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附件1</w:t>
      </w:r>
    </w:p>
    <w:p>
      <w:pPr>
        <w:jc w:val="left"/>
        <w:rPr>
          <w:rFonts w:ascii="仿宋_GB2312" w:eastAsia="仿宋_GB2312"/>
          <w:sz w:val="30"/>
          <w:szCs w:val="30"/>
        </w:rPr>
      </w:pPr>
    </w:p>
    <w:p>
      <w:pPr>
        <w:jc w:val="center"/>
        <w:rPr>
          <w:rFonts w:ascii="方正小标宋_GBK" w:eastAsia="方正小标宋_GBK"/>
          <w:sz w:val="36"/>
          <w:szCs w:val="36"/>
        </w:rPr>
      </w:pPr>
      <w:bookmarkStart w:id="0" w:name="_GoBack"/>
      <w:r>
        <w:rPr>
          <w:rFonts w:hint="eastAsia" w:ascii="方正小标宋_GBK" w:eastAsia="方正小标宋_GBK"/>
          <w:sz w:val="36"/>
          <w:szCs w:val="36"/>
        </w:rPr>
        <w:t>四川省第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五</w:t>
      </w:r>
      <w:r>
        <w:rPr>
          <w:rFonts w:hint="eastAsia" w:ascii="方正小标宋_GBK" w:eastAsia="方正小标宋_GBK"/>
          <w:sz w:val="36"/>
          <w:szCs w:val="36"/>
        </w:rPr>
        <w:t>届“导航名师”大学生创新创业指导课程</w:t>
      </w:r>
      <w:bookmarkEnd w:id="0"/>
      <w:r>
        <w:rPr>
          <w:rFonts w:hint="eastAsia" w:ascii="方正小标宋_GBK" w:eastAsia="方正小标宋_GBK"/>
          <w:sz w:val="36"/>
          <w:szCs w:val="36"/>
        </w:rPr>
        <w:t>教学大赛推荐表</w:t>
      </w:r>
    </w:p>
    <w:p>
      <w:pPr>
        <w:jc w:val="left"/>
        <w:rPr>
          <w:rFonts w:ascii="方正小标宋_GBK" w:eastAsia="方正小标宋_GBK"/>
          <w:sz w:val="36"/>
          <w:szCs w:val="36"/>
        </w:rPr>
      </w:pPr>
      <w:r>
        <w:rPr>
          <w:rFonts w:hint="eastAsia" w:ascii="仿宋_GB2312" w:eastAsia="仿宋_GB2312"/>
          <w:sz w:val="28"/>
          <w:szCs w:val="28"/>
        </w:rPr>
        <w:t>院校名称：</w:t>
      </w:r>
    </w:p>
    <w:tbl>
      <w:tblPr>
        <w:tblStyle w:val="3"/>
        <w:tblW w:w="89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518"/>
        <w:gridCol w:w="1418"/>
        <w:gridCol w:w="1655"/>
        <w:gridCol w:w="1463"/>
        <w:gridCol w:w="1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sz w:val="30"/>
                <w:szCs w:val="30"/>
              </w:rPr>
              <w:t>姓名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sz w:val="30"/>
                <w:szCs w:val="30"/>
              </w:rPr>
              <w:t>性别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sz w:val="30"/>
                <w:szCs w:val="30"/>
              </w:rPr>
              <w:t>学历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sz w:val="30"/>
                <w:szCs w:val="30"/>
              </w:rPr>
              <w:t>所在部门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sz w:val="30"/>
                <w:szCs w:val="30"/>
              </w:rPr>
              <w:t>手机号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sz w:val="30"/>
                <w:szCs w:val="30"/>
              </w:rPr>
              <w:t>学位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sz w:val="30"/>
                <w:szCs w:val="30"/>
              </w:rPr>
              <w:t>邮箱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sz w:val="30"/>
                <w:szCs w:val="30"/>
              </w:rPr>
              <w:t>工作年限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sz w:val="30"/>
                <w:szCs w:val="30"/>
              </w:rPr>
              <w:t>授课主题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6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近三年发表的教学论文、著作或研究成果</w:t>
            </w:r>
          </w:p>
        </w:tc>
        <w:tc>
          <w:tcPr>
            <w:tcW w:w="74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  <w:p>
            <w:pPr>
              <w:widowControl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5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所在部门意见</w:t>
            </w:r>
          </w:p>
        </w:tc>
        <w:tc>
          <w:tcPr>
            <w:tcW w:w="74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5250" w:firstLineChars="1750"/>
              <w:jc w:val="righ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                  （盖 章）</w:t>
            </w:r>
          </w:p>
          <w:p>
            <w:pPr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3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所在院校意见</w:t>
            </w:r>
          </w:p>
        </w:tc>
        <w:tc>
          <w:tcPr>
            <w:tcW w:w="74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5400" w:firstLineChars="1800"/>
              <w:jc w:val="righ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ind w:firstLine="5250" w:firstLineChars="175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（盖 章）</w:t>
            </w:r>
          </w:p>
          <w:p>
            <w:pPr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895063"/>
    <w:rsid w:val="3A89506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2017-03-02T08:05:00Z</dcterms:created>
  <dc:creator>Lenovo</dc:creator>
  <cp:lastModifiedBy>Lenovo</cp:lastModifiedBy>
  <dcterms:modified xsi:type="dcterms:W3CDTF">2017-03-02T08:06:11Z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