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84" w:rsidRPr="00791F3C" w:rsidRDefault="00CD21ED" w:rsidP="00CD21ED">
      <w:pPr>
        <w:jc w:val="center"/>
        <w:rPr>
          <w:sz w:val="36"/>
          <w:szCs w:val="36"/>
        </w:rPr>
      </w:pPr>
      <w:r w:rsidRPr="00791F3C">
        <w:rPr>
          <w:rFonts w:ascii="黑体" w:eastAsia="黑体" w:cs="宋体" w:hint="eastAsia"/>
          <w:sz w:val="36"/>
          <w:szCs w:val="36"/>
        </w:rPr>
        <w:t>四川邮电职业技术学院人员</w:t>
      </w:r>
      <w:r w:rsidR="000F5B71">
        <w:rPr>
          <w:rFonts w:ascii="黑体" w:eastAsia="黑体" w:cs="宋体" w:hint="eastAsia"/>
          <w:sz w:val="36"/>
          <w:szCs w:val="36"/>
        </w:rPr>
        <w:t>招聘计划</w:t>
      </w:r>
      <w:r w:rsidRPr="00791F3C">
        <w:rPr>
          <w:rFonts w:ascii="黑体" w:eastAsia="黑体" w:cs="宋体" w:hint="eastAsia"/>
          <w:sz w:val="36"/>
          <w:szCs w:val="36"/>
        </w:rPr>
        <w:t>一览表</w:t>
      </w:r>
    </w:p>
    <w:p w:rsidR="000E6BA5" w:rsidRDefault="000E6BA5"/>
    <w:tbl>
      <w:tblPr>
        <w:tblStyle w:val="a3"/>
        <w:tblW w:w="0" w:type="auto"/>
        <w:tblLook w:val="04A0"/>
      </w:tblPr>
      <w:tblGrid>
        <w:gridCol w:w="675"/>
        <w:gridCol w:w="1701"/>
        <w:gridCol w:w="1134"/>
        <w:gridCol w:w="1560"/>
        <w:gridCol w:w="1559"/>
        <w:gridCol w:w="3685"/>
        <w:gridCol w:w="2835"/>
        <w:gridCol w:w="1025"/>
      </w:tblGrid>
      <w:tr w:rsidR="002724F4" w:rsidTr="002724F4">
        <w:trPr>
          <w:trHeight w:val="475"/>
        </w:trPr>
        <w:tc>
          <w:tcPr>
            <w:tcW w:w="675" w:type="dxa"/>
            <w:vAlign w:val="center"/>
          </w:tcPr>
          <w:p w:rsidR="000E6BA5" w:rsidRPr="002724F4" w:rsidRDefault="000E6BA5" w:rsidP="000E6BA5">
            <w:pPr>
              <w:jc w:val="center"/>
              <w:rPr>
                <w:b/>
              </w:rPr>
            </w:pPr>
            <w:r w:rsidRPr="002724F4">
              <w:rPr>
                <w:b/>
              </w:rPr>
              <w:t>序号</w:t>
            </w:r>
          </w:p>
        </w:tc>
        <w:tc>
          <w:tcPr>
            <w:tcW w:w="1701" w:type="dxa"/>
            <w:vAlign w:val="center"/>
          </w:tcPr>
          <w:p w:rsidR="000E6BA5" w:rsidRPr="002724F4" w:rsidRDefault="000E6BA5" w:rsidP="000E6BA5">
            <w:pPr>
              <w:jc w:val="center"/>
              <w:rPr>
                <w:b/>
              </w:rPr>
            </w:pPr>
            <w:r w:rsidRPr="002724F4">
              <w:rPr>
                <w:b/>
              </w:rPr>
              <w:t>岗位名称</w:t>
            </w:r>
          </w:p>
        </w:tc>
        <w:tc>
          <w:tcPr>
            <w:tcW w:w="1134" w:type="dxa"/>
            <w:vAlign w:val="center"/>
          </w:tcPr>
          <w:p w:rsidR="000E6BA5" w:rsidRPr="002724F4" w:rsidRDefault="000E6BA5" w:rsidP="000E6BA5">
            <w:pPr>
              <w:jc w:val="center"/>
              <w:rPr>
                <w:b/>
              </w:rPr>
            </w:pPr>
            <w:r w:rsidRPr="002724F4">
              <w:rPr>
                <w:b/>
              </w:rPr>
              <w:t>招聘人数</w:t>
            </w:r>
          </w:p>
        </w:tc>
        <w:tc>
          <w:tcPr>
            <w:tcW w:w="1560" w:type="dxa"/>
            <w:vAlign w:val="center"/>
          </w:tcPr>
          <w:p w:rsidR="000E6BA5" w:rsidRPr="002724F4" w:rsidRDefault="000E6BA5" w:rsidP="000E6BA5">
            <w:pPr>
              <w:jc w:val="center"/>
              <w:rPr>
                <w:b/>
              </w:rPr>
            </w:pPr>
            <w:r w:rsidRPr="002724F4">
              <w:rPr>
                <w:b/>
              </w:rPr>
              <w:t>年龄</w:t>
            </w:r>
          </w:p>
        </w:tc>
        <w:tc>
          <w:tcPr>
            <w:tcW w:w="1559" w:type="dxa"/>
            <w:vAlign w:val="center"/>
          </w:tcPr>
          <w:p w:rsidR="000E6BA5" w:rsidRPr="002724F4" w:rsidRDefault="00BC7B50" w:rsidP="000E6BA5">
            <w:pPr>
              <w:jc w:val="center"/>
              <w:rPr>
                <w:b/>
              </w:rPr>
            </w:pPr>
            <w:r>
              <w:rPr>
                <w:b/>
              </w:rPr>
              <w:t>学历或学位</w:t>
            </w:r>
          </w:p>
        </w:tc>
        <w:tc>
          <w:tcPr>
            <w:tcW w:w="3685" w:type="dxa"/>
            <w:vAlign w:val="center"/>
          </w:tcPr>
          <w:p w:rsidR="000E6BA5" w:rsidRPr="002724F4" w:rsidRDefault="000E6BA5" w:rsidP="000E6BA5">
            <w:pPr>
              <w:jc w:val="center"/>
              <w:rPr>
                <w:b/>
              </w:rPr>
            </w:pPr>
            <w:r w:rsidRPr="002724F4">
              <w:rPr>
                <w:b/>
              </w:rPr>
              <w:t>专业条件要求</w:t>
            </w:r>
          </w:p>
        </w:tc>
        <w:tc>
          <w:tcPr>
            <w:tcW w:w="2835" w:type="dxa"/>
            <w:vAlign w:val="center"/>
          </w:tcPr>
          <w:p w:rsidR="000E6BA5" w:rsidRPr="002724F4" w:rsidRDefault="000E6BA5" w:rsidP="000E6BA5">
            <w:pPr>
              <w:jc w:val="center"/>
              <w:rPr>
                <w:b/>
              </w:rPr>
            </w:pPr>
            <w:r w:rsidRPr="002724F4">
              <w:rPr>
                <w:b/>
              </w:rPr>
              <w:t>其他条件</w:t>
            </w:r>
          </w:p>
        </w:tc>
        <w:tc>
          <w:tcPr>
            <w:tcW w:w="1025" w:type="dxa"/>
            <w:vAlign w:val="center"/>
          </w:tcPr>
          <w:p w:rsidR="000E6BA5" w:rsidRPr="002724F4" w:rsidRDefault="000E6BA5" w:rsidP="000E6BA5">
            <w:pPr>
              <w:jc w:val="center"/>
              <w:rPr>
                <w:b/>
              </w:rPr>
            </w:pPr>
            <w:r w:rsidRPr="002724F4">
              <w:rPr>
                <w:b/>
              </w:rPr>
              <w:t>备注</w:t>
            </w:r>
          </w:p>
        </w:tc>
      </w:tr>
      <w:tr w:rsidR="000E6BA5" w:rsidTr="002724F4">
        <w:tc>
          <w:tcPr>
            <w:tcW w:w="675" w:type="dxa"/>
            <w:vAlign w:val="center"/>
          </w:tcPr>
          <w:p w:rsidR="000E6BA5" w:rsidRDefault="000E6BA5" w:rsidP="000E6BA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E6BA5" w:rsidRPr="00CD21ED" w:rsidRDefault="000E6BA5" w:rsidP="000E6B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D21ED">
              <w:rPr>
                <w:rFonts w:ascii="宋体" w:hAnsi="宋体" w:hint="eastAsia"/>
                <w:sz w:val="18"/>
                <w:szCs w:val="18"/>
              </w:rPr>
              <w:t>建筑电气与智能化专业教师</w:t>
            </w:r>
          </w:p>
        </w:tc>
        <w:tc>
          <w:tcPr>
            <w:tcW w:w="1134" w:type="dxa"/>
            <w:vAlign w:val="center"/>
          </w:tcPr>
          <w:p w:rsidR="000E6BA5" w:rsidRPr="001B2AAA" w:rsidRDefault="000E6BA5" w:rsidP="000E6BA5">
            <w:pPr>
              <w:jc w:val="center"/>
              <w:rPr>
                <w:sz w:val="18"/>
                <w:szCs w:val="18"/>
              </w:rPr>
            </w:pPr>
            <w:r w:rsidRPr="001B2AA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0E6BA5" w:rsidRPr="00CD21ED" w:rsidRDefault="004905E1" w:rsidP="000E6BA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40岁及以下</w:t>
            </w:r>
          </w:p>
        </w:tc>
        <w:tc>
          <w:tcPr>
            <w:tcW w:w="1559" w:type="dxa"/>
            <w:vAlign w:val="center"/>
          </w:tcPr>
          <w:p w:rsidR="000E6BA5" w:rsidRPr="00CD21ED" w:rsidRDefault="000E6BA5" w:rsidP="000E6BA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D21ED">
              <w:rPr>
                <w:rFonts w:ascii="宋体" w:hAnsi="宋体" w:hint="eastAsia"/>
                <w:sz w:val="18"/>
                <w:szCs w:val="18"/>
              </w:rPr>
              <w:t>硕士研究生学历学位</w:t>
            </w:r>
          </w:p>
        </w:tc>
        <w:tc>
          <w:tcPr>
            <w:tcW w:w="3685" w:type="dxa"/>
            <w:vAlign w:val="center"/>
          </w:tcPr>
          <w:p w:rsidR="000E6BA5" w:rsidRPr="00CD21ED" w:rsidRDefault="000E6BA5" w:rsidP="000E6B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D21ED">
              <w:rPr>
                <w:rFonts w:ascii="宋体" w:hAnsi="宋体" w:hint="eastAsia"/>
                <w:sz w:val="18"/>
                <w:szCs w:val="18"/>
              </w:rPr>
              <w:t>通信与信息系统专业、信号与信息系统专业、系统工程专业、建筑电气与智能化专业</w:t>
            </w:r>
          </w:p>
        </w:tc>
        <w:tc>
          <w:tcPr>
            <w:tcW w:w="2835" w:type="dxa"/>
            <w:vAlign w:val="center"/>
          </w:tcPr>
          <w:p w:rsidR="000E6BA5" w:rsidRPr="00CD21ED" w:rsidRDefault="000E6BA5" w:rsidP="000E6BA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21ED">
              <w:rPr>
                <w:rFonts w:ascii="宋体" w:hAnsi="宋体" w:hint="eastAsia"/>
                <w:sz w:val="18"/>
                <w:szCs w:val="18"/>
              </w:rPr>
              <w:t>本科所学专业为建筑电气与智能化专业的，研究生专业不限</w:t>
            </w:r>
          </w:p>
        </w:tc>
        <w:tc>
          <w:tcPr>
            <w:tcW w:w="1025" w:type="dxa"/>
            <w:vAlign w:val="center"/>
          </w:tcPr>
          <w:p w:rsidR="000E6BA5" w:rsidRDefault="000E6BA5" w:rsidP="000E6BA5">
            <w:pPr>
              <w:jc w:val="center"/>
            </w:pPr>
          </w:p>
        </w:tc>
      </w:tr>
      <w:tr w:rsidR="002724F4" w:rsidTr="002724F4">
        <w:tc>
          <w:tcPr>
            <w:tcW w:w="675" w:type="dxa"/>
            <w:vAlign w:val="center"/>
          </w:tcPr>
          <w:p w:rsidR="000E6BA5" w:rsidRDefault="000E6BA5" w:rsidP="000E6BA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0E6BA5" w:rsidRPr="00CD21ED" w:rsidRDefault="000E6BA5" w:rsidP="000E6B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D21ED">
              <w:rPr>
                <w:rFonts w:ascii="宋体" w:hAnsi="宋体" w:hint="eastAsia"/>
                <w:sz w:val="18"/>
                <w:szCs w:val="18"/>
              </w:rPr>
              <w:t>轨道交通专业教师</w:t>
            </w:r>
          </w:p>
        </w:tc>
        <w:tc>
          <w:tcPr>
            <w:tcW w:w="1134" w:type="dxa"/>
            <w:vAlign w:val="center"/>
          </w:tcPr>
          <w:p w:rsidR="000E6BA5" w:rsidRPr="001B2AAA" w:rsidRDefault="000E6BA5" w:rsidP="000E6BA5">
            <w:pPr>
              <w:jc w:val="center"/>
              <w:rPr>
                <w:sz w:val="18"/>
                <w:szCs w:val="18"/>
              </w:rPr>
            </w:pPr>
            <w:r w:rsidRPr="001B2AA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0E6BA5" w:rsidRDefault="004905E1" w:rsidP="000E6BA5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40岁及以下</w:t>
            </w:r>
          </w:p>
        </w:tc>
        <w:tc>
          <w:tcPr>
            <w:tcW w:w="1559" w:type="dxa"/>
            <w:vAlign w:val="center"/>
          </w:tcPr>
          <w:p w:rsidR="000E6BA5" w:rsidRPr="00CD21ED" w:rsidRDefault="000E6BA5" w:rsidP="000E6BA5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D21ED">
              <w:rPr>
                <w:rFonts w:ascii="宋体" w:hAnsi="宋体" w:hint="eastAsia"/>
                <w:sz w:val="18"/>
                <w:szCs w:val="18"/>
              </w:rPr>
              <w:t>硕士研究生学历学位</w:t>
            </w:r>
          </w:p>
        </w:tc>
        <w:tc>
          <w:tcPr>
            <w:tcW w:w="3685" w:type="dxa"/>
            <w:vAlign w:val="center"/>
          </w:tcPr>
          <w:p w:rsidR="000E6BA5" w:rsidRPr="00CD21ED" w:rsidRDefault="000E6BA5" w:rsidP="000E6B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D21ED">
              <w:rPr>
                <w:rFonts w:ascii="宋体" w:hAnsi="宋体" w:hint="eastAsia"/>
                <w:sz w:val="18"/>
                <w:szCs w:val="18"/>
              </w:rPr>
              <w:t>交通信息工程及控制专业</w:t>
            </w:r>
          </w:p>
        </w:tc>
        <w:tc>
          <w:tcPr>
            <w:tcW w:w="2835" w:type="dxa"/>
            <w:vAlign w:val="center"/>
          </w:tcPr>
          <w:p w:rsidR="000E6BA5" w:rsidRPr="00CD21ED" w:rsidRDefault="000E6BA5" w:rsidP="000E6BA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D21ED">
              <w:rPr>
                <w:rFonts w:ascii="宋体" w:hAnsi="宋体" w:hint="eastAsia"/>
                <w:sz w:val="18"/>
                <w:szCs w:val="18"/>
              </w:rPr>
              <w:t>本科所学专业应为</w:t>
            </w:r>
            <w:r w:rsidR="00E63B2D" w:rsidRPr="00E63B2D">
              <w:rPr>
                <w:rFonts w:ascii="宋体" w:hAnsi="宋体" w:hint="eastAsia"/>
                <w:sz w:val="18"/>
                <w:szCs w:val="18"/>
              </w:rPr>
              <w:t>自动化（铁道信号方向）、轨道交通信号与控制，或其他与铁道信号相关专业</w:t>
            </w:r>
          </w:p>
        </w:tc>
        <w:tc>
          <w:tcPr>
            <w:tcW w:w="1025" w:type="dxa"/>
            <w:vAlign w:val="center"/>
          </w:tcPr>
          <w:p w:rsidR="000E6BA5" w:rsidRDefault="000E6BA5" w:rsidP="000E6BA5">
            <w:pPr>
              <w:jc w:val="center"/>
            </w:pPr>
          </w:p>
        </w:tc>
      </w:tr>
      <w:tr w:rsidR="002724F4" w:rsidTr="002724F4">
        <w:tc>
          <w:tcPr>
            <w:tcW w:w="675" w:type="dxa"/>
            <w:vAlign w:val="center"/>
          </w:tcPr>
          <w:p w:rsidR="000E6BA5" w:rsidRDefault="000E6BA5" w:rsidP="000E6BA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0E6BA5" w:rsidRPr="002724F4" w:rsidRDefault="000E6BA5" w:rsidP="000E6BA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724F4">
              <w:rPr>
                <w:rFonts w:ascii="宋体" w:hAnsi="宋体"/>
                <w:sz w:val="18"/>
                <w:szCs w:val="18"/>
              </w:rPr>
              <w:t>士官生管理</w:t>
            </w:r>
          </w:p>
        </w:tc>
        <w:tc>
          <w:tcPr>
            <w:tcW w:w="1134" w:type="dxa"/>
            <w:vAlign w:val="center"/>
          </w:tcPr>
          <w:p w:rsidR="000E6BA5" w:rsidRPr="001B2AAA" w:rsidRDefault="000E6BA5" w:rsidP="000E6BA5">
            <w:pPr>
              <w:jc w:val="center"/>
              <w:rPr>
                <w:sz w:val="18"/>
                <w:szCs w:val="18"/>
              </w:rPr>
            </w:pPr>
            <w:r w:rsidRPr="001B2AAA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0E6BA5" w:rsidRPr="002724F4" w:rsidRDefault="00BD5F78" w:rsidP="000E6BA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  <w:r w:rsidR="00791F3C">
              <w:rPr>
                <w:rFonts w:ascii="宋体" w:hAnsi="宋体" w:hint="eastAsia"/>
                <w:sz w:val="18"/>
                <w:szCs w:val="18"/>
              </w:rPr>
              <w:t>岁及以下</w:t>
            </w:r>
          </w:p>
        </w:tc>
        <w:tc>
          <w:tcPr>
            <w:tcW w:w="1559" w:type="dxa"/>
            <w:vAlign w:val="center"/>
          </w:tcPr>
          <w:p w:rsidR="000E6BA5" w:rsidRPr="002724F4" w:rsidRDefault="00791F3C" w:rsidP="000E6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本科及以上学历</w:t>
            </w:r>
          </w:p>
        </w:tc>
        <w:tc>
          <w:tcPr>
            <w:tcW w:w="3685" w:type="dxa"/>
            <w:vAlign w:val="center"/>
          </w:tcPr>
          <w:p w:rsidR="000E6BA5" w:rsidRPr="002724F4" w:rsidRDefault="00791F3C" w:rsidP="000E6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不限</w:t>
            </w:r>
          </w:p>
        </w:tc>
        <w:tc>
          <w:tcPr>
            <w:tcW w:w="2835" w:type="dxa"/>
            <w:vAlign w:val="center"/>
          </w:tcPr>
          <w:p w:rsidR="000E6BA5" w:rsidRPr="002724F4" w:rsidRDefault="00791F3C" w:rsidP="000E6BA5">
            <w:pPr>
              <w:jc w:val="center"/>
              <w:rPr>
                <w:sz w:val="18"/>
                <w:szCs w:val="18"/>
              </w:rPr>
            </w:pPr>
            <w:r w:rsidRPr="00791F3C">
              <w:rPr>
                <w:rFonts w:hint="eastAsia"/>
                <w:sz w:val="18"/>
                <w:szCs w:val="18"/>
              </w:rPr>
              <w:t>中共党员、有部队二期士官及以上从业经历</w:t>
            </w:r>
          </w:p>
        </w:tc>
        <w:tc>
          <w:tcPr>
            <w:tcW w:w="1025" w:type="dxa"/>
            <w:vAlign w:val="center"/>
          </w:tcPr>
          <w:p w:rsidR="000E6BA5" w:rsidRPr="002724F4" w:rsidRDefault="000E6BA5" w:rsidP="000E6BA5">
            <w:pPr>
              <w:jc w:val="center"/>
              <w:rPr>
                <w:sz w:val="18"/>
                <w:szCs w:val="18"/>
              </w:rPr>
            </w:pPr>
          </w:p>
        </w:tc>
      </w:tr>
      <w:tr w:rsidR="002724F4" w:rsidTr="00791F3C">
        <w:trPr>
          <w:trHeight w:val="636"/>
        </w:trPr>
        <w:tc>
          <w:tcPr>
            <w:tcW w:w="675" w:type="dxa"/>
            <w:vAlign w:val="center"/>
          </w:tcPr>
          <w:p w:rsidR="000E6BA5" w:rsidRDefault="000E6BA5" w:rsidP="000E6BA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0E6BA5" w:rsidRPr="002724F4" w:rsidRDefault="000E6BA5" w:rsidP="000E6BA5">
            <w:pPr>
              <w:jc w:val="center"/>
              <w:rPr>
                <w:sz w:val="18"/>
                <w:szCs w:val="18"/>
              </w:rPr>
            </w:pPr>
            <w:r w:rsidRPr="002724F4">
              <w:rPr>
                <w:sz w:val="18"/>
                <w:szCs w:val="18"/>
              </w:rPr>
              <w:t>业务经理</w:t>
            </w:r>
          </w:p>
        </w:tc>
        <w:tc>
          <w:tcPr>
            <w:tcW w:w="1134" w:type="dxa"/>
            <w:vAlign w:val="center"/>
          </w:tcPr>
          <w:p w:rsidR="000E6BA5" w:rsidRPr="002724F4" w:rsidRDefault="000E6BA5" w:rsidP="000E6BA5">
            <w:pPr>
              <w:jc w:val="center"/>
              <w:rPr>
                <w:sz w:val="18"/>
                <w:szCs w:val="18"/>
              </w:rPr>
            </w:pPr>
            <w:r w:rsidRPr="002724F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0E6BA5" w:rsidRPr="002724F4" w:rsidRDefault="00791F3C" w:rsidP="000E6BA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</w:t>
            </w:r>
            <w:r w:rsidR="00CA3849">
              <w:rPr>
                <w:rFonts w:ascii="宋体" w:hAnsi="宋体" w:hint="eastAsia"/>
                <w:sz w:val="18"/>
                <w:szCs w:val="18"/>
              </w:rPr>
              <w:t>岁及</w:t>
            </w:r>
            <w:r w:rsidR="00BC7B50">
              <w:rPr>
                <w:rFonts w:ascii="宋体" w:hAnsi="宋体" w:hint="eastAsia"/>
                <w:sz w:val="18"/>
                <w:szCs w:val="18"/>
              </w:rPr>
              <w:t>以</w:t>
            </w:r>
            <w:r>
              <w:rPr>
                <w:rFonts w:ascii="宋体" w:hAnsi="宋体" w:hint="eastAsia"/>
                <w:sz w:val="18"/>
                <w:szCs w:val="18"/>
              </w:rPr>
              <w:t>下</w:t>
            </w:r>
          </w:p>
        </w:tc>
        <w:tc>
          <w:tcPr>
            <w:tcW w:w="1559" w:type="dxa"/>
            <w:vAlign w:val="center"/>
          </w:tcPr>
          <w:p w:rsidR="000E6BA5" w:rsidRPr="002724F4" w:rsidRDefault="002724F4" w:rsidP="000E6BA5">
            <w:pPr>
              <w:jc w:val="center"/>
              <w:rPr>
                <w:sz w:val="18"/>
                <w:szCs w:val="18"/>
              </w:rPr>
            </w:pPr>
            <w:r w:rsidRPr="002724F4">
              <w:rPr>
                <w:sz w:val="18"/>
                <w:szCs w:val="18"/>
              </w:rPr>
              <w:t>本科及以上学历</w:t>
            </w:r>
          </w:p>
        </w:tc>
        <w:tc>
          <w:tcPr>
            <w:tcW w:w="3685" w:type="dxa"/>
            <w:vAlign w:val="center"/>
          </w:tcPr>
          <w:p w:rsidR="000E6BA5" w:rsidRPr="002724F4" w:rsidRDefault="00B87168" w:rsidP="000E6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不限</w:t>
            </w:r>
          </w:p>
        </w:tc>
        <w:tc>
          <w:tcPr>
            <w:tcW w:w="2835" w:type="dxa"/>
            <w:vAlign w:val="center"/>
          </w:tcPr>
          <w:p w:rsidR="00791F3C" w:rsidRPr="002724F4" w:rsidRDefault="00CA3849" w:rsidP="00CA3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具有一定的市场拓展能力</w:t>
            </w:r>
          </w:p>
        </w:tc>
        <w:tc>
          <w:tcPr>
            <w:tcW w:w="1025" w:type="dxa"/>
            <w:vAlign w:val="center"/>
          </w:tcPr>
          <w:p w:rsidR="000E6BA5" w:rsidRPr="002724F4" w:rsidRDefault="000E6BA5" w:rsidP="000E6BA5">
            <w:pPr>
              <w:jc w:val="center"/>
              <w:rPr>
                <w:sz w:val="18"/>
                <w:szCs w:val="18"/>
              </w:rPr>
            </w:pPr>
          </w:p>
        </w:tc>
      </w:tr>
      <w:tr w:rsidR="000E6BA5" w:rsidTr="002724F4">
        <w:tc>
          <w:tcPr>
            <w:tcW w:w="675" w:type="dxa"/>
            <w:vAlign w:val="center"/>
          </w:tcPr>
          <w:p w:rsidR="000E6BA5" w:rsidRDefault="000E6BA5" w:rsidP="000E6BA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0E6BA5" w:rsidRPr="002724F4" w:rsidRDefault="000E6BA5" w:rsidP="000E6BA5">
            <w:pPr>
              <w:jc w:val="center"/>
              <w:rPr>
                <w:sz w:val="18"/>
                <w:szCs w:val="18"/>
              </w:rPr>
            </w:pPr>
            <w:r w:rsidRPr="002724F4">
              <w:rPr>
                <w:sz w:val="18"/>
                <w:szCs w:val="18"/>
              </w:rPr>
              <w:t>项目经理</w:t>
            </w:r>
          </w:p>
        </w:tc>
        <w:tc>
          <w:tcPr>
            <w:tcW w:w="1134" w:type="dxa"/>
            <w:vAlign w:val="center"/>
          </w:tcPr>
          <w:p w:rsidR="000E6BA5" w:rsidRPr="002724F4" w:rsidRDefault="000E6BA5" w:rsidP="000E6BA5">
            <w:pPr>
              <w:jc w:val="center"/>
              <w:rPr>
                <w:sz w:val="18"/>
                <w:szCs w:val="18"/>
              </w:rPr>
            </w:pPr>
            <w:r w:rsidRPr="002724F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0E6BA5" w:rsidRPr="002724F4" w:rsidRDefault="004905E1" w:rsidP="00445414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30岁及以下</w:t>
            </w:r>
          </w:p>
        </w:tc>
        <w:tc>
          <w:tcPr>
            <w:tcW w:w="1559" w:type="dxa"/>
            <w:vAlign w:val="center"/>
          </w:tcPr>
          <w:p w:rsidR="000E6BA5" w:rsidRPr="002724F4" w:rsidRDefault="002724F4" w:rsidP="000E6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本科及以上学历</w:t>
            </w:r>
          </w:p>
        </w:tc>
        <w:tc>
          <w:tcPr>
            <w:tcW w:w="3685" w:type="dxa"/>
            <w:vAlign w:val="center"/>
          </w:tcPr>
          <w:p w:rsidR="000E6BA5" w:rsidRPr="002724F4" w:rsidRDefault="004905E1" w:rsidP="000E6BA5">
            <w:pPr>
              <w:jc w:val="center"/>
              <w:rPr>
                <w:sz w:val="18"/>
                <w:szCs w:val="18"/>
              </w:rPr>
            </w:pPr>
            <w:r w:rsidRPr="004905E1">
              <w:rPr>
                <w:rFonts w:hint="eastAsia"/>
                <w:sz w:val="18"/>
                <w:szCs w:val="18"/>
              </w:rPr>
              <w:t>经济、管理、传媒、市场、</w:t>
            </w:r>
            <w:r w:rsidRPr="004905E1">
              <w:rPr>
                <w:rFonts w:hint="eastAsia"/>
                <w:sz w:val="18"/>
                <w:szCs w:val="18"/>
              </w:rPr>
              <w:t>IT</w:t>
            </w:r>
            <w:r w:rsidRPr="004905E1">
              <w:rPr>
                <w:rFonts w:hint="eastAsia"/>
                <w:sz w:val="18"/>
                <w:szCs w:val="18"/>
              </w:rPr>
              <w:t>及通信类</w:t>
            </w: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2835" w:type="dxa"/>
            <w:vAlign w:val="center"/>
          </w:tcPr>
          <w:p w:rsidR="000E6BA5" w:rsidRPr="002724F4" w:rsidRDefault="004905E1" w:rsidP="000E6BA5">
            <w:pPr>
              <w:jc w:val="center"/>
              <w:rPr>
                <w:sz w:val="18"/>
                <w:szCs w:val="18"/>
              </w:rPr>
            </w:pPr>
            <w:r w:rsidRPr="004905E1">
              <w:rPr>
                <w:rFonts w:hint="eastAsia"/>
                <w:sz w:val="18"/>
                <w:szCs w:val="18"/>
              </w:rPr>
              <w:t>能适应长期出差</w:t>
            </w:r>
            <w:r>
              <w:rPr>
                <w:rFonts w:hint="eastAsia"/>
                <w:sz w:val="18"/>
                <w:szCs w:val="18"/>
              </w:rPr>
              <w:t>，有</w:t>
            </w:r>
            <w:r w:rsidRPr="004905E1">
              <w:rPr>
                <w:rFonts w:hint="eastAsia"/>
                <w:sz w:val="18"/>
                <w:szCs w:val="18"/>
              </w:rPr>
              <w:t>培训、教育、会务、咨询类项目经验</w:t>
            </w:r>
            <w:r>
              <w:rPr>
                <w:rFonts w:hint="eastAsia"/>
                <w:sz w:val="18"/>
                <w:szCs w:val="18"/>
              </w:rPr>
              <w:t>者优先</w:t>
            </w:r>
          </w:p>
        </w:tc>
        <w:tc>
          <w:tcPr>
            <w:tcW w:w="1025" w:type="dxa"/>
            <w:vAlign w:val="center"/>
          </w:tcPr>
          <w:p w:rsidR="000E6BA5" w:rsidRPr="002724F4" w:rsidRDefault="000E6BA5" w:rsidP="000E6BA5">
            <w:pPr>
              <w:jc w:val="center"/>
              <w:rPr>
                <w:sz w:val="18"/>
                <w:szCs w:val="18"/>
              </w:rPr>
            </w:pPr>
          </w:p>
        </w:tc>
      </w:tr>
      <w:tr w:rsidR="000E6BA5" w:rsidTr="002724F4">
        <w:tc>
          <w:tcPr>
            <w:tcW w:w="675" w:type="dxa"/>
            <w:vAlign w:val="center"/>
          </w:tcPr>
          <w:p w:rsidR="000E6BA5" w:rsidRDefault="000E6BA5" w:rsidP="000E6BA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0E6BA5" w:rsidRPr="002724F4" w:rsidRDefault="000E6BA5" w:rsidP="000E6BA5">
            <w:pPr>
              <w:jc w:val="center"/>
              <w:rPr>
                <w:sz w:val="18"/>
                <w:szCs w:val="18"/>
              </w:rPr>
            </w:pPr>
            <w:r w:rsidRPr="002724F4">
              <w:rPr>
                <w:sz w:val="18"/>
                <w:szCs w:val="18"/>
              </w:rPr>
              <w:t>培训师</w:t>
            </w:r>
          </w:p>
        </w:tc>
        <w:tc>
          <w:tcPr>
            <w:tcW w:w="1134" w:type="dxa"/>
            <w:vAlign w:val="center"/>
          </w:tcPr>
          <w:p w:rsidR="000E6BA5" w:rsidRPr="002724F4" w:rsidRDefault="000E6BA5" w:rsidP="000E6BA5">
            <w:pPr>
              <w:jc w:val="center"/>
              <w:rPr>
                <w:sz w:val="18"/>
                <w:szCs w:val="18"/>
              </w:rPr>
            </w:pPr>
            <w:r w:rsidRPr="002724F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0E6BA5" w:rsidRPr="002724F4" w:rsidRDefault="004905E1" w:rsidP="000E6BA5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35岁及以下</w:t>
            </w:r>
          </w:p>
        </w:tc>
        <w:tc>
          <w:tcPr>
            <w:tcW w:w="1559" w:type="dxa"/>
            <w:vAlign w:val="center"/>
          </w:tcPr>
          <w:p w:rsidR="000E6BA5" w:rsidRPr="002724F4" w:rsidRDefault="002724F4" w:rsidP="000E6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本科及以上学历</w:t>
            </w:r>
          </w:p>
        </w:tc>
        <w:tc>
          <w:tcPr>
            <w:tcW w:w="3685" w:type="dxa"/>
            <w:vAlign w:val="center"/>
          </w:tcPr>
          <w:p w:rsidR="000E6BA5" w:rsidRPr="002724F4" w:rsidRDefault="004905E1" w:rsidP="000E6BA5">
            <w:pPr>
              <w:jc w:val="center"/>
              <w:rPr>
                <w:sz w:val="18"/>
                <w:szCs w:val="18"/>
              </w:rPr>
            </w:pPr>
            <w:r w:rsidRPr="004905E1">
              <w:rPr>
                <w:rFonts w:hint="eastAsia"/>
                <w:sz w:val="18"/>
                <w:szCs w:val="18"/>
              </w:rPr>
              <w:t>通信工程、市场营销、企业管理等</w:t>
            </w: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2835" w:type="dxa"/>
            <w:vAlign w:val="center"/>
          </w:tcPr>
          <w:p w:rsidR="000E6BA5" w:rsidRPr="002724F4" w:rsidRDefault="004905E1" w:rsidP="000E6BA5">
            <w:pPr>
              <w:jc w:val="center"/>
              <w:rPr>
                <w:sz w:val="18"/>
                <w:szCs w:val="18"/>
              </w:rPr>
            </w:pPr>
            <w:r w:rsidRPr="004905E1">
              <w:rPr>
                <w:rFonts w:hint="eastAsia"/>
                <w:sz w:val="18"/>
                <w:szCs w:val="18"/>
              </w:rPr>
              <w:t>有企业培训项目策划开发经验</w:t>
            </w:r>
            <w:r>
              <w:rPr>
                <w:rFonts w:hint="eastAsia"/>
                <w:sz w:val="18"/>
                <w:szCs w:val="18"/>
              </w:rPr>
              <w:t>者优先</w:t>
            </w:r>
          </w:p>
        </w:tc>
        <w:tc>
          <w:tcPr>
            <w:tcW w:w="1025" w:type="dxa"/>
            <w:vAlign w:val="center"/>
          </w:tcPr>
          <w:p w:rsidR="000E6BA5" w:rsidRPr="002724F4" w:rsidRDefault="000E6BA5" w:rsidP="000E6BA5">
            <w:pPr>
              <w:jc w:val="center"/>
              <w:rPr>
                <w:sz w:val="18"/>
                <w:szCs w:val="18"/>
              </w:rPr>
            </w:pPr>
          </w:p>
        </w:tc>
      </w:tr>
    </w:tbl>
    <w:p w:rsidR="000E6BA5" w:rsidRDefault="000E6BA5">
      <w:bookmarkStart w:id="0" w:name="_GoBack"/>
      <w:bookmarkEnd w:id="0"/>
    </w:p>
    <w:sectPr w:rsidR="000E6BA5" w:rsidSect="00CD21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8DF" w:rsidRDefault="009108DF" w:rsidP="001D317F">
      <w:r>
        <w:separator/>
      </w:r>
    </w:p>
  </w:endnote>
  <w:endnote w:type="continuationSeparator" w:id="1">
    <w:p w:rsidR="009108DF" w:rsidRDefault="009108DF" w:rsidP="001D3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8DF" w:rsidRDefault="009108DF" w:rsidP="001D317F">
      <w:r>
        <w:separator/>
      </w:r>
    </w:p>
  </w:footnote>
  <w:footnote w:type="continuationSeparator" w:id="1">
    <w:p w:rsidR="009108DF" w:rsidRDefault="009108DF" w:rsidP="001D31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1ED"/>
    <w:rsid w:val="000E6BA5"/>
    <w:rsid w:val="000F5B71"/>
    <w:rsid w:val="00186A50"/>
    <w:rsid w:val="001B2AAA"/>
    <w:rsid w:val="001D317F"/>
    <w:rsid w:val="002724F4"/>
    <w:rsid w:val="004905E1"/>
    <w:rsid w:val="00642C6A"/>
    <w:rsid w:val="00791F3C"/>
    <w:rsid w:val="007C2D22"/>
    <w:rsid w:val="00903B84"/>
    <w:rsid w:val="009108DF"/>
    <w:rsid w:val="00B87168"/>
    <w:rsid w:val="00BC5512"/>
    <w:rsid w:val="00BC7B50"/>
    <w:rsid w:val="00BD5F78"/>
    <w:rsid w:val="00CA3849"/>
    <w:rsid w:val="00CA54DE"/>
    <w:rsid w:val="00CD21ED"/>
    <w:rsid w:val="00DF753F"/>
    <w:rsid w:val="00E6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D3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317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3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317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D3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317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3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31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YDXY</dc:creator>
  <cp:lastModifiedBy>002</cp:lastModifiedBy>
  <cp:revision>11</cp:revision>
  <cp:lastPrinted>2017-04-11T03:49:00Z</cp:lastPrinted>
  <dcterms:created xsi:type="dcterms:W3CDTF">2017-04-10T01:13:00Z</dcterms:created>
  <dcterms:modified xsi:type="dcterms:W3CDTF">2017-04-12T04:32:00Z</dcterms:modified>
</cp:coreProperties>
</file>