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7" w:afterLines="50" w:line="360" w:lineRule="auto"/>
        <w:jc w:val="center"/>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eastAsia="zh-CN"/>
        </w:rPr>
        <w:t>高伟达软件招聘简章</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cs="微软雅黑"/>
          <w:b/>
          <w:sz w:val="24"/>
          <w:szCs w:val="24"/>
          <w:u w:val="single"/>
          <w:lang w:val="en-US" w:eastAsia="zh-CN"/>
        </w:rPr>
      </w:pPr>
      <w:r>
        <w:rPr>
          <w:rFonts w:hint="eastAsia" w:ascii="微软雅黑" w:hAnsi="微软雅黑" w:eastAsia="微软雅黑" w:cs="微软雅黑"/>
          <w:b/>
          <w:color w:val="C00000"/>
          <w:sz w:val="21"/>
          <w:szCs w:val="21"/>
          <w:u w:val="single"/>
          <w:lang w:eastAsia="zh-CN"/>
        </w:rPr>
        <w:t>面试时间：</w:t>
      </w:r>
      <w:r>
        <w:rPr>
          <w:rFonts w:hint="eastAsia" w:ascii="微软雅黑" w:hAnsi="微软雅黑" w:eastAsia="微软雅黑" w:cs="微软雅黑"/>
          <w:b/>
          <w:color w:val="C00000"/>
          <w:sz w:val="21"/>
          <w:szCs w:val="21"/>
          <w:u w:val="single"/>
          <w:lang w:val="en-US" w:eastAsia="zh-CN"/>
        </w:rPr>
        <w:t>每周一次（截止到6.30日）    面试方式：视频面试</w:t>
      </w:r>
    </w:p>
    <w:p>
      <w:pPr>
        <w:spacing w:line="360" w:lineRule="auto"/>
        <w:ind w:firstLine="420" w:firstLineChars="200"/>
        <w:rPr>
          <w:rFonts w:hint="eastAsia" w:ascii="黑体" w:hAnsi="黑体" w:eastAsia="黑体" w:cs="黑体"/>
          <w:bCs/>
          <w:sz w:val="21"/>
          <w:szCs w:val="21"/>
        </w:rPr>
      </w:pPr>
      <w:r>
        <w:rPr>
          <w:rFonts w:hint="eastAsia" w:ascii="黑体" w:hAnsi="黑体" w:eastAsia="黑体" w:cs="黑体"/>
          <w:bCs/>
          <w:sz w:val="21"/>
          <w:szCs w:val="21"/>
        </w:rPr>
        <w:t>高伟达公司成立于1998年，是一家能够时刻洞察并解决金融企业信息化需求，稳定的中国IT公司。</w:t>
      </w:r>
      <w:r>
        <w:rPr>
          <w:rFonts w:hint="eastAsia" w:ascii="黑体" w:hAnsi="黑体" w:eastAsia="黑体" w:cs="黑体"/>
          <w:bCs/>
          <w:sz w:val="21"/>
          <w:szCs w:val="21"/>
          <w:lang w:val="en-US" w:eastAsia="zh-CN"/>
        </w:rPr>
        <w:t>为众多金融客户提供包括应用软件设计、开发、应用咨询、系统软件以及大规模数据中心管理服务在内的全方位信息化服务。</w:t>
      </w:r>
    </w:p>
    <w:p>
      <w:pPr>
        <w:spacing w:line="360" w:lineRule="auto"/>
        <w:ind w:firstLine="420" w:firstLineChars="200"/>
        <w:rPr>
          <w:rFonts w:hint="eastAsia" w:ascii="黑体" w:hAnsi="黑体" w:eastAsia="黑体" w:cs="黑体"/>
          <w:bCs/>
          <w:sz w:val="21"/>
          <w:szCs w:val="21"/>
        </w:rPr>
      </w:pPr>
      <w:r>
        <w:rPr>
          <w:rFonts w:hint="eastAsia" w:ascii="黑体" w:hAnsi="黑体" w:eastAsia="黑体" w:cs="黑体"/>
          <w:bCs/>
          <w:sz w:val="21"/>
          <w:szCs w:val="21"/>
          <w:lang w:val="en-US" w:eastAsia="zh-CN"/>
        </w:rPr>
        <w:t>高伟达总部设在北京，下设江苏、上海2个子公司，北京、深圳、武汉、成都4个分公司，并设有北京、广州、上海、南京、成都、武汉、厦门7个软件中心。</w:t>
      </w:r>
    </w:p>
    <w:p>
      <w:pPr>
        <w:spacing w:line="360" w:lineRule="auto"/>
        <w:ind w:firstLine="420" w:firstLineChars="200"/>
        <w:rPr>
          <w:rFonts w:hint="eastAsia" w:ascii="黑体" w:hAnsi="黑体" w:eastAsia="黑体" w:cs="黑体"/>
          <w:bCs/>
          <w:sz w:val="21"/>
          <w:szCs w:val="21"/>
          <w:lang w:val="en-US" w:eastAsia="zh-CN"/>
        </w:rPr>
      </w:pPr>
      <w:r>
        <w:rPr>
          <w:rFonts w:hint="eastAsia" w:ascii="黑体" w:hAnsi="黑体" w:eastAsia="黑体" w:cs="黑体"/>
          <w:bCs/>
          <w:sz w:val="21"/>
          <w:szCs w:val="21"/>
          <w:lang w:val="en-US" w:eastAsia="zh-CN"/>
        </w:rPr>
        <w:t>高伟达是国内为数不多的与国际厂商有多个实际项目合作的金融软件公司之一，也是少数能够提供“现代银行整体解决方案”的服务商之一，并同时拥有具81种独立知识产权的自有软件产品。</w:t>
      </w:r>
    </w:p>
    <w:p>
      <w:pPr>
        <w:spacing w:line="360" w:lineRule="auto"/>
        <w:ind w:firstLine="420" w:firstLineChars="200"/>
        <w:rPr>
          <w:rFonts w:hint="eastAsia" w:ascii="黑体" w:hAnsi="黑体" w:eastAsia="黑体" w:cs="黑体"/>
          <w:b/>
          <w:sz w:val="21"/>
          <w:szCs w:val="21"/>
          <w:lang w:eastAsia="zh-CN"/>
        </w:rPr>
      </w:pPr>
      <w:r>
        <w:rPr>
          <w:rFonts w:hint="eastAsia" w:ascii="黑体" w:hAnsi="黑体" w:eastAsia="黑体" w:cs="黑体"/>
          <w:bCs/>
          <w:sz w:val="21"/>
          <w:szCs w:val="21"/>
          <w:lang w:val="en-US" w:eastAsia="zh-CN"/>
        </w:rPr>
        <w:t>今天，有超过90个金融客户、500个分支机构的客户群在使用高伟达公司的产品、解决方案和服务，他们分布在国有银行、股份制银行、城市商业银行、信用社、保险公司、证券公司等各个金融领域。</w:t>
      </w:r>
    </w:p>
    <w:p>
      <w:pPr>
        <w:spacing w:line="360" w:lineRule="auto"/>
        <w:rPr>
          <w:rFonts w:hint="eastAsia" w:ascii="黑体" w:hAnsi="黑体" w:eastAsia="黑体" w:cs="黑体"/>
          <w:b/>
          <w:sz w:val="21"/>
          <w:szCs w:val="21"/>
        </w:rPr>
      </w:pPr>
      <w:r>
        <w:rPr>
          <w:rFonts w:hint="eastAsia" w:ascii="黑体" w:hAnsi="黑体" w:eastAsia="黑体" w:cs="黑体"/>
          <w:b/>
          <w:sz w:val="21"/>
          <w:szCs w:val="21"/>
          <w:lang w:eastAsia="zh-CN"/>
        </w:rPr>
        <w:t>一</w:t>
      </w:r>
      <w:r>
        <w:rPr>
          <w:rFonts w:hint="eastAsia" w:ascii="黑体" w:hAnsi="黑体" w:eastAsia="黑体" w:cs="黑体"/>
          <w:b/>
          <w:sz w:val="21"/>
          <w:szCs w:val="21"/>
        </w:rPr>
        <w:t>：招聘职位：</w:t>
      </w:r>
      <w:r>
        <w:rPr>
          <w:rFonts w:hint="eastAsia" w:ascii="黑体" w:hAnsi="黑体" w:eastAsia="黑体" w:cs="黑体"/>
          <w:b/>
          <w:sz w:val="21"/>
          <w:szCs w:val="21"/>
          <w:lang w:eastAsia="zh-CN"/>
        </w:rPr>
        <w:t>软件工程师</w:t>
      </w:r>
    </w:p>
    <w:p>
      <w:pPr>
        <w:ind w:firstLine="420" w:firstLineChars="200"/>
        <w:rPr>
          <w:rFonts w:hint="eastAsia" w:ascii="黑体" w:hAnsi="黑体" w:eastAsia="黑体" w:cs="黑体"/>
          <w:b/>
          <w:bCs/>
          <w:color w:val="FEFEFE"/>
          <w:sz w:val="21"/>
          <w:szCs w:val="21"/>
          <w:shd w:val="clear" w:color="auto" w:fill="1E9BE8"/>
          <w:lang w:val="en-US" w:eastAsia="zh-CN"/>
        </w:rPr>
      </w:pPr>
      <w:r>
        <w:rPr>
          <w:rFonts w:hint="eastAsia" w:ascii="黑体" w:hAnsi="黑体" w:eastAsia="黑体" w:cs="黑体"/>
          <w:sz w:val="21"/>
          <w:szCs w:val="21"/>
        </w:rPr>
        <w:t>总人数：</w:t>
      </w:r>
      <w:r>
        <w:rPr>
          <w:rFonts w:hint="eastAsia" w:ascii="黑体" w:hAnsi="黑体" w:eastAsia="黑体" w:cs="黑体"/>
          <w:sz w:val="21"/>
          <w:szCs w:val="21"/>
          <w:lang w:val="en-US" w:eastAsia="zh-CN"/>
        </w:rPr>
        <w:t>60</w:t>
      </w:r>
      <w:r>
        <w:rPr>
          <w:rFonts w:hint="eastAsia" w:ascii="黑体" w:hAnsi="黑体" w:eastAsia="黑体" w:cs="黑体"/>
          <w:sz w:val="21"/>
          <w:szCs w:val="21"/>
        </w:rPr>
        <w:t>人</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上海、</w:t>
      </w:r>
      <w:r>
        <w:rPr>
          <w:rFonts w:hint="eastAsia" w:ascii="黑体" w:hAnsi="黑体" w:eastAsia="黑体" w:cs="黑体"/>
          <w:sz w:val="21"/>
          <w:szCs w:val="21"/>
        </w:rPr>
        <w:t>福州</w:t>
      </w:r>
      <w:r>
        <w:rPr>
          <w:rFonts w:hint="eastAsia" w:ascii="黑体" w:hAnsi="黑体" w:eastAsia="黑体" w:cs="黑体"/>
          <w:sz w:val="21"/>
          <w:szCs w:val="21"/>
          <w:lang w:val="en-US" w:eastAsia="zh-CN"/>
        </w:rPr>
        <w:t>和</w:t>
      </w:r>
      <w:r>
        <w:rPr>
          <w:rFonts w:hint="eastAsia" w:ascii="黑体" w:hAnsi="黑体" w:eastAsia="黑体" w:cs="黑体"/>
          <w:sz w:val="21"/>
          <w:szCs w:val="21"/>
        </w:rPr>
        <w:t>成都</w:t>
      </w:r>
      <w:r>
        <w:rPr>
          <w:rFonts w:hint="eastAsia" w:ascii="黑体" w:hAnsi="黑体" w:eastAsia="黑体" w:cs="黑体"/>
          <w:sz w:val="21"/>
          <w:szCs w:val="21"/>
          <w:lang w:val="en-US" w:eastAsia="zh-CN"/>
        </w:rPr>
        <w:t>各20人（上海要求稍高）。</w:t>
      </w:r>
    </w:p>
    <w:p>
      <w:pPr>
        <w:spacing w:line="360" w:lineRule="auto"/>
        <w:rPr>
          <w:rFonts w:hint="eastAsia" w:ascii="黑体" w:hAnsi="黑体" w:eastAsia="黑体" w:cs="黑体"/>
          <w:b/>
          <w:sz w:val="21"/>
          <w:szCs w:val="21"/>
        </w:rPr>
      </w:pPr>
      <w:r>
        <w:rPr>
          <w:rFonts w:hint="eastAsia" w:ascii="黑体" w:hAnsi="黑体" w:eastAsia="黑体" w:cs="黑体"/>
          <w:b/>
          <w:sz w:val="21"/>
          <w:szCs w:val="21"/>
          <w:lang w:eastAsia="zh-CN"/>
        </w:rPr>
        <w:t>二</w:t>
      </w:r>
      <w:r>
        <w:rPr>
          <w:rFonts w:hint="eastAsia" w:ascii="黑体" w:hAnsi="黑体" w:eastAsia="黑体" w:cs="黑体"/>
          <w:b/>
          <w:sz w:val="21"/>
          <w:szCs w:val="21"/>
        </w:rPr>
        <w:t>：薪酬福利：</w:t>
      </w:r>
    </w:p>
    <w:p>
      <w:pPr>
        <w:ind w:firstLine="422" w:firstLineChars="200"/>
        <w:rPr>
          <w:rFonts w:hint="eastAsia" w:ascii="黑体" w:hAnsi="黑体" w:eastAsia="黑体" w:cs="黑体"/>
          <w:b/>
          <w:bCs/>
          <w:sz w:val="21"/>
          <w:szCs w:val="21"/>
        </w:rPr>
      </w:pPr>
      <w:r>
        <w:rPr>
          <w:rFonts w:hint="eastAsia" w:ascii="黑体" w:hAnsi="黑体" w:eastAsia="黑体" w:cs="黑体"/>
          <w:b/>
          <w:bCs/>
          <w:sz w:val="21"/>
          <w:szCs w:val="21"/>
        </w:rPr>
        <w:t>工资：</w:t>
      </w:r>
      <w:r>
        <w:rPr>
          <w:rFonts w:hint="eastAsia" w:ascii="黑体" w:hAnsi="黑体" w:eastAsia="黑体" w:cs="黑体"/>
          <w:b/>
          <w:bCs/>
          <w:sz w:val="21"/>
          <w:szCs w:val="21"/>
          <w:lang w:val="en-US" w:eastAsia="zh-CN"/>
        </w:rPr>
        <w:t>上海8</w:t>
      </w:r>
      <w:r>
        <w:rPr>
          <w:rFonts w:hint="eastAsia" w:ascii="黑体" w:hAnsi="黑体" w:eastAsia="黑体" w:cs="黑体"/>
          <w:b/>
          <w:bCs/>
          <w:sz w:val="21"/>
          <w:szCs w:val="21"/>
        </w:rPr>
        <w:t>000元/月</w:t>
      </w:r>
      <w:r>
        <w:rPr>
          <w:rFonts w:hint="eastAsia" w:ascii="黑体" w:hAnsi="黑体" w:eastAsia="黑体" w:cs="黑体"/>
          <w:b/>
          <w:bCs/>
          <w:sz w:val="21"/>
          <w:szCs w:val="21"/>
          <w:lang w:eastAsia="zh-CN"/>
        </w:rPr>
        <w:t>，实习期</w:t>
      </w:r>
      <w:r>
        <w:rPr>
          <w:rFonts w:hint="eastAsia" w:ascii="黑体" w:hAnsi="黑体" w:eastAsia="黑体" w:cs="黑体"/>
          <w:b/>
          <w:bCs/>
          <w:sz w:val="21"/>
          <w:szCs w:val="21"/>
          <w:lang w:val="en-US" w:eastAsia="zh-CN"/>
        </w:rPr>
        <w:t>6000元/月</w:t>
      </w:r>
    </w:p>
    <w:p>
      <w:pPr>
        <w:ind w:firstLine="422" w:firstLineChars="200"/>
        <w:rPr>
          <w:rFonts w:hint="eastAsia" w:ascii="黑体" w:hAnsi="黑体" w:eastAsia="黑体" w:cs="黑体"/>
          <w:b/>
          <w:bCs/>
          <w:sz w:val="21"/>
          <w:szCs w:val="21"/>
        </w:rPr>
      </w:pPr>
      <w:r>
        <w:rPr>
          <w:rFonts w:hint="eastAsia" w:ascii="黑体" w:hAnsi="黑体" w:eastAsia="黑体" w:cs="黑体"/>
          <w:b/>
          <w:bCs/>
          <w:sz w:val="21"/>
          <w:szCs w:val="21"/>
          <w:lang w:val="en-US" w:eastAsia="zh-CN"/>
        </w:rPr>
        <w:t xml:space="preserve">      成都和福州：</w:t>
      </w:r>
      <w:r>
        <w:rPr>
          <w:rFonts w:hint="eastAsia" w:ascii="黑体" w:hAnsi="黑体" w:eastAsia="黑体" w:cs="黑体"/>
          <w:b/>
          <w:bCs/>
          <w:sz w:val="21"/>
          <w:szCs w:val="21"/>
        </w:rPr>
        <w:t>6000元/月</w:t>
      </w:r>
      <w:r>
        <w:rPr>
          <w:rFonts w:hint="eastAsia" w:ascii="黑体" w:hAnsi="黑体" w:eastAsia="黑体" w:cs="黑体"/>
          <w:b/>
          <w:bCs/>
          <w:sz w:val="21"/>
          <w:szCs w:val="21"/>
          <w:lang w:eastAsia="zh-CN"/>
        </w:rPr>
        <w:t>，实习期</w:t>
      </w:r>
      <w:r>
        <w:rPr>
          <w:rFonts w:hint="eastAsia" w:ascii="黑体" w:hAnsi="黑体" w:eastAsia="黑体" w:cs="黑体"/>
          <w:b/>
          <w:bCs/>
          <w:sz w:val="21"/>
          <w:szCs w:val="21"/>
          <w:lang w:val="en-US" w:eastAsia="zh-CN"/>
        </w:rPr>
        <w:t>4000元/月</w:t>
      </w:r>
    </w:p>
    <w:p>
      <w:pPr>
        <w:ind w:firstLine="420" w:firstLineChars="200"/>
        <w:rPr>
          <w:rFonts w:hint="eastAsia" w:ascii="黑体" w:hAnsi="黑体" w:eastAsia="黑体" w:cs="黑体"/>
          <w:bCs/>
          <w:sz w:val="21"/>
          <w:szCs w:val="21"/>
        </w:rPr>
      </w:pPr>
      <w:r>
        <w:rPr>
          <w:rFonts w:hint="eastAsia" w:ascii="黑体" w:hAnsi="黑体" w:eastAsia="黑体" w:cs="黑体"/>
          <w:sz w:val="21"/>
          <w:szCs w:val="21"/>
        </w:rPr>
        <w:t>福利：带薪培训</w:t>
      </w:r>
      <w:r>
        <w:rPr>
          <w:rFonts w:hint="eastAsia" w:ascii="黑体" w:hAnsi="黑体" w:eastAsia="黑体" w:cs="黑体"/>
          <w:sz w:val="21"/>
          <w:szCs w:val="21"/>
          <w:lang w:val="en-US" w:eastAsia="zh-CN"/>
        </w:rPr>
        <w:t>+</w:t>
      </w:r>
      <w:r>
        <w:rPr>
          <w:rFonts w:hint="eastAsia" w:ascii="黑体" w:hAnsi="黑体" w:eastAsia="黑体" w:cs="黑体"/>
          <w:sz w:val="21"/>
          <w:szCs w:val="21"/>
        </w:rPr>
        <w:t>商业保险</w:t>
      </w:r>
      <w:r>
        <w:rPr>
          <w:rFonts w:hint="eastAsia" w:ascii="黑体" w:hAnsi="黑体" w:eastAsia="黑体" w:cs="黑体"/>
          <w:sz w:val="21"/>
          <w:szCs w:val="21"/>
          <w:lang w:val="en-US" w:eastAsia="zh-CN"/>
        </w:rPr>
        <w:t>+</w:t>
      </w:r>
      <w:r>
        <w:rPr>
          <w:rFonts w:hint="eastAsia" w:ascii="黑体" w:hAnsi="黑体" w:eastAsia="黑体" w:cs="黑体"/>
          <w:sz w:val="21"/>
          <w:szCs w:val="21"/>
        </w:rPr>
        <w:t>转正缴纳</w:t>
      </w:r>
      <w:r>
        <w:rPr>
          <w:rFonts w:hint="eastAsia" w:ascii="黑体" w:hAnsi="黑体" w:eastAsia="黑体" w:cs="黑体"/>
          <w:bCs/>
          <w:sz w:val="21"/>
          <w:szCs w:val="21"/>
        </w:rPr>
        <w:t>五险一金</w:t>
      </w:r>
    </w:p>
    <w:p>
      <w:pPr>
        <w:spacing w:line="360" w:lineRule="auto"/>
        <w:rPr>
          <w:rFonts w:hint="eastAsia" w:ascii="黑体" w:hAnsi="黑体" w:eastAsia="黑体" w:cs="黑体"/>
          <w:b/>
          <w:sz w:val="21"/>
          <w:szCs w:val="21"/>
          <w:lang w:eastAsia="zh-CN"/>
        </w:rPr>
      </w:pPr>
      <w:r>
        <w:rPr>
          <w:rFonts w:hint="eastAsia" w:ascii="黑体" w:hAnsi="黑体" w:eastAsia="黑体" w:cs="黑体"/>
          <w:b/>
          <w:sz w:val="21"/>
          <w:szCs w:val="21"/>
          <w:lang w:eastAsia="zh-CN"/>
        </w:rPr>
        <w:t>三：工作时间</w:t>
      </w:r>
    </w:p>
    <w:p>
      <w:pPr>
        <w:ind w:firstLine="420" w:firstLineChars="200"/>
        <w:rPr>
          <w:rFonts w:hint="eastAsia" w:ascii="黑体" w:hAnsi="黑体" w:eastAsia="黑体" w:cs="黑体"/>
          <w:b w:val="0"/>
          <w:bCs/>
          <w:sz w:val="21"/>
          <w:szCs w:val="21"/>
          <w:lang w:val="en-US" w:eastAsia="zh-CN"/>
        </w:rPr>
      </w:pPr>
      <w:r>
        <w:rPr>
          <w:rFonts w:hint="eastAsia" w:ascii="黑体" w:hAnsi="黑体" w:eastAsia="黑体" w:cs="黑体"/>
          <w:b w:val="0"/>
          <w:bCs/>
          <w:sz w:val="21"/>
          <w:szCs w:val="21"/>
          <w:lang w:eastAsia="zh-CN"/>
        </w:rPr>
        <w:t>做五休二，法定节假日，</w:t>
      </w:r>
      <w:r>
        <w:rPr>
          <w:rFonts w:hint="eastAsia" w:ascii="黑体" w:hAnsi="黑体" w:eastAsia="黑体" w:cs="黑体"/>
          <w:b w:val="0"/>
          <w:bCs/>
          <w:sz w:val="21"/>
          <w:szCs w:val="21"/>
          <w:lang w:val="en-US" w:eastAsia="zh-CN"/>
        </w:rPr>
        <w:t>9:00-18:00。</w:t>
      </w:r>
    </w:p>
    <w:p>
      <w:pPr>
        <w:rPr>
          <w:rFonts w:hint="eastAsia" w:ascii="黑体" w:hAnsi="黑体" w:eastAsia="黑体" w:cs="黑体"/>
          <w:b w:val="0"/>
          <w:bCs/>
          <w:sz w:val="21"/>
          <w:szCs w:val="21"/>
          <w:u w:val="single"/>
          <w:lang w:val="en-US" w:eastAsia="zh-CN"/>
        </w:rPr>
      </w:pPr>
      <w:r>
        <w:rPr>
          <w:rFonts w:hint="eastAsia" w:ascii="黑体" w:hAnsi="黑体" w:eastAsia="黑体" w:cs="黑体"/>
          <w:b/>
          <w:bCs w:val="0"/>
          <w:sz w:val="21"/>
          <w:szCs w:val="21"/>
          <w:lang w:val="en-US" w:eastAsia="zh-CN"/>
        </w:rPr>
        <w:t>四：办公地点</w:t>
      </w:r>
      <w:r>
        <w:rPr>
          <w:rFonts w:hint="eastAsia" w:ascii="黑体" w:hAnsi="黑体" w:eastAsia="黑体" w:cs="黑体"/>
          <w:b w:val="0"/>
          <w:bCs/>
          <w:sz w:val="21"/>
          <w:szCs w:val="21"/>
          <w:lang w:val="en-US" w:eastAsia="zh-CN"/>
        </w:rPr>
        <w:t>：</w:t>
      </w:r>
      <w:r>
        <w:rPr>
          <w:rFonts w:hint="eastAsia" w:ascii="黑体" w:hAnsi="黑体" w:eastAsia="黑体" w:cs="黑体"/>
          <w:b w:val="0"/>
          <w:bCs/>
          <w:sz w:val="21"/>
          <w:szCs w:val="21"/>
          <w:u w:val="single"/>
          <w:lang w:val="en-US" w:eastAsia="zh-CN"/>
        </w:rPr>
        <w:t>上海、成都或福州（所服务项目银行总部办公地址）</w:t>
      </w:r>
      <w:r>
        <w:rPr>
          <w:rFonts w:hint="eastAsia" w:ascii="黑体" w:hAnsi="黑体" w:eastAsia="黑体" w:cs="黑体"/>
          <w:b w:val="0"/>
          <w:bCs/>
          <w:sz w:val="21"/>
          <w:szCs w:val="21"/>
          <w:u w:val="none"/>
          <w:lang w:val="en-US" w:eastAsia="zh-CN"/>
        </w:rPr>
        <w:t>。</w:t>
      </w:r>
    </w:p>
    <w:p>
      <w:pPr>
        <w:spacing w:line="360" w:lineRule="auto"/>
        <w:rPr>
          <w:rFonts w:hint="eastAsia" w:ascii="黑体" w:hAnsi="黑体" w:eastAsia="黑体" w:cs="黑体"/>
          <w:b/>
          <w:sz w:val="21"/>
          <w:szCs w:val="21"/>
        </w:rPr>
      </w:pPr>
      <w:r>
        <w:rPr>
          <w:rFonts w:hint="eastAsia" w:ascii="黑体" w:hAnsi="黑体" w:eastAsia="黑体" w:cs="黑体"/>
          <w:b/>
          <w:sz w:val="21"/>
          <w:szCs w:val="21"/>
          <w:lang w:eastAsia="zh-CN"/>
        </w:rPr>
        <w:t>五</w:t>
      </w:r>
      <w:r>
        <w:rPr>
          <w:rFonts w:hint="eastAsia" w:ascii="黑体" w:hAnsi="黑体" w:eastAsia="黑体" w:cs="黑体"/>
          <w:b/>
          <w:sz w:val="21"/>
          <w:szCs w:val="21"/>
        </w:rPr>
        <w:t>：岗位描述：</w:t>
      </w:r>
    </w:p>
    <w:p>
      <w:pPr>
        <w:spacing w:line="360" w:lineRule="auto"/>
        <w:ind w:firstLine="420" w:firstLineChars="200"/>
        <w:rPr>
          <w:rFonts w:hint="eastAsia" w:ascii="黑体" w:hAnsi="黑体" w:eastAsia="黑体" w:cs="黑体"/>
          <w:bCs/>
          <w:sz w:val="21"/>
          <w:szCs w:val="21"/>
        </w:rPr>
      </w:pPr>
      <w:r>
        <w:rPr>
          <w:rFonts w:hint="eastAsia" w:ascii="黑体" w:hAnsi="黑体" w:eastAsia="黑体" w:cs="黑体"/>
          <w:bCs/>
          <w:sz w:val="21"/>
          <w:szCs w:val="21"/>
        </w:rPr>
        <w:t>本岗位主要为公司的银行客户开发和维护银行核心、信贷、渠道、客户关系管理、营销、风险、大数据、人工智能等相关系统。具体工作为：</w:t>
      </w:r>
      <w:r>
        <w:rPr>
          <w:rFonts w:hint="eastAsia" w:ascii="黑体" w:hAnsi="黑体" w:eastAsia="黑体" w:cs="黑体"/>
          <w:bCs/>
          <w:sz w:val="21"/>
          <w:szCs w:val="21"/>
        </w:rPr>
        <w:br w:type="textWrapping"/>
      </w:r>
      <w:r>
        <w:rPr>
          <w:rFonts w:hint="eastAsia" w:ascii="黑体" w:hAnsi="黑体" w:eastAsia="黑体" w:cs="黑体"/>
          <w:bCs/>
          <w:sz w:val="21"/>
          <w:szCs w:val="21"/>
        </w:rPr>
        <w:t>1.根据客户需求完成软件的设计、开发、测试、修改bug等工作； </w:t>
      </w:r>
    </w:p>
    <w:p>
      <w:pPr>
        <w:spacing w:line="360" w:lineRule="auto"/>
        <w:rPr>
          <w:rFonts w:hint="eastAsia" w:ascii="黑体" w:hAnsi="黑体" w:eastAsia="黑体" w:cs="黑体"/>
          <w:bCs/>
          <w:sz w:val="21"/>
          <w:szCs w:val="21"/>
        </w:rPr>
      </w:pPr>
      <w:r>
        <w:rPr>
          <w:rFonts w:hint="eastAsia" w:ascii="黑体" w:hAnsi="黑体" w:eastAsia="黑体" w:cs="黑体"/>
          <w:bCs/>
          <w:sz w:val="21"/>
          <w:szCs w:val="21"/>
        </w:rPr>
        <w:t>2.搭建系统开发环境，完成系统框架和核心代码的实现；  </w:t>
      </w:r>
    </w:p>
    <w:p>
      <w:pPr>
        <w:spacing w:line="360" w:lineRule="auto"/>
        <w:rPr>
          <w:rFonts w:hint="eastAsia" w:ascii="黑体" w:hAnsi="黑体" w:eastAsia="黑体" w:cs="黑体"/>
          <w:bCs/>
          <w:sz w:val="21"/>
          <w:szCs w:val="21"/>
        </w:rPr>
      </w:pPr>
      <w:r>
        <w:rPr>
          <w:rFonts w:hint="eastAsia" w:ascii="黑体" w:hAnsi="黑体" w:eastAsia="黑体" w:cs="黑体"/>
          <w:bCs/>
          <w:sz w:val="21"/>
          <w:szCs w:val="21"/>
        </w:rPr>
        <w:t>3.项目概要设计、详细设计、开发计划等的编制并实施；  </w:t>
      </w:r>
    </w:p>
    <w:p>
      <w:pPr>
        <w:spacing w:line="360" w:lineRule="auto"/>
        <w:rPr>
          <w:rFonts w:hint="eastAsia" w:ascii="黑体" w:hAnsi="黑体" w:eastAsia="黑体" w:cs="黑体"/>
          <w:bCs/>
          <w:sz w:val="21"/>
          <w:szCs w:val="21"/>
        </w:rPr>
      </w:pPr>
      <w:r>
        <w:rPr>
          <w:rFonts w:hint="eastAsia" w:ascii="黑体" w:hAnsi="黑体" w:eastAsia="黑体" w:cs="黑体"/>
          <w:bCs/>
          <w:sz w:val="21"/>
          <w:szCs w:val="21"/>
        </w:rPr>
        <w:t>4.系统开发、编码、测试、部署和集成；  </w:t>
      </w:r>
    </w:p>
    <w:p>
      <w:pPr>
        <w:spacing w:line="360" w:lineRule="auto"/>
        <w:rPr>
          <w:rFonts w:hint="eastAsia" w:ascii="黑体" w:hAnsi="黑体" w:eastAsia="黑体" w:cs="黑体"/>
          <w:bCs/>
          <w:sz w:val="21"/>
          <w:szCs w:val="21"/>
        </w:rPr>
      </w:pPr>
      <w:r>
        <w:rPr>
          <w:rFonts w:hint="eastAsia" w:ascii="黑体" w:hAnsi="黑体" w:eastAsia="黑体" w:cs="黑体"/>
          <w:bCs/>
          <w:sz w:val="21"/>
          <w:szCs w:val="21"/>
        </w:rPr>
        <w:t>5.负责解决开发过程中的技术问题；  </w:t>
      </w:r>
    </w:p>
    <w:p>
      <w:pPr>
        <w:spacing w:line="360" w:lineRule="auto"/>
        <w:rPr>
          <w:rFonts w:hint="eastAsia" w:ascii="黑体" w:hAnsi="黑体" w:eastAsia="黑体" w:cs="黑体"/>
          <w:b/>
          <w:bCs/>
          <w:color w:val="FEFEFE"/>
          <w:sz w:val="21"/>
          <w:szCs w:val="21"/>
          <w:shd w:val="clear" w:color="auto" w:fill="1E9BE8"/>
        </w:rPr>
      </w:pPr>
      <w:r>
        <w:rPr>
          <w:rFonts w:hint="eastAsia" w:ascii="黑体" w:hAnsi="黑体" w:eastAsia="黑体" w:cs="黑体"/>
          <w:bCs/>
          <w:sz w:val="21"/>
          <w:szCs w:val="21"/>
        </w:rPr>
        <w:t>6.参与代码维护与备份；  </w:t>
      </w:r>
    </w:p>
    <w:p>
      <w:pPr>
        <w:spacing w:line="360" w:lineRule="auto"/>
        <w:rPr>
          <w:rFonts w:hint="eastAsia" w:ascii="黑体" w:hAnsi="黑体" w:eastAsia="黑体" w:cs="黑体"/>
          <w:b/>
          <w:sz w:val="21"/>
          <w:szCs w:val="21"/>
        </w:rPr>
      </w:pPr>
      <w:r>
        <w:rPr>
          <w:rFonts w:hint="eastAsia" w:ascii="黑体" w:hAnsi="黑体" w:eastAsia="黑体" w:cs="黑体"/>
          <w:b/>
          <w:sz w:val="21"/>
          <w:szCs w:val="21"/>
          <w:lang w:eastAsia="zh-CN"/>
        </w:rPr>
        <w:t>六</w:t>
      </w:r>
      <w:r>
        <w:rPr>
          <w:rFonts w:hint="eastAsia" w:ascii="黑体" w:hAnsi="黑体" w:eastAsia="黑体" w:cs="黑体"/>
          <w:b/>
          <w:sz w:val="21"/>
          <w:szCs w:val="21"/>
        </w:rPr>
        <w:t>：岗位要求：</w:t>
      </w:r>
    </w:p>
    <w:p>
      <w:pPr>
        <w:spacing w:line="360" w:lineRule="auto"/>
        <w:ind w:firstLine="420" w:firstLineChars="200"/>
        <w:rPr>
          <w:rFonts w:hint="eastAsia" w:ascii="黑体" w:hAnsi="黑体" w:eastAsia="黑体" w:cs="黑体"/>
          <w:bCs/>
          <w:sz w:val="21"/>
          <w:szCs w:val="21"/>
          <w:lang w:val="en-US" w:eastAsia="zh-CN"/>
        </w:rPr>
      </w:pPr>
      <w:r>
        <w:rPr>
          <w:rFonts w:hint="eastAsia" w:ascii="黑体" w:hAnsi="黑体" w:eastAsia="黑体" w:cs="黑体"/>
          <w:bCs/>
          <w:sz w:val="21"/>
          <w:szCs w:val="21"/>
        </w:rPr>
        <w:t>2018应届毕业生，统招本科以上学历</w:t>
      </w:r>
      <w:r>
        <w:rPr>
          <w:rFonts w:hint="eastAsia" w:ascii="黑体" w:hAnsi="黑体" w:eastAsia="黑体" w:cs="黑体"/>
          <w:bCs/>
          <w:sz w:val="21"/>
          <w:szCs w:val="21"/>
          <w:lang w:eastAsia="zh-CN"/>
        </w:rPr>
        <w:t>，</w:t>
      </w:r>
      <w:r>
        <w:rPr>
          <w:rFonts w:hint="eastAsia" w:ascii="黑体" w:hAnsi="黑体" w:eastAsia="黑体" w:cs="黑体"/>
          <w:bCs/>
          <w:sz w:val="21"/>
          <w:szCs w:val="21"/>
          <w:lang w:val="en-US" w:eastAsia="zh-CN"/>
        </w:rPr>
        <w:t>Java或C语言方向。</w:t>
      </w:r>
    </w:p>
    <w:p>
      <w:pPr>
        <w:spacing w:line="360" w:lineRule="auto"/>
        <w:ind w:firstLine="422" w:firstLineChars="200"/>
        <w:rPr>
          <w:rFonts w:hint="eastAsia" w:ascii="黑体" w:hAnsi="黑体" w:eastAsia="黑体" w:cs="黑体"/>
          <w:bCs/>
          <w:sz w:val="21"/>
          <w:szCs w:val="21"/>
          <w:lang w:eastAsia="zh-CN"/>
        </w:rPr>
      </w:pPr>
      <w:r>
        <w:rPr>
          <w:rFonts w:hint="eastAsia" w:ascii="黑体" w:hAnsi="黑体" w:eastAsia="黑体" w:cs="黑体"/>
          <w:b/>
          <w:sz w:val="21"/>
          <w:szCs w:val="21"/>
        </w:rPr>
        <w:t>专业要求</w:t>
      </w:r>
      <w:r>
        <w:rPr>
          <w:rFonts w:hint="eastAsia" w:ascii="黑体" w:hAnsi="黑体" w:eastAsia="黑体" w:cs="黑体"/>
          <w:bCs/>
          <w:sz w:val="21"/>
          <w:szCs w:val="21"/>
        </w:rPr>
        <w:t>：计算机、软件工程、信息管理、电子通讯、应用数学等</w:t>
      </w:r>
      <w:r>
        <w:rPr>
          <w:rFonts w:hint="eastAsia" w:ascii="黑体" w:hAnsi="黑体" w:eastAsia="黑体" w:cs="黑体"/>
          <w:bCs/>
          <w:sz w:val="21"/>
          <w:szCs w:val="21"/>
          <w:lang w:eastAsia="zh-CN"/>
        </w:rPr>
        <w:t>。</w:t>
      </w:r>
    </w:p>
    <w:p>
      <w:pPr>
        <w:spacing w:line="360" w:lineRule="auto"/>
        <w:ind w:firstLine="420" w:firstLineChars="200"/>
        <w:rPr>
          <w:rFonts w:hint="eastAsia" w:ascii="黑体" w:hAnsi="黑体" w:eastAsia="黑体" w:cs="黑体"/>
          <w:bCs/>
          <w:color w:val="C00000"/>
          <w:sz w:val="21"/>
          <w:szCs w:val="21"/>
          <w:u w:val="single"/>
          <w:lang w:val="en-US" w:eastAsia="zh-CN"/>
        </w:rPr>
      </w:pPr>
      <w:r>
        <w:rPr>
          <w:rFonts w:hint="eastAsia" w:ascii="黑体" w:hAnsi="黑体" w:eastAsia="黑体" w:cs="黑体"/>
          <w:bCs/>
          <w:color w:val="C00000"/>
          <w:sz w:val="21"/>
          <w:szCs w:val="21"/>
          <w:u w:val="single"/>
          <w:lang w:eastAsia="zh-CN"/>
        </w:rPr>
        <w:t>提示：简历尽量将</w:t>
      </w:r>
      <w:r>
        <w:rPr>
          <w:rFonts w:hint="eastAsia" w:ascii="黑体" w:hAnsi="黑体" w:eastAsia="黑体" w:cs="黑体"/>
          <w:bCs/>
          <w:color w:val="C00000"/>
          <w:sz w:val="21"/>
          <w:szCs w:val="21"/>
          <w:u w:val="single"/>
          <w:lang w:val="en-US" w:eastAsia="zh-CN"/>
        </w:rPr>
        <w:t>Java或C语言开发能力体现出来；请将IT培训经历省略。</w:t>
      </w:r>
    </w:p>
    <w:p>
      <w:pPr>
        <w:spacing w:line="360" w:lineRule="auto"/>
        <w:rPr>
          <w:rFonts w:hint="eastAsia" w:ascii="黑体" w:hAnsi="黑体" w:eastAsia="黑体" w:cs="黑体"/>
          <w:b/>
          <w:sz w:val="21"/>
          <w:szCs w:val="21"/>
          <w:lang w:val="en-US" w:eastAsia="zh-CN"/>
        </w:rPr>
      </w:pPr>
      <w:r>
        <w:rPr>
          <w:rFonts w:hint="eastAsia" w:ascii="黑体" w:hAnsi="黑体" w:eastAsia="黑体" w:cs="黑体"/>
          <w:b/>
          <w:sz w:val="21"/>
          <w:szCs w:val="21"/>
          <w:lang w:eastAsia="zh-CN"/>
        </w:rPr>
        <w:t>七：企业证照</w:t>
      </w:r>
      <w:r>
        <w:rPr>
          <w:rFonts w:hint="eastAsia" w:ascii="黑体" w:hAnsi="黑体" w:eastAsia="黑体" w:cs="黑体"/>
          <w:b/>
          <w:sz w:val="21"/>
          <w:szCs w:val="21"/>
          <w:lang w:val="en-US" w:eastAsia="zh-CN"/>
        </w:rPr>
        <w:t>;</w:t>
      </w:r>
    </w:p>
    <w:p>
      <w:pPr>
        <w:spacing w:line="360" w:lineRule="auto"/>
        <w:rPr>
          <w:rFonts w:hint="eastAsia" w:ascii="黑体" w:hAnsi="黑体" w:eastAsia="黑体" w:cs="黑体"/>
          <w:sz w:val="21"/>
          <w:szCs w:val="21"/>
          <w:lang w:eastAsia="zh-CN"/>
        </w:rPr>
      </w:pPr>
      <w:r>
        <w:rPr>
          <w:rFonts w:hint="eastAsia" w:ascii="黑体" w:hAnsi="黑体" w:eastAsia="黑体" w:cs="黑体"/>
          <w:sz w:val="21"/>
          <w:szCs w:val="21"/>
          <w:lang w:eastAsia="zh-CN"/>
        </w:rPr>
        <w:drawing>
          <wp:inline distT="0" distB="0" distL="114300" distR="114300">
            <wp:extent cx="6141085" cy="4220845"/>
            <wp:effectExtent l="0" t="0" r="8255" b="12065"/>
            <wp:docPr id="1" name="图片 1" descr="高伟达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伟达营业执照"/>
                    <pic:cNvPicPr>
                      <a:picLocks noChangeAspect="1"/>
                    </pic:cNvPicPr>
                  </pic:nvPicPr>
                  <pic:blipFill>
                    <a:blip r:embed="rId6"/>
                    <a:stretch>
                      <a:fillRect/>
                    </a:stretch>
                  </pic:blipFill>
                  <pic:spPr>
                    <a:xfrm rot="5400000">
                      <a:off x="0" y="0"/>
                      <a:ext cx="6141085" cy="4220845"/>
                    </a:xfrm>
                    <a:prstGeom prst="rect">
                      <a:avLst/>
                    </a:prstGeom>
                  </pic:spPr>
                </pic:pic>
              </a:graphicData>
            </a:graphic>
          </wp:inline>
        </w:drawing>
      </w:r>
      <w:bookmarkStart w:id="0" w:name="_GoBack"/>
      <w:bookmarkEnd w:id="0"/>
    </w:p>
    <w:p>
      <w:pPr>
        <w:pStyle w:val="10"/>
        <w:keepNext w:val="0"/>
        <w:keepLines w:val="0"/>
        <w:pageBreakBefore w:val="0"/>
        <w:widowControl/>
        <w:kinsoku/>
        <w:wordWrap/>
        <w:overflowPunct/>
        <w:topLinePunct w:val="0"/>
        <w:autoSpaceDE/>
        <w:autoSpaceDN/>
        <w:bidi w:val="0"/>
        <w:adjustRightInd/>
        <w:snapToGrid/>
        <w:spacing w:before="62" w:after="0" w:line="360" w:lineRule="auto"/>
        <w:jc w:val="left"/>
        <w:textAlignment w:val="auto"/>
        <w:outlineLvl w:val="9"/>
        <w:rPr>
          <w:rFonts w:hint="eastAsia" w:ascii="微软雅黑" w:hAnsi="微软雅黑" w:eastAsia="微软雅黑" w:cs="微软雅黑"/>
          <w:b/>
          <w:bCs/>
          <w:color w:val="000000"/>
          <w:sz w:val="21"/>
          <w:szCs w:val="21"/>
          <w:u w:val="single"/>
          <w:lang w:val="en-US" w:eastAsia="zh-CN"/>
        </w:rPr>
      </w:pPr>
      <w:r>
        <w:rPr>
          <w:rFonts w:hint="eastAsia" w:ascii="微软雅黑" w:hAnsi="微软雅黑" w:eastAsia="微软雅黑" w:cs="微软雅黑"/>
          <w:b/>
          <w:bCs/>
          <w:color w:val="000000"/>
          <w:spacing w:val="1"/>
          <w:sz w:val="21"/>
          <w:szCs w:val="21"/>
          <w:u w:val="single"/>
          <w:lang w:eastAsia="zh-CN"/>
        </w:rPr>
        <w:t>联系人:黄先生</w:t>
      </w:r>
      <w:r>
        <w:rPr>
          <w:rFonts w:hint="eastAsia" w:ascii="微软雅黑" w:hAnsi="微软雅黑" w:eastAsia="微软雅黑" w:cs="微软雅黑"/>
          <w:b/>
          <w:bCs/>
          <w:color w:val="000000"/>
          <w:sz w:val="21"/>
          <w:szCs w:val="21"/>
          <w:u w:val="single"/>
          <w:lang w:val="en-US" w:eastAsia="zh-CN"/>
        </w:rPr>
        <w:t xml:space="preserve">18621570316 </w:t>
      </w:r>
    </w:p>
    <w:p>
      <w:pPr>
        <w:pStyle w:val="10"/>
        <w:keepNext w:val="0"/>
        <w:keepLines w:val="0"/>
        <w:pageBreakBefore w:val="0"/>
        <w:widowControl/>
        <w:kinsoku/>
        <w:wordWrap/>
        <w:overflowPunct/>
        <w:topLinePunct w:val="0"/>
        <w:autoSpaceDE/>
        <w:autoSpaceDN/>
        <w:bidi w:val="0"/>
        <w:adjustRightInd/>
        <w:snapToGrid/>
        <w:spacing w:before="62" w:after="0" w:line="360" w:lineRule="auto"/>
        <w:jc w:val="left"/>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b/>
          <w:bCs/>
          <w:color w:val="000000"/>
          <w:sz w:val="21"/>
          <w:szCs w:val="21"/>
          <w:u w:val="single"/>
          <w:lang w:val="en-US" w:eastAsia="zh-CN"/>
        </w:rPr>
        <w:t>邮箱：18601612032@163.com（简历名称：姓名+学校专业+高伟达+城市）</w:t>
      </w:r>
    </w:p>
    <w:sectPr>
      <w:headerReference r:id="rId3" w:type="default"/>
      <w:footerReference r:id="rId4" w:type="default"/>
      <w:pgSz w:w="11906" w:h="16838"/>
      <w:pgMar w:top="960" w:right="1800" w:bottom="2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kinsoku/>
      <w:wordWrap/>
      <w:overflowPunct/>
      <w:topLinePunct w:val="0"/>
      <w:autoSpaceDE/>
      <w:autoSpaceDN/>
      <w:bidi w:val="0"/>
      <w:adjustRightInd/>
      <w:snapToGrid/>
      <w:spacing w:before="62" w:after="0" w:line="360" w:lineRule="auto"/>
      <w:jc w:val="left"/>
      <w:textAlignment w:val="auto"/>
      <w:outlineLvl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kinsoku/>
      <w:wordWrap/>
      <w:overflowPunct/>
      <w:topLinePunct w:val="0"/>
      <w:autoSpaceDE/>
      <w:autoSpaceDN/>
      <w:bidi w:val="0"/>
      <w:adjustRightInd/>
      <w:snapToGrid/>
      <w:spacing w:before="62" w:after="0" w:line="360" w:lineRule="auto"/>
      <w:jc w:val="left"/>
      <w:textAlignment w:val="auto"/>
      <w:outlineLvl w:val="9"/>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81"/>
    <w:rsid w:val="001F6C97"/>
    <w:rsid w:val="002174B9"/>
    <w:rsid w:val="00222791"/>
    <w:rsid w:val="00224554"/>
    <w:rsid w:val="00227401"/>
    <w:rsid w:val="004316F5"/>
    <w:rsid w:val="004327A9"/>
    <w:rsid w:val="00471081"/>
    <w:rsid w:val="0051432A"/>
    <w:rsid w:val="00541A79"/>
    <w:rsid w:val="005C0130"/>
    <w:rsid w:val="0069341E"/>
    <w:rsid w:val="006C64E9"/>
    <w:rsid w:val="00773DAB"/>
    <w:rsid w:val="0079233C"/>
    <w:rsid w:val="007B6E70"/>
    <w:rsid w:val="00830EB6"/>
    <w:rsid w:val="008B4721"/>
    <w:rsid w:val="009E4B3C"/>
    <w:rsid w:val="00A525C0"/>
    <w:rsid w:val="00BF3DD2"/>
    <w:rsid w:val="00BF6EED"/>
    <w:rsid w:val="00C65F80"/>
    <w:rsid w:val="00C91DF0"/>
    <w:rsid w:val="00D77A9C"/>
    <w:rsid w:val="00E05A9D"/>
    <w:rsid w:val="00EF16C4"/>
    <w:rsid w:val="00FE50EE"/>
    <w:rsid w:val="06D91D85"/>
    <w:rsid w:val="08C04BC2"/>
    <w:rsid w:val="0AFC5FE9"/>
    <w:rsid w:val="0BCA4AC7"/>
    <w:rsid w:val="0D54395E"/>
    <w:rsid w:val="0F4E3391"/>
    <w:rsid w:val="136636C1"/>
    <w:rsid w:val="150F69E8"/>
    <w:rsid w:val="1AA17337"/>
    <w:rsid w:val="1C4B5DFE"/>
    <w:rsid w:val="1FE050BC"/>
    <w:rsid w:val="2DF80DC1"/>
    <w:rsid w:val="2E3E5535"/>
    <w:rsid w:val="2F171BCB"/>
    <w:rsid w:val="2FF83F30"/>
    <w:rsid w:val="34191E87"/>
    <w:rsid w:val="34FC666C"/>
    <w:rsid w:val="3F844841"/>
    <w:rsid w:val="3FBC2733"/>
    <w:rsid w:val="3FF85672"/>
    <w:rsid w:val="40691720"/>
    <w:rsid w:val="4A566143"/>
    <w:rsid w:val="577073C2"/>
    <w:rsid w:val="59B009A7"/>
    <w:rsid w:val="6FAF636F"/>
    <w:rsid w:val="725C6810"/>
    <w:rsid w:val="7FE615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rFonts w:ascii="宋体" w:hAnsi="宋体" w:eastAsia="宋体" w:cs="宋体"/>
      <w:kern w:val="0"/>
      <w:sz w:val="18"/>
      <w:szCs w:val="18"/>
    </w:rPr>
  </w:style>
  <w:style w:type="character" w:customStyle="1" w:styleId="8">
    <w:name w:val="页眉 Char"/>
    <w:basedOn w:val="5"/>
    <w:link w:val="4"/>
    <w:qFormat/>
    <w:uiPriority w:val="99"/>
    <w:rPr>
      <w:rFonts w:ascii="宋体" w:hAnsi="宋体" w:eastAsia="宋体" w:cs="宋体"/>
      <w:kern w:val="0"/>
      <w:sz w:val="18"/>
      <w:szCs w:val="18"/>
    </w:rPr>
  </w:style>
  <w:style w:type="character" w:customStyle="1" w:styleId="9">
    <w:name w:val="页脚 Char"/>
    <w:basedOn w:val="5"/>
    <w:link w:val="3"/>
    <w:qFormat/>
    <w:uiPriority w:val="99"/>
    <w:rPr>
      <w:rFonts w:ascii="宋体" w:hAnsi="宋体" w:eastAsia="宋体" w:cs="宋体"/>
      <w:kern w:val="0"/>
      <w:sz w:val="18"/>
      <w:szCs w:val="18"/>
    </w:rPr>
  </w:style>
  <w:style w:type="paragraph" w:customStyle="1" w:styleId="10">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167</Words>
  <Characters>954</Characters>
  <Lines>7</Lines>
  <Paragraphs>2</Paragraphs>
  <TotalTime>21</TotalTime>
  <ScaleCrop>false</ScaleCrop>
  <LinksUpToDate>false</LinksUpToDate>
  <CharactersWithSpaces>1119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2018-03-26T13:38:00Z</dcterms:created>
  <dc:creator>china</dc:creator>
  <cp:lastModifiedBy>Royce</cp:lastModifiedBy>
  <cp:lastPrinted>2018-03-28T03:25:00Z</cp:lastPrinted>
  <dcterms:modified xsi:type="dcterms:W3CDTF">2018-05-18T09:39:18Z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