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E9A" w:rsidRPr="00224760" w:rsidRDefault="0007479E" w:rsidP="00CD0D3A">
      <w:pPr>
        <w:jc w:val="center"/>
        <w:rPr>
          <w:b/>
          <w:sz w:val="32"/>
          <w:szCs w:val="32"/>
        </w:rPr>
      </w:pPr>
      <w:r w:rsidRPr="00224760">
        <w:rPr>
          <w:rFonts w:hint="eastAsia"/>
          <w:b/>
          <w:sz w:val="32"/>
          <w:szCs w:val="32"/>
        </w:rPr>
        <w:t>信息学院</w:t>
      </w:r>
      <w:r w:rsidR="00916E9A" w:rsidRPr="00224760">
        <w:rPr>
          <w:rFonts w:hint="eastAsia"/>
          <w:b/>
          <w:sz w:val="32"/>
          <w:szCs w:val="32"/>
        </w:rPr>
        <w:t>培养方案研讨会</w:t>
      </w:r>
    </w:p>
    <w:p w:rsidR="00A74648" w:rsidRDefault="00916E9A" w:rsidP="00CD0D3A">
      <w:pPr>
        <w:jc w:val="center"/>
        <w:rPr>
          <w:b/>
          <w:sz w:val="32"/>
          <w:szCs w:val="32"/>
        </w:rPr>
      </w:pPr>
      <w:r w:rsidRPr="00224760">
        <w:rPr>
          <w:rFonts w:hint="eastAsia"/>
          <w:b/>
          <w:sz w:val="32"/>
          <w:szCs w:val="32"/>
        </w:rPr>
        <w:t>午间工作坊</w:t>
      </w:r>
      <w:r w:rsidR="0007479E" w:rsidRPr="00224760">
        <w:rPr>
          <w:rFonts w:hint="eastAsia"/>
          <w:b/>
          <w:sz w:val="32"/>
          <w:szCs w:val="32"/>
        </w:rPr>
        <w:t>计划</w:t>
      </w:r>
      <w:r w:rsidRPr="00224760">
        <w:rPr>
          <w:rFonts w:hint="eastAsia"/>
          <w:b/>
          <w:sz w:val="32"/>
          <w:szCs w:val="32"/>
        </w:rPr>
        <w:t>安排</w:t>
      </w:r>
    </w:p>
    <w:p w:rsidR="00224760" w:rsidRPr="00224760" w:rsidRDefault="00224760" w:rsidP="00CD0D3A">
      <w:pPr>
        <w:jc w:val="center"/>
        <w:rPr>
          <w:b/>
          <w:sz w:val="32"/>
          <w:szCs w:val="32"/>
        </w:rPr>
      </w:pPr>
    </w:p>
    <w:p w:rsidR="00916E9A" w:rsidRPr="00224760" w:rsidRDefault="00224760" w:rsidP="0022476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为了更好地给信息学院的学生提供“</w:t>
      </w:r>
      <w:r w:rsidR="00916E9A" w:rsidRPr="00224760">
        <w:rPr>
          <w:rFonts w:hint="eastAsia"/>
          <w:sz w:val="24"/>
          <w:szCs w:val="24"/>
        </w:rPr>
        <w:t>个性化培养、自主性选择、多样化发展</w:t>
      </w:r>
      <w:r>
        <w:rPr>
          <w:rFonts w:hint="eastAsia"/>
          <w:sz w:val="24"/>
          <w:szCs w:val="24"/>
        </w:rPr>
        <w:t>”的</w:t>
      </w:r>
      <w:r w:rsidR="00916E9A" w:rsidRPr="00224760">
        <w:rPr>
          <w:rFonts w:hint="eastAsia"/>
          <w:sz w:val="24"/>
          <w:szCs w:val="24"/>
        </w:rPr>
        <w:t>培养模式，</w:t>
      </w:r>
      <w:r>
        <w:rPr>
          <w:rFonts w:hint="eastAsia"/>
          <w:sz w:val="24"/>
          <w:szCs w:val="24"/>
        </w:rPr>
        <w:t>激发学生的学习能动性，</w:t>
      </w:r>
      <w:r w:rsidR="006542FF">
        <w:rPr>
          <w:rFonts w:hint="eastAsia"/>
          <w:sz w:val="24"/>
          <w:szCs w:val="24"/>
        </w:rPr>
        <w:t>为学生创造有意义的学习和成长经历，</w:t>
      </w:r>
      <w:r w:rsidR="006542FF">
        <w:rPr>
          <w:sz w:val="24"/>
          <w:szCs w:val="24"/>
        </w:rPr>
        <w:t>提高</w:t>
      </w:r>
      <w:r w:rsidR="006542FF">
        <w:rPr>
          <w:rFonts w:hint="eastAsia"/>
          <w:sz w:val="24"/>
          <w:szCs w:val="24"/>
        </w:rPr>
        <w:t>教师的教学荣誉感，</w:t>
      </w:r>
      <w:r>
        <w:rPr>
          <w:sz w:val="24"/>
          <w:szCs w:val="24"/>
        </w:rPr>
        <w:t>学院</w:t>
      </w:r>
      <w:r>
        <w:rPr>
          <w:rFonts w:hint="eastAsia"/>
          <w:sz w:val="24"/>
          <w:szCs w:val="24"/>
        </w:rPr>
        <w:t>拟组织培养方案的系列研讨会，从硬件开发能力、</w:t>
      </w:r>
      <w:r>
        <w:rPr>
          <w:sz w:val="24"/>
          <w:szCs w:val="24"/>
        </w:rPr>
        <w:t>软件</w:t>
      </w:r>
      <w:r>
        <w:rPr>
          <w:rFonts w:hint="eastAsia"/>
          <w:sz w:val="24"/>
          <w:szCs w:val="24"/>
        </w:rPr>
        <w:t>应用能力、</w:t>
      </w:r>
      <w:r>
        <w:rPr>
          <w:sz w:val="24"/>
          <w:szCs w:val="24"/>
        </w:rPr>
        <w:t>通识</w:t>
      </w:r>
      <w:r>
        <w:rPr>
          <w:rFonts w:hint="eastAsia"/>
          <w:sz w:val="24"/>
          <w:szCs w:val="24"/>
        </w:rPr>
        <w:t>和写作能力、</w:t>
      </w:r>
      <w:r>
        <w:rPr>
          <w:sz w:val="24"/>
          <w:szCs w:val="24"/>
        </w:rPr>
        <w:t>跨学科</w:t>
      </w:r>
      <w:r>
        <w:rPr>
          <w:rFonts w:hint="eastAsia"/>
          <w:sz w:val="24"/>
          <w:szCs w:val="24"/>
        </w:rPr>
        <w:t>交叉融合等各个方面进行培养方案的探讨</w:t>
      </w:r>
      <w:r w:rsidR="00916E9A" w:rsidRPr="00224760">
        <w:rPr>
          <w:rFonts w:hint="eastAsia"/>
          <w:sz w:val="24"/>
          <w:szCs w:val="24"/>
        </w:rPr>
        <w:t>。</w:t>
      </w:r>
      <w:r w:rsidR="00916E9A" w:rsidRPr="00224760">
        <w:rPr>
          <w:rFonts w:hint="eastAsia"/>
          <w:sz w:val="24"/>
          <w:szCs w:val="24"/>
        </w:rPr>
        <w:t xml:space="preserve">  </w:t>
      </w:r>
    </w:p>
    <w:p w:rsidR="00916E9A" w:rsidRPr="00224760" w:rsidRDefault="00224760" w:rsidP="0022476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邀请各系</w:t>
      </w:r>
      <w:proofErr w:type="gramStart"/>
      <w:r>
        <w:rPr>
          <w:rFonts w:hint="eastAsia"/>
          <w:sz w:val="24"/>
          <w:szCs w:val="24"/>
        </w:rPr>
        <w:t>系</w:t>
      </w:r>
      <w:proofErr w:type="gramEnd"/>
      <w:r>
        <w:rPr>
          <w:rFonts w:hint="eastAsia"/>
          <w:sz w:val="24"/>
          <w:szCs w:val="24"/>
        </w:rPr>
        <w:t>主任和专业责任教授、</w:t>
      </w:r>
      <w:r>
        <w:rPr>
          <w:sz w:val="24"/>
          <w:szCs w:val="24"/>
        </w:rPr>
        <w:t>相关</w:t>
      </w:r>
      <w:r>
        <w:rPr>
          <w:rFonts w:hint="eastAsia"/>
          <w:sz w:val="24"/>
          <w:szCs w:val="24"/>
        </w:rPr>
        <w:t>课程的任课教师</w:t>
      </w:r>
      <w:r w:rsidR="006542FF">
        <w:rPr>
          <w:rFonts w:hint="eastAsia"/>
          <w:sz w:val="24"/>
          <w:szCs w:val="24"/>
        </w:rPr>
        <w:t>、</w:t>
      </w:r>
      <w:r w:rsidR="006542FF">
        <w:rPr>
          <w:sz w:val="24"/>
          <w:szCs w:val="24"/>
        </w:rPr>
        <w:t>在研</w:t>
      </w:r>
      <w:r w:rsidR="006542FF">
        <w:rPr>
          <w:rFonts w:hint="eastAsia"/>
          <w:sz w:val="24"/>
          <w:szCs w:val="24"/>
        </w:rPr>
        <w:t>教改项目组成员，</w:t>
      </w:r>
      <w:r>
        <w:rPr>
          <w:sz w:val="24"/>
          <w:szCs w:val="24"/>
        </w:rPr>
        <w:t>以及</w:t>
      </w:r>
      <w:r w:rsidR="006542FF">
        <w:rPr>
          <w:rFonts w:hint="eastAsia"/>
          <w:sz w:val="24"/>
          <w:szCs w:val="24"/>
        </w:rPr>
        <w:t>对教学创新有</w:t>
      </w:r>
      <w:r>
        <w:rPr>
          <w:rFonts w:hint="eastAsia"/>
          <w:sz w:val="24"/>
          <w:szCs w:val="24"/>
        </w:rPr>
        <w:t>兴趣的老师们进行交流分享。</w:t>
      </w:r>
    </w:p>
    <w:p w:rsidR="00916E9A" w:rsidRPr="00224760" w:rsidRDefault="00916E9A" w:rsidP="00224760">
      <w:pPr>
        <w:spacing w:line="360" w:lineRule="auto"/>
        <w:ind w:firstLineChars="200" w:firstLine="480"/>
        <w:rPr>
          <w:sz w:val="24"/>
          <w:szCs w:val="24"/>
        </w:rPr>
      </w:pPr>
      <w:bookmarkStart w:id="0" w:name="_GoBack"/>
      <w:bookmarkEnd w:id="0"/>
    </w:p>
    <w:p w:rsidR="0096176B" w:rsidRPr="00E158C6" w:rsidRDefault="00E158C6" w:rsidP="00E158C6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</w:t>
      </w:r>
      <w:r w:rsidR="0096176B" w:rsidRPr="00E158C6">
        <w:rPr>
          <w:rFonts w:hint="eastAsia"/>
          <w:b/>
          <w:sz w:val="24"/>
          <w:szCs w:val="24"/>
        </w:rPr>
        <w:t>第一期</w:t>
      </w:r>
    </w:p>
    <w:p w:rsidR="00CC64AE" w:rsidRDefault="0096176B" w:rsidP="0096176B">
      <w:pPr>
        <w:pStyle w:val="a3"/>
        <w:spacing w:line="360" w:lineRule="auto"/>
        <w:ind w:left="480" w:firstLineChars="0" w:firstLine="0"/>
        <w:rPr>
          <w:sz w:val="24"/>
          <w:szCs w:val="24"/>
        </w:rPr>
      </w:pPr>
      <w:r w:rsidRPr="008F1A3D">
        <w:rPr>
          <w:rFonts w:hint="eastAsia"/>
          <w:b/>
          <w:sz w:val="24"/>
          <w:szCs w:val="24"/>
        </w:rPr>
        <w:t>时间：</w:t>
      </w:r>
      <w:r w:rsidRPr="0096176B">
        <w:rPr>
          <w:rFonts w:hint="eastAsia"/>
          <w:sz w:val="24"/>
          <w:szCs w:val="24"/>
        </w:rPr>
        <w:t>第</w:t>
      </w:r>
      <w:r w:rsidRPr="0096176B">
        <w:rPr>
          <w:rFonts w:hint="eastAsia"/>
          <w:sz w:val="24"/>
          <w:szCs w:val="24"/>
        </w:rPr>
        <w:t>14</w:t>
      </w:r>
      <w:r w:rsidRPr="0096176B"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</w:rPr>
        <w:t>周四（</w:t>
      </w:r>
      <w:r w:rsidR="0007479E" w:rsidRPr="0096176B">
        <w:rPr>
          <w:rFonts w:hint="eastAsia"/>
          <w:sz w:val="24"/>
          <w:szCs w:val="24"/>
        </w:rPr>
        <w:t>12</w:t>
      </w:r>
      <w:r w:rsidR="0007479E" w:rsidRPr="0096176B">
        <w:rPr>
          <w:rFonts w:hint="eastAsia"/>
          <w:sz w:val="24"/>
          <w:szCs w:val="24"/>
        </w:rPr>
        <w:t>月</w:t>
      </w:r>
      <w:r w:rsidR="0007479E" w:rsidRPr="0096176B">
        <w:rPr>
          <w:sz w:val="24"/>
          <w:szCs w:val="24"/>
        </w:rPr>
        <w:t>6</w:t>
      </w:r>
      <w:r w:rsidR="0007479E" w:rsidRPr="0096176B">
        <w:rPr>
          <w:rFonts w:hint="eastAsia"/>
          <w:sz w:val="24"/>
          <w:szCs w:val="24"/>
        </w:rPr>
        <w:t>日</w:t>
      </w:r>
      <w:r w:rsidRPr="0096176B">
        <w:rPr>
          <w:rFonts w:hint="eastAsia"/>
          <w:sz w:val="24"/>
          <w:szCs w:val="24"/>
        </w:rPr>
        <w:t>）</w:t>
      </w:r>
      <w:r w:rsidR="003625AA">
        <w:rPr>
          <w:rFonts w:hint="eastAsia"/>
          <w:sz w:val="24"/>
          <w:szCs w:val="24"/>
        </w:rPr>
        <w:t>11:</w:t>
      </w:r>
      <w:r w:rsidR="00D37AD0">
        <w:rPr>
          <w:sz w:val="24"/>
          <w:szCs w:val="24"/>
        </w:rPr>
        <w:t>3</w:t>
      </w:r>
      <w:r w:rsidR="003625AA">
        <w:rPr>
          <w:rFonts w:hint="eastAsia"/>
          <w:sz w:val="24"/>
          <w:szCs w:val="24"/>
        </w:rPr>
        <w:t>0</w:t>
      </w:r>
      <w:r w:rsidR="003625AA">
        <w:rPr>
          <w:sz w:val="24"/>
          <w:szCs w:val="24"/>
        </w:rPr>
        <w:t>~14</w:t>
      </w:r>
      <w:r w:rsidR="003625AA">
        <w:rPr>
          <w:rFonts w:hint="eastAsia"/>
          <w:sz w:val="24"/>
          <w:szCs w:val="24"/>
        </w:rPr>
        <w:t>:00</w:t>
      </w:r>
    </w:p>
    <w:p w:rsidR="0096176B" w:rsidRPr="0096176B" w:rsidRDefault="00CC64AE" w:rsidP="0096176B">
      <w:pPr>
        <w:pStyle w:val="a3"/>
        <w:spacing w:line="360" w:lineRule="auto"/>
        <w:ind w:left="480" w:firstLineChars="0" w:firstLine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地点：</w:t>
      </w:r>
      <w:r w:rsidR="00D37AD0">
        <w:rPr>
          <w:rFonts w:hint="eastAsia"/>
          <w:sz w:val="24"/>
          <w:szCs w:val="24"/>
        </w:rPr>
        <w:t>X9503</w:t>
      </w:r>
    </w:p>
    <w:p w:rsidR="0096176B" w:rsidRPr="0072109E" w:rsidRDefault="0096176B" w:rsidP="00224760">
      <w:pPr>
        <w:spacing w:line="360" w:lineRule="auto"/>
        <w:ind w:firstLineChars="200" w:firstLine="482"/>
        <w:rPr>
          <w:b/>
          <w:sz w:val="24"/>
          <w:szCs w:val="24"/>
        </w:rPr>
      </w:pPr>
      <w:r w:rsidRPr="008F1A3D">
        <w:rPr>
          <w:rFonts w:hint="eastAsia"/>
          <w:b/>
          <w:sz w:val="24"/>
          <w:szCs w:val="24"/>
        </w:rPr>
        <w:t>议题：</w:t>
      </w:r>
      <w:r w:rsidR="0007479E" w:rsidRPr="00424910">
        <w:rPr>
          <w:b/>
          <w:color w:val="0070C0"/>
          <w:sz w:val="24"/>
          <w:szCs w:val="24"/>
        </w:rPr>
        <w:t>如何</w:t>
      </w:r>
      <w:r w:rsidR="0007479E" w:rsidRPr="00424910">
        <w:rPr>
          <w:rFonts w:hint="eastAsia"/>
          <w:b/>
          <w:color w:val="0070C0"/>
          <w:sz w:val="24"/>
          <w:szCs w:val="24"/>
        </w:rPr>
        <w:t>培养学生硬件开发能力？</w:t>
      </w:r>
      <w:r w:rsidR="00224760" w:rsidRPr="0072109E">
        <w:rPr>
          <w:b/>
          <w:sz w:val="24"/>
          <w:szCs w:val="24"/>
        </w:rPr>
        <w:t xml:space="preserve"> </w:t>
      </w:r>
    </w:p>
    <w:p w:rsidR="008F1A3D" w:rsidRDefault="008F1A3D" w:rsidP="00224760">
      <w:pPr>
        <w:spacing w:line="360" w:lineRule="auto"/>
        <w:ind w:firstLineChars="200" w:firstLine="482"/>
        <w:rPr>
          <w:b/>
          <w:sz w:val="24"/>
          <w:szCs w:val="24"/>
        </w:rPr>
      </w:pPr>
      <w:r w:rsidRPr="008F1A3D">
        <w:rPr>
          <w:rFonts w:hint="eastAsia"/>
          <w:b/>
          <w:sz w:val="24"/>
          <w:szCs w:val="24"/>
        </w:rPr>
        <w:t>主要内容：</w:t>
      </w:r>
    </w:p>
    <w:p w:rsidR="008F1A3D" w:rsidRPr="00CC64AE" w:rsidRDefault="008F1A3D" w:rsidP="00CC64AE">
      <w:pPr>
        <w:pStyle w:val="a3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CC64AE">
        <w:rPr>
          <w:rFonts w:asciiTheme="minorEastAsia" w:hAnsiTheme="minorEastAsia" w:hint="eastAsia"/>
          <w:sz w:val="24"/>
          <w:szCs w:val="24"/>
        </w:rPr>
        <w:t>信息学科学生的硬件能力</w:t>
      </w:r>
      <w:r w:rsidR="00CC64AE" w:rsidRPr="00CC64AE">
        <w:rPr>
          <w:rFonts w:asciiTheme="minorEastAsia" w:hAnsiTheme="minorEastAsia" w:hint="eastAsia"/>
          <w:sz w:val="24"/>
          <w:szCs w:val="24"/>
        </w:rPr>
        <w:t>通过</w:t>
      </w:r>
      <w:r w:rsidRPr="00CC64AE">
        <w:rPr>
          <w:rFonts w:asciiTheme="minorEastAsia" w:hAnsiTheme="minorEastAsia" w:hint="eastAsia"/>
          <w:sz w:val="24"/>
          <w:szCs w:val="24"/>
        </w:rPr>
        <w:t>哪些课程可以</w:t>
      </w:r>
      <w:r w:rsidR="00CC64AE" w:rsidRPr="00CC64AE">
        <w:rPr>
          <w:rFonts w:asciiTheme="minorEastAsia" w:hAnsiTheme="minorEastAsia" w:hint="eastAsia"/>
          <w:sz w:val="24"/>
          <w:szCs w:val="24"/>
        </w:rPr>
        <w:t>培养和体现？</w:t>
      </w:r>
    </w:p>
    <w:p w:rsidR="00CC64AE" w:rsidRDefault="00CC64AE" w:rsidP="00CC64AE">
      <w:pPr>
        <w:pStyle w:val="a3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《模拟电子技术》和《电路分析》知识点的融合贯通。</w:t>
      </w:r>
    </w:p>
    <w:p w:rsidR="00CC64AE" w:rsidRPr="00CC64AE" w:rsidRDefault="00CC64AE" w:rsidP="00CC64AE">
      <w:pPr>
        <w:pStyle w:val="a3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《数字电子技术》和《计算机组成》课程的交叉重叠，怎么更好地结合？</w:t>
      </w:r>
    </w:p>
    <w:p w:rsidR="006542FF" w:rsidRPr="00CC64AE" w:rsidRDefault="00CC64AE" w:rsidP="00224760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电子制作能力和电子技术课程设计环节怎么设计？</w:t>
      </w:r>
    </w:p>
    <w:p w:rsidR="0096176B" w:rsidRPr="00E158C6" w:rsidRDefault="0096176B" w:rsidP="0096176B">
      <w:pPr>
        <w:spacing w:line="360" w:lineRule="auto"/>
        <w:rPr>
          <w:b/>
          <w:sz w:val="24"/>
          <w:szCs w:val="24"/>
        </w:rPr>
      </w:pPr>
      <w:r w:rsidRPr="00E158C6">
        <w:rPr>
          <w:rFonts w:hint="eastAsia"/>
          <w:b/>
          <w:sz w:val="24"/>
          <w:szCs w:val="24"/>
        </w:rPr>
        <w:t>二、</w:t>
      </w:r>
      <w:r w:rsidRPr="00E158C6">
        <w:rPr>
          <w:b/>
          <w:sz w:val="24"/>
          <w:szCs w:val="24"/>
        </w:rPr>
        <w:t>第二期</w:t>
      </w:r>
    </w:p>
    <w:p w:rsidR="00CC64AE" w:rsidRDefault="0096176B" w:rsidP="0096176B">
      <w:pPr>
        <w:pStyle w:val="a3"/>
        <w:spacing w:line="360" w:lineRule="auto"/>
        <w:ind w:left="480" w:firstLineChars="0" w:firstLine="0"/>
        <w:rPr>
          <w:sz w:val="24"/>
          <w:szCs w:val="24"/>
        </w:rPr>
      </w:pPr>
      <w:r w:rsidRPr="00CC64AE">
        <w:rPr>
          <w:rFonts w:hint="eastAsia"/>
          <w:b/>
          <w:sz w:val="24"/>
          <w:szCs w:val="24"/>
        </w:rPr>
        <w:t>时间：</w:t>
      </w:r>
      <w:r w:rsidRPr="0096176B">
        <w:rPr>
          <w:rFonts w:hint="eastAsia"/>
          <w:sz w:val="24"/>
          <w:szCs w:val="24"/>
        </w:rPr>
        <w:t>第</w:t>
      </w:r>
      <w:r w:rsidRPr="0096176B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5</w:t>
      </w:r>
      <w:r w:rsidRPr="0096176B"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</w:rPr>
        <w:t>周四（</w:t>
      </w:r>
      <w:r w:rsidRPr="0096176B">
        <w:rPr>
          <w:rFonts w:hint="eastAsia"/>
          <w:sz w:val="24"/>
          <w:szCs w:val="24"/>
        </w:rPr>
        <w:t>12</w:t>
      </w:r>
      <w:r w:rsidRPr="0096176B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13</w:t>
      </w:r>
      <w:r w:rsidRPr="0096176B">
        <w:rPr>
          <w:rFonts w:hint="eastAsia"/>
          <w:sz w:val="24"/>
          <w:szCs w:val="24"/>
        </w:rPr>
        <w:t>日）</w:t>
      </w:r>
      <w:r w:rsidR="00D37AD0">
        <w:rPr>
          <w:rFonts w:hint="eastAsia"/>
          <w:sz w:val="24"/>
          <w:szCs w:val="24"/>
        </w:rPr>
        <w:t>11:</w:t>
      </w:r>
      <w:r w:rsidR="00D37AD0">
        <w:rPr>
          <w:sz w:val="24"/>
          <w:szCs w:val="24"/>
        </w:rPr>
        <w:t>3</w:t>
      </w:r>
      <w:r w:rsidR="00D37AD0">
        <w:rPr>
          <w:rFonts w:hint="eastAsia"/>
          <w:sz w:val="24"/>
          <w:szCs w:val="24"/>
        </w:rPr>
        <w:t>0</w:t>
      </w:r>
      <w:r w:rsidR="00D37AD0">
        <w:rPr>
          <w:sz w:val="24"/>
          <w:szCs w:val="24"/>
        </w:rPr>
        <w:t>~14</w:t>
      </w:r>
      <w:r w:rsidR="00D37AD0">
        <w:rPr>
          <w:rFonts w:hint="eastAsia"/>
          <w:sz w:val="24"/>
          <w:szCs w:val="24"/>
        </w:rPr>
        <w:t>:00</w:t>
      </w:r>
    </w:p>
    <w:p w:rsidR="00CC64AE" w:rsidRPr="0096176B" w:rsidRDefault="00CC64AE" w:rsidP="00CC64AE">
      <w:pPr>
        <w:pStyle w:val="a3"/>
        <w:spacing w:line="360" w:lineRule="auto"/>
        <w:ind w:left="480" w:firstLineChars="0" w:firstLine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地点：</w:t>
      </w:r>
      <w:r>
        <w:rPr>
          <w:rFonts w:hint="eastAsia"/>
          <w:sz w:val="24"/>
          <w:szCs w:val="24"/>
        </w:rPr>
        <w:t>X9503</w:t>
      </w:r>
    </w:p>
    <w:p w:rsidR="00224760" w:rsidRDefault="0096176B" w:rsidP="00224760">
      <w:pPr>
        <w:spacing w:line="360" w:lineRule="auto"/>
        <w:ind w:firstLineChars="200" w:firstLine="482"/>
        <w:rPr>
          <w:sz w:val="24"/>
          <w:szCs w:val="24"/>
        </w:rPr>
      </w:pPr>
      <w:r w:rsidRPr="00CC64AE">
        <w:rPr>
          <w:rFonts w:hint="eastAsia"/>
          <w:b/>
          <w:sz w:val="24"/>
          <w:szCs w:val="24"/>
        </w:rPr>
        <w:t>议题：</w:t>
      </w:r>
      <w:r w:rsidRPr="00424910">
        <w:rPr>
          <w:b/>
          <w:color w:val="0070C0"/>
          <w:sz w:val="24"/>
          <w:szCs w:val="24"/>
        </w:rPr>
        <w:t>如何</w:t>
      </w:r>
      <w:r w:rsidRPr="00424910">
        <w:rPr>
          <w:rFonts w:hint="eastAsia"/>
          <w:b/>
          <w:color w:val="0070C0"/>
          <w:sz w:val="24"/>
          <w:szCs w:val="24"/>
        </w:rPr>
        <w:t>开设跨学科课程？</w:t>
      </w:r>
    </w:p>
    <w:p w:rsidR="00CC64AE" w:rsidRDefault="00CC64AE" w:rsidP="0022476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主要内容</w:t>
      </w:r>
      <w:r w:rsidR="006542FF" w:rsidRPr="00CC64AE">
        <w:rPr>
          <w:rFonts w:hint="eastAsia"/>
          <w:b/>
          <w:sz w:val="24"/>
          <w:szCs w:val="24"/>
        </w:rPr>
        <w:t>：</w:t>
      </w:r>
    </w:p>
    <w:p w:rsidR="006542FF" w:rsidRDefault="00CC64AE" w:rsidP="0022476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.</w:t>
      </w:r>
      <w:r w:rsidR="006542FF">
        <w:rPr>
          <w:sz w:val="24"/>
          <w:szCs w:val="24"/>
        </w:rPr>
        <w:t>为什么</w:t>
      </w:r>
      <w:r w:rsidR="006542FF">
        <w:rPr>
          <w:rFonts w:hint="eastAsia"/>
          <w:sz w:val="24"/>
          <w:szCs w:val="24"/>
        </w:rPr>
        <w:t>要开设跨学科课程？</w:t>
      </w:r>
    </w:p>
    <w:p w:rsidR="006542FF" w:rsidRDefault="00CC64AE" w:rsidP="00224760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2.</w:t>
      </w:r>
      <w:r w:rsidR="006542FF">
        <w:rPr>
          <w:rFonts w:hint="eastAsia"/>
          <w:sz w:val="24"/>
          <w:szCs w:val="24"/>
        </w:rPr>
        <w:t>跨学科课程中不同专业的老师怎么合作？</w:t>
      </w:r>
    </w:p>
    <w:p w:rsidR="006542FF" w:rsidRDefault="00CC64AE" w:rsidP="00224760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3.</w:t>
      </w:r>
      <w:r w:rsidR="006542FF">
        <w:rPr>
          <w:rFonts w:hint="eastAsia"/>
          <w:sz w:val="24"/>
          <w:szCs w:val="24"/>
        </w:rPr>
        <w:t>跨学科课程设计和通常的课程设计有什么不同？</w:t>
      </w:r>
    </w:p>
    <w:p w:rsidR="006542FF" w:rsidRPr="006542FF" w:rsidRDefault="00CC64AE" w:rsidP="00224760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4.</w:t>
      </w:r>
      <w:r w:rsidR="006542FF">
        <w:rPr>
          <w:rFonts w:hint="eastAsia"/>
          <w:sz w:val="24"/>
          <w:szCs w:val="24"/>
        </w:rPr>
        <w:t>学生在跨学科课程中的最大收获是什么？</w:t>
      </w:r>
    </w:p>
    <w:p w:rsidR="0096176B" w:rsidRPr="00E158C6" w:rsidRDefault="00224760" w:rsidP="00224760">
      <w:pPr>
        <w:spacing w:line="360" w:lineRule="auto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三、</w:t>
      </w:r>
      <w:r w:rsidR="0096176B" w:rsidRPr="00E158C6">
        <w:rPr>
          <w:b/>
          <w:sz w:val="24"/>
          <w:szCs w:val="24"/>
        </w:rPr>
        <w:t>第三期</w:t>
      </w:r>
    </w:p>
    <w:p w:rsidR="00CC64AE" w:rsidRDefault="0096176B" w:rsidP="00224760">
      <w:pPr>
        <w:spacing w:line="360" w:lineRule="auto"/>
        <w:ind w:firstLineChars="200" w:firstLine="482"/>
        <w:rPr>
          <w:sz w:val="24"/>
          <w:szCs w:val="24"/>
        </w:rPr>
      </w:pPr>
      <w:r w:rsidRPr="00CC64AE">
        <w:rPr>
          <w:rFonts w:hint="eastAsia"/>
          <w:b/>
          <w:sz w:val="24"/>
          <w:szCs w:val="24"/>
        </w:rPr>
        <w:t>时间：</w:t>
      </w:r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周周四（</w:t>
      </w:r>
      <w:r w:rsidR="0007479E" w:rsidRPr="0096176B">
        <w:rPr>
          <w:sz w:val="24"/>
          <w:szCs w:val="24"/>
        </w:rPr>
        <w:t>12</w:t>
      </w:r>
      <w:r w:rsidR="0007479E" w:rsidRPr="0096176B">
        <w:rPr>
          <w:rFonts w:hint="eastAsia"/>
          <w:sz w:val="24"/>
          <w:szCs w:val="24"/>
        </w:rPr>
        <w:t>月</w:t>
      </w:r>
      <w:r w:rsidR="0007479E" w:rsidRPr="0096176B">
        <w:rPr>
          <w:sz w:val="24"/>
          <w:szCs w:val="24"/>
        </w:rPr>
        <w:t>20</w:t>
      </w:r>
      <w:r w:rsidR="0007479E" w:rsidRPr="0096176B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）</w:t>
      </w:r>
      <w:r w:rsidR="00D37AD0">
        <w:rPr>
          <w:rFonts w:hint="eastAsia"/>
          <w:sz w:val="24"/>
          <w:szCs w:val="24"/>
        </w:rPr>
        <w:t>11:</w:t>
      </w:r>
      <w:r w:rsidR="00D37AD0">
        <w:rPr>
          <w:sz w:val="24"/>
          <w:szCs w:val="24"/>
        </w:rPr>
        <w:t>3</w:t>
      </w:r>
      <w:r w:rsidR="00D37AD0">
        <w:rPr>
          <w:rFonts w:hint="eastAsia"/>
          <w:sz w:val="24"/>
          <w:szCs w:val="24"/>
        </w:rPr>
        <w:t>0</w:t>
      </w:r>
      <w:r w:rsidR="00D37AD0">
        <w:rPr>
          <w:sz w:val="24"/>
          <w:szCs w:val="24"/>
        </w:rPr>
        <w:t>~14</w:t>
      </w:r>
      <w:r w:rsidR="00D37AD0">
        <w:rPr>
          <w:rFonts w:hint="eastAsia"/>
          <w:sz w:val="24"/>
          <w:szCs w:val="24"/>
        </w:rPr>
        <w:t>:00</w:t>
      </w:r>
    </w:p>
    <w:p w:rsidR="00CC64AE" w:rsidRPr="0096176B" w:rsidRDefault="00CC64AE" w:rsidP="00CC64AE">
      <w:pPr>
        <w:pStyle w:val="a3"/>
        <w:spacing w:line="360" w:lineRule="auto"/>
        <w:ind w:left="480" w:firstLineChars="0" w:firstLine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地点：</w:t>
      </w:r>
      <w:r>
        <w:rPr>
          <w:rFonts w:hint="eastAsia"/>
          <w:sz w:val="24"/>
          <w:szCs w:val="24"/>
        </w:rPr>
        <w:t>X9503</w:t>
      </w:r>
    </w:p>
    <w:p w:rsidR="00C72176" w:rsidRPr="00424910" w:rsidRDefault="0096176B" w:rsidP="00224760">
      <w:pPr>
        <w:spacing w:line="360" w:lineRule="auto"/>
        <w:ind w:firstLineChars="200" w:firstLine="482"/>
        <w:rPr>
          <w:color w:val="0070C0"/>
          <w:sz w:val="24"/>
          <w:szCs w:val="24"/>
        </w:rPr>
      </w:pPr>
      <w:r w:rsidRPr="00CC64AE">
        <w:rPr>
          <w:rFonts w:hint="eastAsia"/>
          <w:b/>
          <w:sz w:val="24"/>
          <w:szCs w:val="24"/>
        </w:rPr>
        <w:t>议题</w:t>
      </w:r>
      <w:r w:rsidR="0007479E" w:rsidRPr="00CC64AE">
        <w:rPr>
          <w:rFonts w:hint="eastAsia"/>
          <w:b/>
          <w:sz w:val="24"/>
          <w:szCs w:val="24"/>
        </w:rPr>
        <w:t>：</w:t>
      </w:r>
      <w:r w:rsidR="0007479E" w:rsidRPr="00424910">
        <w:rPr>
          <w:b/>
          <w:color w:val="0070C0"/>
          <w:sz w:val="24"/>
          <w:szCs w:val="24"/>
        </w:rPr>
        <w:t>如何</w:t>
      </w:r>
      <w:r w:rsidR="0007479E" w:rsidRPr="00424910">
        <w:rPr>
          <w:rFonts w:hint="eastAsia"/>
          <w:b/>
          <w:color w:val="0070C0"/>
          <w:sz w:val="24"/>
          <w:szCs w:val="24"/>
        </w:rPr>
        <w:t>培养学生软件开发能力？</w:t>
      </w:r>
    </w:p>
    <w:p w:rsidR="00CC64AE" w:rsidRPr="00CC64AE" w:rsidRDefault="00CC64AE" w:rsidP="00224760">
      <w:pPr>
        <w:spacing w:line="360" w:lineRule="auto"/>
        <w:ind w:firstLineChars="200" w:firstLine="482"/>
        <w:rPr>
          <w:b/>
          <w:sz w:val="24"/>
          <w:szCs w:val="24"/>
        </w:rPr>
      </w:pPr>
      <w:r w:rsidRPr="00CC64AE">
        <w:rPr>
          <w:rFonts w:hint="eastAsia"/>
          <w:b/>
          <w:sz w:val="24"/>
          <w:szCs w:val="24"/>
        </w:rPr>
        <w:t>主要内容：</w:t>
      </w:r>
    </w:p>
    <w:p w:rsidR="00CC64AE" w:rsidRPr="00CC64AE" w:rsidRDefault="00CC64AE" w:rsidP="00CC64AE">
      <w:pPr>
        <w:pStyle w:val="a3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 w:rsidRPr="00CC64AE">
        <w:rPr>
          <w:rFonts w:hint="eastAsia"/>
          <w:sz w:val="24"/>
          <w:szCs w:val="24"/>
        </w:rPr>
        <w:t>结合</w:t>
      </w:r>
      <w:r w:rsidRPr="00CC64AE">
        <w:rPr>
          <w:rFonts w:hint="eastAsia"/>
          <w:sz w:val="24"/>
          <w:szCs w:val="24"/>
        </w:rPr>
        <w:t>A</w:t>
      </w:r>
      <w:r w:rsidRPr="00CC64AE">
        <w:rPr>
          <w:sz w:val="24"/>
          <w:szCs w:val="24"/>
        </w:rPr>
        <w:t>CM</w:t>
      </w:r>
      <w:r w:rsidRPr="00CC64AE">
        <w:rPr>
          <w:rFonts w:hint="eastAsia"/>
          <w:sz w:val="24"/>
          <w:szCs w:val="24"/>
        </w:rPr>
        <w:t>创新班，讨论软件开发能力的培养。</w:t>
      </w:r>
    </w:p>
    <w:p w:rsidR="00CC64AE" w:rsidRDefault="00CC64AE" w:rsidP="00CC64AE">
      <w:pPr>
        <w:pStyle w:val="a3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结合大数据和</w:t>
      </w:r>
      <w:r w:rsidR="009F06DA">
        <w:rPr>
          <w:rFonts w:hint="eastAsia"/>
          <w:sz w:val="24"/>
          <w:szCs w:val="24"/>
        </w:rPr>
        <w:t>人工智能问题，怎么在新形势下加强对学生的实践环节。</w:t>
      </w:r>
    </w:p>
    <w:p w:rsidR="006542FF" w:rsidRDefault="006542FF" w:rsidP="00224760">
      <w:pPr>
        <w:spacing w:line="360" w:lineRule="auto"/>
        <w:ind w:firstLineChars="200" w:firstLine="480"/>
        <w:rPr>
          <w:sz w:val="24"/>
          <w:szCs w:val="24"/>
        </w:rPr>
      </w:pPr>
    </w:p>
    <w:p w:rsidR="00C7026C" w:rsidRPr="00E158C6" w:rsidRDefault="00C7026C" w:rsidP="00C72176">
      <w:pPr>
        <w:spacing w:line="360" w:lineRule="auto"/>
        <w:rPr>
          <w:b/>
          <w:sz w:val="24"/>
          <w:szCs w:val="24"/>
        </w:rPr>
      </w:pPr>
      <w:r w:rsidRPr="00E158C6">
        <w:rPr>
          <w:rFonts w:hint="eastAsia"/>
          <w:b/>
          <w:sz w:val="24"/>
          <w:szCs w:val="24"/>
        </w:rPr>
        <w:t>四、</w:t>
      </w:r>
      <w:r w:rsidRPr="00E158C6">
        <w:rPr>
          <w:b/>
          <w:sz w:val="24"/>
          <w:szCs w:val="24"/>
        </w:rPr>
        <w:t>第四期</w:t>
      </w:r>
    </w:p>
    <w:p w:rsidR="009F06DA" w:rsidRDefault="0096176B" w:rsidP="009F06DA">
      <w:pPr>
        <w:pStyle w:val="a3"/>
        <w:spacing w:line="360" w:lineRule="auto"/>
        <w:ind w:left="480" w:firstLineChars="0" w:firstLine="0"/>
        <w:rPr>
          <w:sz w:val="24"/>
          <w:szCs w:val="24"/>
        </w:rPr>
      </w:pPr>
      <w:r w:rsidRPr="009F06DA">
        <w:rPr>
          <w:rFonts w:hint="eastAsia"/>
          <w:b/>
          <w:sz w:val="24"/>
          <w:szCs w:val="24"/>
        </w:rPr>
        <w:t>时间：</w:t>
      </w:r>
      <w:r w:rsidRPr="0096176B">
        <w:rPr>
          <w:rFonts w:hint="eastAsia"/>
          <w:sz w:val="24"/>
          <w:szCs w:val="24"/>
        </w:rPr>
        <w:t>第</w:t>
      </w:r>
      <w:r w:rsidRPr="0096176B">
        <w:rPr>
          <w:rFonts w:hint="eastAsia"/>
          <w:sz w:val="24"/>
          <w:szCs w:val="24"/>
        </w:rPr>
        <w:t>1</w:t>
      </w:r>
      <w:r w:rsidR="00C7026C">
        <w:rPr>
          <w:sz w:val="24"/>
          <w:szCs w:val="24"/>
        </w:rPr>
        <w:t>7</w:t>
      </w:r>
      <w:r w:rsidRPr="0096176B"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</w:rPr>
        <w:t>周四（</w:t>
      </w:r>
      <w:r w:rsidRPr="0096176B">
        <w:rPr>
          <w:rFonts w:hint="eastAsia"/>
          <w:sz w:val="24"/>
          <w:szCs w:val="24"/>
        </w:rPr>
        <w:t>12</w:t>
      </w:r>
      <w:r w:rsidRPr="0096176B">
        <w:rPr>
          <w:rFonts w:hint="eastAsia"/>
          <w:sz w:val="24"/>
          <w:szCs w:val="24"/>
        </w:rPr>
        <w:t>月</w:t>
      </w:r>
      <w:r w:rsidR="00C7026C">
        <w:rPr>
          <w:sz w:val="24"/>
          <w:szCs w:val="24"/>
        </w:rPr>
        <w:t>27</w:t>
      </w:r>
      <w:r w:rsidRPr="0096176B">
        <w:rPr>
          <w:rFonts w:hint="eastAsia"/>
          <w:sz w:val="24"/>
          <w:szCs w:val="24"/>
        </w:rPr>
        <w:t>日）</w:t>
      </w:r>
      <w:r w:rsidR="00D37AD0">
        <w:rPr>
          <w:rFonts w:hint="eastAsia"/>
          <w:sz w:val="24"/>
          <w:szCs w:val="24"/>
        </w:rPr>
        <w:t>11:</w:t>
      </w:r>
      <w:r w:rsidR="00D37AD0">
        <w:rPr>
          <w:sz w:val="24"/>
          <w:szCs w:val="24"/>
        </w:rPr>
        <w:t>3</w:t>
      </w:r>
      <w:r w:rsidR="00D37AD0">
        <w:rPr>
          <w:rFonts w:hint="eastAsia"/>
          <w:sz w:val="24"/>
          <w:szCs w:val="24"/>
        </w:rPr>
        <w:t>0</w:t>
      </w:r>
      <w:r w:rsidR="00D37AD0">
        <w:rPr>
          <w:sz w:val="24"/>
          <w:szCs w:val="24"/>
        </w:rPr>
        <w:t>~14</w:t>
      </w:r>
      <w:r w:rsidR="00D37AD0">
        <w:rPr>
          <w:rFonts w:hint="eastAsia"/>
          <w:sz w:val="24"/>
          <w:szCs w:val="24"/>
        </w:rPr>
        <w:t>:00</w:t>
      </w:r>
    </w:p>
    <w:p w:rsidR="009F06DA" w:rsidRPr="0096176B" w:rsidRDefault="009F06DA" w:rsidP="009F06DA">
      <w:pPr>
        <w:pStyle w:val="a3"/>
        <w:spacing w:line="360" w:lineRule="auto"/>
        <w:ind w:left="480" w:firstLineChars="0" w:firstLine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地点：</w:t>
      </w:r>
      <w:r>
        <w:rPr>
          <w:rFonts w:hint="eastAsia"/>
          <w:sz w:val="24"/>
          <w:szCs w:val="24"/>
        </w:rPr>
        <w:t>X9503</w:t>
      </w:r>
    </w:p>
    <w:p w:rsidR="0096176B" w:rsidRPr="0072109E" w:rsidRDefault="0096176B" w:rsidP="009F06DA">
      <w:pPr>
        <w:pStyle w:val="a3"/>
        <w:spacing w:line="360" w:lineRule="auto"/>
        <w:ind w:left="480" w:firstLineChars="0" w:firstLine="0"/>
        <w:rPr>
          <w:b/>
          <w:sz w:val="24"/>
          <w:szCs w:val="24"/>
        </w:rPr>
      </w:pPr>
      <w:r w:rsidRPr="008F1A3D">
        <w:rPr>
          <w:rFonts w:hint="eastAsia"/>
          <w:b/>
          <w:sz w:val="24"/>
          <w:szCs w:val="24"/>
        </w:rPr>
        <w:t>议题：</w:t>
      </w:r>
      <w:r w:rsidR="00C7026C" w:rsidRPr="00424910">
        <w:rPr>
          <w:b/>
          <w:color w:val="0070C0"/>
          <w:sz w:val="24"/>
          <w:szCs w:val="24"/>
        </w:rPr>
        <w:t>如何</w:t>
      </w:r>
      <w:r w:rsidR="00C7026C" w:rsidRPr="00424910">
        <w:rPr>
          <w:rFonts w:hint="eastAsia"/>
          <w:b/>
          <w:color w:val="0070C0"/>
          <w:sz w:val="24"/>
          <w:szCs w:val="24"/>
        </w:rPr>
        <w:t>培养信息学科学生的通</w:t>
      </w:r>
      <w:proofErr w:type="gramStart"/>
      <w:r w:rsidR="00C7026C" w:rsidRPr="00424910">
        <w:rPr>
          <w:rFonts w:hint="eastAsia"/>
          <w:b/>
          <w:color w:val="0070C0"/>
          <w:sz w:val="24"/>
          <w:szCs w:val="24"/>
        </w:rPr>
        <w:t>识能力</w:t>
      </w:r>
      <w:proofErr w:type="gramEnd"/>
      <w:r w:rsidR="00C7026C" w:rsidRPr="00424910">
        <w:rPr>
          <w:rFonts w:hint="eastAsia"/>
          <w:b/>
          <w:color w:val="0070C0"/>
          <w:sz w:val="24"/>
          <w:szCs w:val="24"/>
        </w:rPr>
        <w:t>和写作与沟通能力？</w:t>
      </w:r>
    </w:p>
    <w:p w:rsidR="009F06DA" w:rsidRDefault="008F1A3D" w:rsidP="0096176B">
      <w:pPr>
        <w:spacing w:line="360" w:lineRule="auto"/>
        <w:ind w:firstLineChars="200" w:firstLine="482"/>
        <w:rPr>
          <w:b/>
          <w:sz w:val="24"/>
          <w:szCs w:val="24"/>
        </w:rPr>
      </w:pPr>
      <w:r w:rsidRPr="008F1A3D">
        <w:rPr>
          <w:rFonts w:hint="eastAsia"/>
          <w:b/>
          <w:sz w:val="24"/>
          <w:szCs w:val="24"/>
        </w:rPr>
        <w:t>主要内容</w:t>
      </w:r>
      <w:r w:rsidR="006542FF" w:rsidRPr="008F1A3D">
        <w:rPr>
          <w:rFonts w:hint="eastAsia"/>
          <w:b/>
          <w:sz w:val="24"/>
          <w:szCs w:val="24"/>
        </w:rPr>
        <w:t>：</w:t>
      </w:r>
    </w:p>
    <w:p w:rsidR="00CD2E27" w:rsidRDefault="009F06DA" w:rsidP="0096176B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1.</w:t>
      </w:r>
      <w:r w:rsidR="006542FF">
        <w:rPr>
          <w:rFonts w:hint="eastAsia"/>
          <w:sz w:val="24"/>
          <w:szCs w:val="24"/>
        </w:rPr>
        <w:t>通识课程讲什么，</w:t>
      </w:r>
      <w:r w:rsidR="006542FF">
        <w:rPr>
          <w:sz w:val="24"/>
          <w:szCs w:val="24"/>
        </w:rPr>
        <w:t>怎么</w:t>
      </w:r>
      <w:r w:rsidR="006542FF">
        <w:rPr>
          <w:rFonts w:hint="eastAsia"/>
          <w:sz w:val="24"/>
          <w:szCs w:val="24"/>
        </w:rPr>
        <w:t>讲？</w:t>
      </w:r>
    </w:p>
    <w:p w:rsidR="00CD2E27" w:rsidRDefault="009F06DA" w:rsidP="0096176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 w:rsidR="006542FF">
        <w:rPr>
          <w:rFonts w:hint="eastAsia"/>
          <w:sz w:val="24"/>
          <w:szCs w:val="24"/>
        </w:rPr>
        <w:t>学院近几年的通识课程效果如何？</w:t>
      </w:r>
    </w:p>
    <w:p w:rsidR="00CD2E27" w:rsidRDefault="009F06DA" w:rsidP="0096176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</w:t>
      </w:r>
      <w:r w:rsidR="006542FF">
        <w:rPr>
          <w:rFonts w:hint="eastAsia"/>
          <w:sz w:val="24"/>
          <w:szCs w:val="24"/>
        </w:rPr>
        <w:t>当前通识教育的课程是否充足？</w:t>
      </w:r>
    </w:p>
    <w:p w:rsidR="00CD2E27" w:rsidRDefault="009F06DA" w:rsidP="0096176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.</w:t>
      </w:r>
      <w:r w:rsidR="006542FF">
        <w:rPr>
          <w:rFonts w:hint="eastAsia"/>
          <w:sz w:val="24"/>
          <w:szCs w:val="24"/>
        </w:rPr>
        <w:t>进一步推动通识教育的突破点是什么？</w:t>
      </w:r>
    </w:p>
    <w:p w:rsidR="006542FF" w:rsidRDefault="009F06DA" w:rsidP="0096176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.</w:t>
      </w:r>
      <w:r w:rsidR="006542FF">
        <w:rPr>
          <w:sz w:val="24"/>
          <w:szCs w:val="24"/>
        </w:rPr>
        <w:t>怎么</w:t>
      </w:r>
      <w:r w:rsidR="006542FF">
        <w:rPr>
          <w:rFonts w:hint="eastAsia"/>
          <w:sz w:val="24"/>
          <w:szCs w:val="24"/>
        </w:rPr>
        <w:t>更好地给学生提供相关的</w:t>
      </w:r>
      <w:r>
        <w:rPr>
          <w:rFonts w:hint="eastAsia"/>
          <w:sz w:val="24"/>
          <w:szCs w:val="24"/>
        </w:rPr>
        <w:t>写作与沟通能力</w:t>
      </w:r>
      <w:r w:rsidR="006542FF">
        <w:rPr>
          <w:rFonts w:hint="eastAsia"/>
          <w:sz w:val="24"/>
          <w:szCs w:val="24"/>
        </w:rPr>
        <w:t>？</w:t>
      </w:r>
    </w:p>
    <w:p w:rsidR="009F06DA" w:rsidRDefault="009F06DA" w:rsidP="009617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7026C" w:rsidRPr="008F1A3D" w:rsidRDefault="00C7026C" w:rsidP="008F1A3D">
      <w:pPr>
        <w:pStyle w:val="a3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8F1A3D">
        <w:rPr>
          <w:rFonts w:hint="eastAsia"/>
          <w:b/>
          <w:sz w:val="24"/>
          <w:szCs w:val="24"/>
        </w:rPr>
        <w:t>第五期</w:t>
      </w:r>
      <w:r w:rsidR="008F1A3D" w:rsidRPr="008F1A3D">
        <w:rPr>
          <w:rFonts w:hint="eastAsia"/>
          <w:b/>
          <w:sz w:val="24"/>
          <w:szCs w:val="24"/>
        </w:rPr>
        <w:t xml:space="preserve"> </w:t>
      </w:r>
      <w:r w:rsidR="008F1A3D" w:rsidRPr="008F1A3D">
        <w:rPr>
          <w:b/>
          <w:sz w:val="24"/>
          <w:szCs w:val="24"/>
        </w:rPr>
        <w:t xml:space="preserve"> </w:t>
      </w:r>
      <w:r w:rsidR="008F1A3D">
        <w:rPr>
          <w:rFonts w:hint="eastAsia"/>
          <w:b/>
          <w:sz w:val="24"/>
          <w:szCs w:val="24"/>
        </w:rPr>
        <w:t>（</w:t>
      </w:r>
      <w:r w:rsidR="008F1A3D" w:rsidRPr="008F1A3D">
        <w:rPr>
          <w:rFonts w:hint="eastAsia"/>
          <w:sz w:val="24"/>
          <w:szCs w:val="24"/>
        </w:rPr>
        <w:t>时间和地点待定</w:t>
      </w:r>
      <w:r w:rsidR="008F1A3D">
        <w:rPr>
          <w:rFonts w:hint="eastAsia"/>
          <w:b/>
          <w:sz w:val="24"/>
          <w:szCs w:val="24"/>
        </w:rPr>
        <w:t>）</w:t>
      </w:r>
    </w:p>
    <w:p w:rsidR="0007479E" w:rsidRDefault="00C7026C" w:rsidP="00C7026C">
      <w:pPr>
        <w:pStyle w:val="a3"/>
        <w:spacing w:line="360" w:lineRule="auto"/>
        <w:ind w:left="480" w:firstLineChars="0" w:firstLine="0"/>
        <w:rPr>
          <w:sz w:val="24"/>
          <w:szCs w:val="24"/>
        </w:rPr>
      </w:pPr>
      <w:r w:rsidRPr="008F1A3D">
        <w:rPr>
          <w:rFonts w:hint="eastAsia"/>
          <w:b/>
          <w:sz w:val="24"/>
          <w:szCs w:val="24"/>
        </w:rPr>
        <w:t>议题：</w:t>
      </w:r>
      <w:r w:rsidR="003625AA" w:rsidRPr="00424910">
        <w:rPr>
          <w:rFonts w:hint="eastAsia"/>
          <w:b/>
          <w:color w:val="0070C0"/>
          <w:sz w:val="24"/>
          <w:szCs w:val="24"/>
        </w:rPr>
        <w:t>各系调研分享</w:t>
      </w:r>
    </w:p>
    <w:p w:rsidR="008F1A3D" w:rsidRDefault="008F1A3D" w:rsidP="00C7026C">
      <w:pPr>
        <w:pStyle w:val="a3"/>
        <w:spacing w:line="360" w:lineRule="auto"/>
        <w:ind w:left="480" w:firstLineChars="0" w:firstLine="0"/>
        <w:rPr>
          <w:b/>
          <w:sz w:val="24"/>
          <w:szCs w:val="24"/>
        </w:rPr>
      </w:pPr>
      <w:r w:rsidRPr="008F1A3D">
        <w:rPr>
          <w:rFonts w:hint="eastAsia"/>
          <w:b/>
          <w:sz w:val="24"/>
          <w:szCs w:val="24"/>
        </w:rPr>
        <w:t>主要内容：</w:t>
      </w:r>
    </w:p>
    <w:p w:rsidR="008F1A3D" w:rsidRDefault="008F1A3D" w:rsidP="00C7026C">
      <w:pPr>
        <w:pStyle w:val="a3"/>
        <w:spacing w:line="360" w:lineRule="auto"/>
        <w:ind w:left="480" w:firstLineChars="0" w:firstLine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各系通过前期</w:t>
      </w:r>
      <w:r w:rsidR="00CD2E27">
        <w:rPr>
          <w:rFonts w:hint="eastAsia"/>
          <w:sz w:val="24"/>
          <w:szCs w:val="24"/>
        </w:rPr>
        <w:t>进行</w:t>
      </w:r>
      <w:r>
        <w:rPr>
          <w:rFonts w:hint="eastAsia"/>
          <w:sz w:val="24"/>
          <w:szCs w:val="24"/>
        </w:rPr>
        <w:t>的调研</w:t>
      </w:r>
      <w:r w:rsidR="00CD2E27">
        <w:rPr>
          <w:rFonts w:hint="eastAsia"/>
          <w:sz w:val="24"/>
          <w:szCs w:val="24"/>
        </w:rPr>
        <w:t>考察</w:t>
      </w:r>
      <w:r>
        <w:rPr>
          <w:rFonts w:hint="eastAsia"/>
          <w:sz w:val="24"/>
          <w:szCs w:val="24"/>
        </w:rPr>
        <w:t>总结</w:t>
      </w:r>
      <w:r w:rsidR="00CD2E27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认为</w:t>
      </w:r>
      <w:r w:rsidR="00CD2E27">
        <w:rPr>
          <w:rFonts w:hint="eastAsia"/>
          <w:sz w:val="24"/>
          <w:szCs w:val="24"/>
        </w:rPr>
        <w:t>本学院的方案有哪些需要改进的地方？</w:t>
      </w:r>
    </w:p>
    <w:p w:rsidR="008F1A3D" w:rsidRDefault="008F1A3D" w:rsidP="00C7026C">
      <w:pPr>
        <w:pStyle w:val="a3"/>
        <w:spacing w:line="360" w:lineRule="auto"/>
        <w:ind w:left="4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 w:rsidR="00CD2E27">
        <w:rPr>
          <w:sz w:val="24"/>
          <w:szCs w:val="24"/>
        </w:rPr>
        <w:t>怎么</w:t>
      </w:r>
      <w:r w:rsidR="00CD2E27">
        <w:rPr>
          <w:rFonts w:hint="eastAsia"/>
          <w:sz w:val="24"/>
          <w:szCs w:val="24"/>
        </w:rPr>
        <w:t>更好地执行对学生能力的培养？</w:t>
      </w:r>
    </w:p>
    <w:p w:rsidR="00CD2E27" w:rsidRDefault="008F1A3D" w:rsidP="00C7026C">
      <w:pPr>
        <w:pStyle w:val="a3"/>
        <w:spacing w:line="360" w:lineRule="auto"/>
        <w:ind w:left="4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</w:t>
      </w:r>
      <w:r w:rsidR="00CD2E27">
        <w:rPr>
          <w:sz w:val="24"/>
          <w:szCs w:val="24"/>
        </w:rPr>
        <w:t>如何</w:t>
      </w:r>
      <w:r w:rsidR="00CD2E27">
        <w:rPr>
          <w:rFonts w:hint="eastAsia"/>
          <w:sz w:val="24"/>
          <w:szCs w:val="24"/>
        </w:rPr>
        <w:t>修订新的培养方案？</w:t>
      </w:r>
    </w:p>
    <w:p w:rsidR="00224760" w:rsidRDefault="00224760" w:rsidP="00C7026C">
      <w:pPr>
        <w:pStyle w:val="a3"/>
        <w:spacing w:line="360" w:lineRule="auto"/>
        <w:ind w:left="480" w:firstLineChars="0" w:firstLine="0"/>
        <w:rPr>
          <w:sz w:val="24"/>
          <w:szCs w:val="24"/>
        </w:rPr>
      </w:pPr>
    </w:p>
    <w:sectPr w:rsidR="00224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882" w:rsidRDefault="00D71882" w:rsidP="003625AA">
      <w:r>
        <w:separator/>
      </w:r>
    </w:p>
  </w:endnote>
  <w:endnote w:type="continuationSeparator" w:id="0">
    <w:p w:rsidR="00D71882" w:rsidRDefault="00D71882" w:rsidP="0036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882" w:rsidRDefault="00D71882" w:rsidP="003625AA">
      <w:r>
        <w:separator/>
      </w:r>
    </w:p>
  </w:footnote>
  <w:footnote w:type="continuationSeparator" w:id="0">
    <w:p w:rsidR="00D71882" w:rsidRDefault="00D71882" w:rsidP="00362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602C"/>
    <w:multiLevelType w:val="hybridMultilevel"/>
    <w:tmpl w:val="A0BCB5E2"/>
    <w:lvl w:ilvl="0" w:tplc="5BCE6E6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72797C"/>
    <w:multiLevelType w:val="hybridMultilevel"/>
    <w:tmpl w:val="34224A72"/>
    <w:lvl w:ilvl="0" w:tplc="FBCC547A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480C25"/>
    <w:multiLevelType w:val="hybridMultilevel"/>
    <w:tmpl w:val="F6CC940E"/>
    <w:lvl w:ilvl="0" w:tplc="C6B0E3E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5C0A1C"/>
    <w:multiLevelType w:val="hybridMultilevel"/>
    <w:tmpl w:val="55260C94"/>
    <w:lvl w:ilvl="0" w:tplc="1390FA70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782CF2"/>
    <w:multiLevelType w:val="hybridMultilevel"/>
    <w:tmpl w:val="37A4EE0A"/>
    <w:lvl w:ilvl="0" w:tplc="0DDAC9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2F4D563F"/>
    <w:multiLevelType w:val="hybridMultilevel"/>
    <w:tmpl w:val="406CD3FE"/>
    <w:lvl w:ilvl="0" w:tplc="7B46B7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67309F7"/>
    <w:multiLevelType w:val="hybridMultilevel"/>
    <w:tmpl w:val="9B38426E"/>
    <w:lvl w:ilvl="0" w:tplc="E6E6BD10">
      <w:start w:val="5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69D62F4"/>
    <w:multiLevelType w:val="hybridMultilevel"/>
    <w:tmpl w:val="C19C163A"/>
    <w:lvl w:ilvl="0" w:tplc="AD308968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1F079B"/>
    <w:multiLevelType w:val="hybridMultilevel"/>
    <w:tmpl w:val="77F8BFAE"/>
    <w:lvl w:ilvl="0" w:tplc="4F5E2060">
      <w:start w:val="3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9E"/>
    <w:rsid w:val="00027B7A"/>
    <w:rsid w:val="0007479E"/>
    <w:rsid w:val="001D5DE4"/>
    <w:rsid w:val="00224760"/>
    <w:rsid w:val="0026787B"/>
    <w:rsid w:val="003625AA"/>
    <w:rsid w:val="003A4893"/>
    <w:rsid w:val="00424910"/>
    <w:rsid w:val="006542FF"/>
    <w:rsid w:val="00654619"/>
    <w:rsid w:val="0072109E"/>
    <w:rsid w:val="00851743"/>
    <w:rsid w:val="008F1A3D"/>
    <w:rsid w:val="00916E9A"/>
    <w:rsid w:val="009519AE"/>
    <w:rsid w:val="0096176B"/>
    <w:rsid w:val="009F06DA"/>
    <w:rsid w:val="00B217BC"/>
    <w:rsid w:val="00BB2D39"/>
    <w:rsid w:val="00C7026C"/>
    <w:rsid w:val="00C72176"/>
    <w:rsid w:val="00CC64AE"/>
    <w:rsid w:val="00CD0D3A"/>
    <w:rsid w:val="00CD2E27"/>
    <w:rsid w:val="00D37AD0"/>
    <w:rsid w:val="00D71882"/>
    <w:rsid w:val="00E158C6"/>
    <w:rsid w:val="00E23A0C"/>
    <w:rsid w:val="00E35811"/>
    <w:rsid w:val="00EE2944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CDB3B1"/>
  <w15:chartTrackingRefBased/>
  <w15:docId w15:val="{1F142723-31E3-4018-A6E6-26A5C221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76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62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25A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2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25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WDZ</cp:lastModifiedBy>
  <cp:revision>16</cp:revision>
  <dcterms:created xsi:type="dcterms:W3CDTF">2018-12-04T01:58:00Z</dcterms:created>
  <dcterms:modified xsi:type="dcterms:W3CDTF">2018-12-04T07:52:00Z</dcterms:modified>
</cp:coreProperties>
</file>