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49" w:rsidRDefault="00CB2442">
      <w:pPr>
        <w:spacing w:line="360" w:lineRule="auto"/>
        <w:jc w:val="center"/>
        <w:rPr>
          <w:rFonts w:ascii="宋体" w:eastAsia="宋体" w:hAnsi="宋体"/>
          <w:b/>
          <w:bCs/>
          <w:sz w:val="44"/>
          <w:szCs w:val="44"/>
        </w:rPr>
      </w:pPr>
      <w:r>
        <w:rPr>
          <w:rFonts w:ascii="宋体" w:eastAsia="宋体" w:hAnsi="宋体" w:cs="Arial"/>
          <w:b/>
          <w:spacing w:val="15"/>
          <w:kern w:val="0"/>
          <w:sz w:val="44"/>
          <w:szCs w:val="44"/>
        </w:rPr>
        <w:t>2019</w:t>
      </w:r>
      <w:r>
        <w:rPr>
          <w:rFonts w:ascii="宋体" w:eastAsia="宋体" w:hAnsi="宋体" w:cs="Arial" w:hint="eastAsia"/>
          <w:b/>
          <w:spacing w:val="15"/>
          <w:kern w:val="0"/>
          <w:sz w:val="44"/>
          <w:szCs w:val="44"/>
        </w:rPr>
        <w:t>年度</w:t>
      </w:r>
      <w:r>
        <w:rPr>
          <w:rFonts w:ascii="宋体" w:eastAsia="宋体" w:hAnsi="宋体" w:cs="Arial" w:hint="eastAsia"/>
          <w:b/>
          <w:spacing w:val="15"/>
          <w:kern w:val="0"/>
          <w:sz w:val="44"/>
          <w:szCs w:val="44"/>
        </w:rPr>
        <w:t>秋季校园招聘简章</w:t>
      </w:r>
    </w:p>
    <w:p w:rsidR="00D06649" w:rsidRDefault="00D06649">
      <w:pPr>
        <w:spacing w:line="360" w:lineRule="auto"/>
        <w:rPr>
          <w:rFonts w:ascii="宋体" w:eastAsia="宋体" w:hAnsi="宋体"/>
          <w:b/>
          <w:bCs/>
          <w:sz w:val="24"/>
          <w:szCs w:val="24"/>
        </w:rPr>
      </w:pPr>
    </w:p>
    <w:p w:rsidR="00D06649" w:rsidRDefault="00CB2442">
      <w:pPr>
        <w:spacing w:line="480" w:lineRule="auto"/>
        <w:rPr>
          <w:rFonts w:ascii="宋体" w:eastAsia="宋体" w:hAnsi="宋体"/>
          <w:b/>
          <w:bCs/>
          <w:sz w:val="28"/>
          <w:szCs w:val="28"/>
        </w:rPr>
      </w:pPr>
      <w:r>
        <w:rPr>
          <w:rFonts w:ascii="宋体" w:eastAsia="宋体" w:hAnsi="宋体" w:hint="eastAsia"/>
          <w:b/>
          <w:bCs/>
          <w:sz w:val="28"/>
          <w:szCs w:val="28"/>
        </w:rPr>
        <w:t>一、</w:t>
      </w:r>
      <w:r>
        <w:rPr>
          <w:rFonts w:ascii="宋体" w:eastAsia="宋体" w:hAnsi="宋体"/>
          <w:b/>
          <w:bCs/>
          <w:sz w:val="28"/>
          <w:szCs w:val="28"/>
        </w:rPr>
        <w:t>公司概况</w:t>
      </w:r>
    </w:p>
    <w:p w:rsidR="00D06649" w:rsidRDefault="00CB2442">
      <w:pPr>
        <w:pStyle w:val="a7"/>
        <w:spacing w:before="0" w:beforeAutospacing="0" w:after="0" w:afterAutospacing="0" w:line="360" w:lineRule="auto"/>
        <w:ind w:firstLine="480"/>
        <w:rPr>
          <w:rFonts w:cs="Arial"/>
          <w:color w:val="000000"/>
        </w:rPr>
      </w:pPr>
      <w:r>
        <w:rPr>
          <w:rFonts w:cs="Arial" w:hint="eastAsia"/>
          <w:color w:val="000000"/>
        </w:rPr>
        <w:t>成都安舟信息技术有限公司</w:t>
      </w:r>
      <w:r>
        <w:rPr>
          <w:rFonts w:cs="Arial" w:hint="eastAsia"/>
          <w:color w:val="000000"/>
        </w:rPr>
        <w:t>（以下简称：安舟公司）</w:t>
      </w:r>
      <w:r>
        <w:rPr>
          <w:rFonts w:cs="Arial" w:hint="eastAsia"/>
          <w:color w:val="000000"/>
        </w:rPr>
        <w:t>成立于</w:t>
      </w:r>
      <w:r>
        <w:rPr>
          <w:rFonts w:cs="Arial" w:hint="eastAsia"/>
          <w:color w:val="000000"/>
        </w:rPr>
        <w:t>2013</w:t>
      </w:r>
      <w:r>
        <w:rPr>
          <w:rFonts w:cs="Arial" w:hint="eastAsia"/>
          <w:color w:val="000000"/>
        </w:rPr>
        <w:t>年</w:t>
      </w:r>
      <w:r>
        <w:rPr>
          <w:rFonts w:cs="Arial" w:hint="eastAsia"/>
          <w:color w:val="000000"/>
        </w:rPr>
        <w:t>，主要经营网络安全产品的研究、开发、销售及技术服务</w:t>
      </w:r>
      <w:r>
        <w:rPr>
          <w:rFonts w:cs="Arial" w:hint="eastAsia"/>
          <w:color w:val="000000"/>
        </w:rPr>
        <w:t>。</w:t>
      </w:r>
    </w:p>
    <w:p w:rsidR="00D06649" w:rsidRDefault="00CB2442">
      <w:pPr>
        <w:pStyle w:val="a7"/>
        <w:spacing w:before="0" w:beforeAutospacing="0" w:after="0" w:afterAutospacing="0" w:line="360" w:lineRule="auto"/>
        <w:ind w:firstLine="480"/>
        <w:rPr>
          <w:rFonts w:cs="Arial"/>
          <w:color w:val="000000"/>
        </w:rPr>
      </w:pPr>
      <w:r>
        <w:rPr>
          <w:rFonts w:cs="Arial" w:hint="eastAsia"/>
          <w:color w:val="000000"/>
        </w:rPr>
        <w:t>安舟公司创始人自</w:t>
      </w:r>
      <w:r>
        <w:rPr>
          <w:rFonts w:cs="Arial" w:hint="eastAsia"/>
          <w:color w:val="000000"/>
        </w:rPr>
        <w:t>2000</w:t>
      </w:r>
      <w:r>
        <w:rPr>
          <w:rFonts w:cs="Arial" w:hint="eastAsia"/>
          <w:color w:val="000000"/>
        </w:rPr>
        <w:t>年开始研究信息安全，</w:t>
      </w:r>
      <w:r>
        <w:rPr>
          <w:rFonts w:cs="Arial" w:hint="eastAsia"/>
          <w:color w:val="000000"/>
        </w:rPr>
        <w:t>博士</w:t>
      </w:r>
      <w:r>
        <w:rPr>
          <w:rFonts w:cs="Arial" w:hint="eastAsia"/>
          <w:color w:val="000000"/>
        </w:rPr>
        <w:t>师从我国信息安全权威专家沈昌祥院士。公司股东及核心团队在</w:t>
      </w:r>
      <w:r>
        <w:rPr>
          <w:rFonts w:cs="Arial"/>
          <w:color w:val="000000"/>
        </w:rPr>
        <w:t>APT</w:t>
      </w:r>
      <w:r>
        <w:rPr>
          <w:rFonts w:cs="Arial" w:hint="eastAsia"/>
          <w:color w:val="000000"/>
        </w:rPr>
        <w:t>攻击检测、网络攻击溯源等方面有丰富的实战经验，并形成了以特种网络数据包分析、样本与流量基因检测以及网络攻击溯源等技术为核心的多款拳头产品。</w:t>
      </w:r>
    </w:p>
    <w:p w:rsidR="00D06649" w:rsidRDefault="00CB2442">
      <w:pPr>
        <w:pStyle w:val="a7"/>
        <w:spacing w:before="0" w:beforeAutospacing="0" w:after="0" w:afterAutospacing="0" w:line="360" w:lineRule="auto"/>
        <w:ind w:firstLine="480"/>
        <w:rPr>
          <w:rFonts w:cs="Arial"/>
          <w:color w:val="000000"/>
        </w:rPr>
      </w:pPr>
      <w:r>
        <w:rPr>
          <w:rFonts w:cs="Arial" w:hint="eastAsia"/>
          <w:color w:val="000000"/>
        </w:rPr>
        <w:t>经过六年的发展，安舟</w:t>
      </w:r>
      <w:r>
        <w:rPr>
          <w:rFonts w:cs="Arial" w:hint="eastAsia"/>
          <w:color w:val="000000"/>
        </w:rPr>
        <w:t>公司</w:t>
      </w:r>
      <w:r>
        <w:rPr>
          <w:rFonts w:cs="Arial" w:hint="eastAsia"/>
          <w:color w:val="000000"/>
        </w:rPr>
        <w:t>已先后取得“国家高新技术企业”、“软件企业”、“</w:t>
      </w:r>
      <w:r>
        <w:rPr>
          <w:rFonts w:cs="Arial" w:hint="eastAsia"/>
          <w:color w:val="000000"/>
        </w:rPr>
        <w:t>AAA</w:t>
      </w:r>
      <w:r>
        <w:rPr>
          <w:rFonts w:cs="Arial" w:hint="eastAsia"/>
          <w:color w:val="000000"/>
        </w:rPr>
        <w:t>信用等级”、“</w:t>
      </w:r>
      <w:r>
        <w:rPr>
          <w:rFonts w:cs="Arial" w:hint="eastAsia"/>
          <w:color w:val="000000"/>
        </w:rPr>
        <w:t>ISO9001</w:t>
      </w:r>
      <w:r>
        <w:rPr>
          <w:rFonts w:cs="Arial" w:hint="eastAsia"/>
          <w:color w:val="000000"/>
        </w:rPr>
        <w:t>质量管理体系认证”等系列证书，荣获“成都市人才计划”资助、“成都市高新区创新创业人才奖”、“成都市高新区瞪</w:t>
      </w:r>
      <w:proofErr w:type="gramStart"/>
      <w:r>
        <w:rPr>
          <w:rFonts w:cs="Arial" w:hint="eastAsia"/>
          <w:color w:val="000000"/>
        </w:rPr>
        <w:t>羚</w:t>
      </w:r>
      <w:proofErr w:type="gramEnd"/>
      <w:r>
        <w:rPr>
          <w:rFonts w:cs="Arial" w:hint="eastAsia"/>
          <w:color w:val="000000"/>
        </w:rPr>
        <w:t>企业”等系列荣誉，并</w:t>
      </w:r>
      <w:r>
        <w:rPr>
          <w:rFonts w:cs="Arial" w:hint="eastAsia"/>
          <w:color w:val="000000"/>
        </w:rPr>
        <w:t>已成为</w:t>
      </w:r>
      <w:r>
        <w:rPr>
          <w:rFonts w:cs="Arial" w:hint="eastAsia"/>
          <w:color w:val="000000"/>
        </w:rPr>
        <w:t>我国</w:t>
      </w:r>
      <w:r>
        <w:rPr>
          <w:rFonts w:cs="Arial" w:hint="eastAsia"/>
          <w:color w:val="000000"/>
        </w:rPr>
        <w:t>政法系统</w:t>
      </w:r>
      <w:r>
        <w:rPr>
          <w:rFonts w:cs="Arial" w:hint="eastAsia"/>
          <w:color w:val="000000"/>
        </w:rPr>
        <w:t>某细分领域“网络</w:t>
      </w:r>
      <w:r>
        <w:rPr>
          <w:rFonts w:cs="Arial" w:hint="eastAsia"/>
          <w:color w:val="000000"/>
        </w:rPr>
        <w:t>安全产品核心供应商</w:t>
      </w:r>
      <w:r>
        <w:rPr>
          <w:rFonts w:cs="Arial" w:hint="eastAsia"/>
          <w:color w:val="000000"/>
        </w:rPr>
        <w:t>”（全国排名前五）</w:t>
      </w:r>
      <w:r>
        <w:rPr>
          <w:rFonts w:cs="Arial" w:hint="eastAsia"/>
          <w:color w:val="000000"/>
        </w:rPr>
        <w:t>。</w:t>
      </w:r>
    </w:p>
    <w:p w:rsidR="00D06649" w:rsidRDefault="00CB2442">
      <w:pPr>
        <w:pStyle w:val="a7"/>
        <w:spacing w:before="0" w:beforeAutospacing="0" w:after="0" w:afterAutospacing="0" w:line="360" w:lineRule="auto"/>
        <w:ind w:firstLine="480"/>
        <w:rPr>
          <w:rFonts w:cs="Arial"/>
          <w:color w:val="000000"/>
        </w:rPr>
      </w:pPr>
      <w:r>
        <w:rPr>
          <w:rFonts w:cs="Arial" w:hint="eastAsia"/>
          <w:color w:val="000000"/>
        </w:rPr>
        <w:t>安舟公司现有员工约</w:t>
      </w:r>
      <w:r>
        <w:rPr>
          <w:rFonts w:cs="Arial" w:hint="eastAsia"/>
          <w:color w:val="000000"/>
        </w:rPr>
        <w:t>40</w:t>
      </w:r>
      <w:r>
        <w:rPr>
          <w:rFonts w:cs="Arial" w:hint="eastAsia"/>
          <w:color w:val="000000"/>
        </w:rPr>
        <w:t>人，其中</w:t>
      </w:r>
      <w:r>
        <w:rPr>
          <w:rFonts w:cs="Arial" w:hint="eastAsia"/>
          <w:color w:val="000000"/>
        </w:rPr>
        <w:t>本科及以上学历的员工占员工总数</w:t>
      </w:r>
      <w:r>
        <w:rPr>
          <w:rFonts w:cs="Arial" w:hint="eastAsia"/>
          <w:color w:val="000000"/>
        </w:rPr>
        <w:t>90%</w:t>
      </w:r>
      <w:r>
        <w:rPr>
          <w:rFonts w:cs="Arial" w:hint="eastAsia"/>
          <w:color w:val="000000"/>
        </w:rPr>
        <w:t>以上</w:t>
      </w:r>
      <w:r>
        <w:rPr>
          <w:rFonts w:cs="Arial" w:hint="eastAsia"/>
          <w:color w:val="000000"/>
        </w:rPr>
        <w:t>，平均年龄</w:t>
      </w:r>
      <w:r>
        <w:rPr>
          <w:rFonts w:cs="Arial" w:hint="eastAsia"/>
          <w:color w:val="000000"/>
        </w:rPr>
        <w:t>20</w:t>
      </w:r>
      <w:r>
        <w:rPr>
          <w:rFonts w:cs="Arial" w:hint="eastAsia"/>
          <w:color w:val="000000"/>
        </w:rPr>
        <w:t>余岁，是一支脚踏实地、技术过硬、朝气蓬勃、有梦想、有激情的高科技队伍。</w:t>
      </w:r>
    </w:p>
    <w:p w:rsidR="00D06649" w:rsidRDefault="00CB2442">
      <w:pPr>
        <w:numPr>
          <w:ilvl w:val="0"/>
          <w:numId w:val="2"/>
        </w:numPr>
        <w:spacing w:line="360" w:lineRule="auto"/>
        <w:rPr>
          <w:rFonts w:ascii="宋体" w:eastAsia="宋体" w:hAnsi="宋体"/>
          <w:b/>
          <w:bCs/>
          <w:sz w:val="28"/>
          <w:szCs w:val="28"/>
        </w:rPr>
      </w:pPr>
      <w:r>
        <w:rPr>
          <w:rFonts w:ascii="宋体" w:eastAsia="宋体" w:hAnsi="宋体" w:hint="eastAsia"/>
          <w:b/>
          <w:bCs/>
          <w:sz w:val="28"/>
          <w:szCs w:val="28"/>
        </w:rPr>
        <w:t>招聘岗位信息</w:t>
      </w:r>
    </w:p>
    <w:p w:rsidR="00D06649" w:rsidRDefault="00CB2442">
      <w:pPr>
        <w:numPr>
          <w:ilvl w:val="0"/>
          <w:numId w:val="3"/>
        </w:numPr>
        <w:spacing w:line="360" w:lineRule="auto"/>
        <w:rPr>
          <w:rFonts w:ascii="宋体" w:eastAsia="宋体" w:hAnsi="宋体"/>
          <w:b/>
          <w:bCs/>
          <w:sz w:val="24"/>
          <w:szCs w:val="24"/>
        </w:rPr>
      </w:pPr>
      <w:bookmarkStart w:id="0" w:name="_GoBack"/>
      <w:bookmarkEnd w:id="0"/>
      <w:r>
        <w:rPr>
          <w:rFonts w:ascii="宋体" w:eastAsia="宋体" w:hAnsi="宋体" w:hint="eastAsia"/>
          <w:b/>
          <w:bCs/>
          <w:sz w:val="24"/>
          <w:szCs w:val="24"/>
        </w:rPr>
        <w:t>技术支持工程师（网络流量分析方向）</w:t>
      </w:r>
      <w:r>
        <w:rPr>
          <w:rFonts w:ascii="宋体" w:eastAsia="宋体" w:hAnsi="宋体" w:hint="eastAsia"/>
          <w:b/>
          <w:bCs/>
          <w:sz w:val="24"/>
          <w:szCs w:val="24"/>
        </w:rPr>
        <w:t>2</w:t>
      </w:r>
      <w:r>
        <w:rPr>
          <w:rFonts w:ascii="宋体" w:eastAsia="宋体" w:hAnsi="宋体" w:hint="eastAsia"/>
          <w:b/>
          <w:bCs/>
          <w:sz w:val="24"/>
          <w:szCs w:val="24"/>
        </w:rPr>
        <w:t>名</w:t>
      </w:r>
    </w:p>
    <w:p w:rsidR="00D06649" w:rsidRDefault="00CB2442">
      <w:pPr>
        <w:spacing w:line="360" w:lineRule="auto"/>
        <w:ind w:firstLine="420"/>
        <w:rPr>
          <w:rFonts w:ascii="宋体" w:eastAsia="宋体" w:hAnsi="宋体"/>
          <w:b/>
          <w:bCs/>
          <w:sz w:val="24"/>
          <w:szCs w:val="24"/>
        </w:rPr>
      </w:pPr>
      <w:r>
        <w:rPr>
          <w:rFonts w:ascii="宋体" w:eastAsia="宋体" w:hAnsi="宋体" w:hint="eastAsia"/>
          <w:b/>
          <w:bCs/>
          <w:sz w:val="24"/>
          <w:szCs w:val="24"/>
        </w:rPr>
        <w:t>工作职责</w:t>
      </w:r>
      <w:r>
        <w:rPr>
          <w:rFonts w:ascii="宋体" w:eastAsia="宋体" w:hAnsi="宋体" w:hint="eastAsia"/>
          <w:b/>
          <w:bCs/>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对网络数据包进行分析，分析其中的异常行为并撰写报告；</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根据分析结果，提出检测方案；</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安全事件跟踪分析，提取特征信息用于数据包分析。</w:t>
      </w:r>
    </w:p>
    <w:p w:rsidR="00D06649" w:rsidRDefault="00CB2442">
      <w:pPr>
        <w:spacing w:line="360" w:lineRule="auto"/>
        <w:ind w:firstLine="420"/>
        <w:rPr>
          <w:rFonts w:ascii="宋体" w:eastAsia="宋体" w:hAnsi="宋体"/>
          <w:b/>
          <w:bCs/>
          <w:sz w:val="24"/>
          <w:szCs w:val="24"/>
        </w:rPr>
      </w:pPr>
      <w:r>
        <w:rPr>
          <w:rFonts w:ascii="宋体" w:eastAsia="宋体" w:hAnsi="宋体" w:hint="eastAsia"/>
          <w:b/>
          <w:bCs/>
          <w:sz w:val="24"/>
          <w:szCs w:val="24"/>
        </w:rPr>
        <w:t>岗位要求</w:t>
      </w:r>
      <w:r>
        <w:rPr>
          <w:rFonts w:ascii="宋体" w:eastAsia="宋体" w:hAnsi="宋体" w:hint="eastAsia"/>
          <w:b/>
          <w:bCs/>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掌握使用数据包分析工具，如</w:t>
      </w:r>
      <w:proofErr w:type="spellStart"/>
      <w:r>
        <w:rPr>
          <w:rFonts w:ascii="宋体" w:eastAsia="宋体" w:hAnsi="宋体" w:cstheme="minorEastAsia" w:hint="eastAsia"/>
          <w:sz w:val="24"/>
          <w:szCs w:val="24"/>
        </w:rPr>
        <w:t>wirshark</w:t>
      </w:r>
      <w:proofErr w:type="spellEnd"/>
      <w:r>
        <w:rPr>
          <w:rFonts w:ascii="宋体" w:eastAsia="宋体" w:hAnsi="宋体" w:cstheme="minorEastAsia" w:hint="eastAsia"/>
          <w:sz w:val="24"/>
          <w:szCs w:val="24"/>
        </w:rPr>
        <w:t>等；</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了解网络攻防技术；</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较强的学习沟通能力及团队协作能力；</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能够适应出差</w:t>
      </w:r>
      <w:r>
        <w:rPr>
          <w:rFonts w:ascii="宋体" w:eastAsia="宋体" w:hAnsi="宋体" w:cstheme="minorEastAsia" w:hint="eastAsia"/>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lastRenderedPageBreak/>
        <w:t>全日制统招本科，计算机、</w:t>
      </w:r>
      <w:r>
        <w:rPr>
          <w:rFonts w:ascii="宋体" w:eastAsia="宋体" w:hAnsi="宋体" w:cstheme="minorEastAsia" w:hint="eastAsia"/>
          <w:sz w:val="24"/>
          <w:szCs w:val="24"/>
        </w:rPr>
        <w:t>网络</w:t>
      </w:r>
      <w:r>
        <w:rPr>
          <w:rFonts w:ascii="宋体" w:eastAsia="宋体" w:hAnsi="宋体" w:cstheme="minorEastAsia" w:hint="eastAsia"/>
          <w:sz w:val="24"/>
          <w:szCs w:val="24"/>
        </w:rPr>
        <w:t>安全等相关专业；</w:t>
      </w:r>
    </w:p>
    <w:p w:rsidR="00D06649" w:rsidRDefault="00CB2442">
      <w:pPr>
        <w:numPr>
          <w:ilvl w:val="0"/>
          <w:numId w:val="4"/>
        </w:numPr>
        <w:spacing w:line="360" w:lineRule="auto"/>
        <w:ind w:left="1260"/>
        <w:rPr>
          <w:rFonts w:ascii="宋体" w:eastAsia="宋体" w:hAnsi="宋体"/>
          <w:bCs/>
          <w:sz w:val="24"/>
          <w:szCs w:val="24"/>
        </w:rPr>
      </w:pPr>
      <w:r>
        <w:rPr>
          <w:rFonts w:ascii="宋体" w:eastAsia="宋体" w:hAnsi="宋体" w:cstheme="minorEastAsia" w:hint="eastAsia"/>
          <w:b/>
          <w:bCs/>
          <w:sz w:val="24"/>
          <w:szCs w:val="24"/>
        </w:rPr>
        <w:t>优先考虑条件</w:t>
      </w:r>
      <w:r>
        <w:rPr>
          <w:rFonts w:ascii="宋体" w:eastAsia="宋体" w:hAnsi="宋体" w:cstheme="minorEastAsia" w:hint="eastAsia"/>
          <w:b/>
          <w:bCs/>
          <w:sz w:val="24"/>
          <w:szCs w:val="24"/>
        </w:rPr>
        <w:t>1</w:t>
      </w:r>
      <w:r>
        <w:rPr>
          <w:rFonts w:ascii="宋体" w:eastAsia="宋体" w:hAnsi="宋体" w:cstheme="minorEastAsia" w:hint="eastAsia"/>
          <w:sz w:val="24"/>
          <w:szCs w:val="24"/>
        </w:rPr>
        <w:t>：在校期间有网络安全实践经历并有成果展示的优先考虑；</w:t>
      </w:r>
    </w:p>
    <w:p w:rsidR="00D06649" w:rsidRDefault="00CB2442">
      <w:pPr>
        <w:numPr>
          <w:ilvl w:val="0"/>
          <w:numId w:val="4"/>
        </w:numPr>
        <w:spacing w:line="360" w:lineRule="auto"/>
        <w:ind w:left="1260"/>
        <w:rPr>
          <w:rFonts w:ascii="宋体" w:eastAsia="宋体" w:hAnsi="宋体"/>
          <w:bCs/>
          <w:sz w:val="24"/>
          <w:szCs w:val="24"/>
        </w:rPr>
      </w:pPr>
      <w:r>
        <w:rPr>
          <w:rFonts w:ascii="宋体" w:eastAsia="宋体" w:hAnsi="宋体" w:cstheme="minorEastAsia" w:hint="eastAsia"/>
          <w:b/>
          <w:bCs/>
          <w:sz w:val="24"/>
          <w:szCs w:val="24"/>
        </w:rPr>
        <w:t>优先考虑条件</w:t>
      </w:r>
      <w:r>
        <w:rPr>
          <w:rFonts w:ascii="宋体" w:eastAsia="宋体" w:hAnsi="宋体" w:cstheme="minorEastAsia" w:hint="eastAsia"/>
          <w:b/>
          <w:bCs/>
          <w:sz w:val="24"/>
          <w:szCs w:val="24"/>
        </w:rPr>
        <w:t>2</w:t>
      </w:r>
      <w:r>
        <w:rPr>
          <w:rFonts w:ascii="宋体" w:eastAsia="宋体" w:hAnsi="宋体" w:cstheme="minorEastAsia" w:hint="eastAsia"/>
          <w:sz w:val="24"/>
          <w:szCs w:val="24"/>
        </w:rPr>
        <w:t>：</w:t>
      </w:r>
      <w:r>
        <w:rPr>
          <w:rFonts w:ascii="宋体" w:eastAsia="宋体" w:hAnsi="宋体" w:cstheme="minorEastAsia" w:hint="eastAsia"/>
          <w:sz w:val="24"/>
          <w:szCs w:val="24"/>
        </w:rPr>
        <w:t>在校期间专业成绩优秀（提供专业奖学金证书）的优先考虑。</w:t>
      </w:r>
    </w:p>
    <w:p w:rsidR="00D06649" w:rsidRDefault="00CB2442">
      <w:pPr>
        <w:numPr>
          <w:ilvl w:val="0"/>
          <w:numId w:val="3"/>
        </w:numPr>
        <w:spacing w:line="360" w:lineRule="auto"/>
        <w:rPr>
          <w:rFonts w:ascii="宋体" w:eastAsia="宋体" w:hAnsi="宋体"/>
          <w:b/>
          <w:bCs/>
          <w:sz w:val="24"/>
          <w:szCs w:val="24"/>
        </w:rPr>
      </w:pPr>
      <w:r>
        <w:rPr>
          <w:rFonts w:ascii="宋体" w:eastAsia="宋体" w:hAnsi="宋体" w:hint="eastAsia"/>
          <w:b/>
          <w:bCs/>
          <w:sz w:val="24"/>
          <w:szCs w:val="24"/>
        </w:rPr>
        <w:t>逆向分析工程师</w:t>
      </w:r>
      <w:r>
        <w:rPr>
          <w:rFonts w:ascii="宋体" w:eastAsia="宋体" w:hAnsi="宋体" w:hint="eastAsia"/>
          <w:b/>
          <w:bCs/>
          <w:sz w:val="24"/>
          <w:szCs w:val="24"/>
        </w:rPr>
        <w:t xml:space="preserve"> 2</w:t>
      </w:r>
      <w:r>
        <w:rPr>
          <w:rFonts w:ascii="宋体" w:eastAsia="宋体" w:hAnsi="宋体" w:hint="eastAsia"/>
          <w:b/>
          <w:bCs/>
          <w:sz w:val="24"/>
          <w:szCs w:val="24"/>
        </w:rPr>
        <w:t>名</w:t>
      </w:r>
    </w:p>
    <w:p w:rsidR="00D06649" w:rsidRDefault="00CB2442">
      <w:pPr>
        <w:spacing w:line="360" w:lineRule="auto"/>
        <w:ind w:firstLine="420"/>
        <w:rPr>
          <w:rFonts w:ascii="宋体" w:eastAsia="宋体" w:hAnsi="宋体"/>
          <w:b/>
          <w:bCs/>
          <w:sz w:val="24"/>
          <w:szCs w:val="24"/>
        </w:rPr>
      </w:pPr>
      <w:r>
        <w:rPr>
          <w:rFonts w:ascii="宋体" w:eastAsia="宋体" w:hAnsi="宋体" w:hint="eastAsia"/>
          <w:b/>
          <w:bCs/>
          <w:sz w:val="24"/>
          <w:szCs w:val="24"/>
        </w:rPr>
        <w:t>工作职责</w:t>
      </w:r>
      <w:r>
        <w:rPr>
          <w:rFonts w:ascii="宋体" w:eastAsia="宋体" w:hAnsi="宋体" w:hint="eastAsia"/>
          <w:b/>
          <w:bCs/>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分析与鉴别恶意软件（如病毒、木马），编写相关分析报告。</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根据分析结果，提供检测方案。</w:t>
      </w:r>
    </w:p>
    <w:p w:rsidR="00D06649" w:rsidRDefault="00CB2442">
      <w:pPr>
        <w:spacing w:line="360" w:lineRule="auto"/>
        <w:ind w:firstLine="420"/>
        <w:rPr>
          <w:rFonts w:ascii="宋体" w:eastAsia="宋体" w:hAnsi="宋体"/>
          <w:b/>
          <w:bCs/>
          <w:sz w:val="24"/>
          <w:szCs w:val="24"/>
        </w:rPr>
      </w:pPr>
      <w:r>
        <w:rPr>
          <w:rFonts w:ascii="宋体" w:eastAsia="宋体" w:hAnsi="宋体" w:hint="eastAsia"/>
          <w:b/>
          <w:bCs/>
          <w:sz w:val="24"/>
          <w:szCs w:val="24"/>
        </w:rPr>
        <w:t>岗位要求</w:t>
      </w:r>
      <w:r>
        <w:rPr>
          <w:rFonts w:ascii="宋体" w:eastAsia="宋体" w:hAnsi="宋体" w:hint="eastAsia"/>
          <w:b/>
          <w:bCs/>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了解木马分析鉴定的流程方法，包括对</w:t>
      </w:r>
      <w:proofErr w:type="spellStart"/>
      <w:r>
        <w:rPr>
          <w:rFonts w:ascii="宋体" w:eastAsia="宋体" w:hAnsi="宋体" w:cstheme="minorEastAsia" w:hint="eastAsia"/>
          <w:sz w:val="24"/>
          <w:szCs w:val="24"/>
        </w:rPr>
        <w:t>Ollydbg</w:t>
      </w:r>
      <w:proofErr w:type="spellEnd"/>
      <w:r>
        <w:rPr>
          <w:rFonts w:ascii="宋体" w:eastAsia="宋体" w:hAnsi="宋体" w:cstheme="minorEastAsia" w:hint="eastAsia"/>
          <w:sz w:val="24"/>
          <w:szCs w:val="24"/>
        </w:rPr>
        <w:t>、</w:t>
      </w:r>
      <w:r>
        <w:rPr>
          <w:rFonts w:ascii="宋体" w:eastAsia="宋体" w:hAnsi="宋体" w:cstheme="minorEastAsia" w:hint="eastAsia"/>
          <w:sz w:val="24"/>
          <w:szCs w:val="24"/>
        </w:rPr>
        <w:t>IDA</w:t>
      </w:r>
      <w:r>
        <w:rPr>
          <w:rFonts w:ascii="宋体" w:eastAsia="宋体" w:hAnsi="宋体" w:cstheme="minorEastAsia" w:hint="eastAsia"/>
          <w:sz w:val="24"/>
          <w:szCs w:val="24"/>
        </w:rPr>
        <w:t>等动态和静态分析工具能熟练使用；</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了解病毒木马及恶意软件的工作原理及行为特点；</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全日制统招本科，计算机、网络安全等相关专业；</w:t>
      </w:r>
    </w:p>
    <w:p w:rsidR="00D06649" w:rsidRDefault="00CB2442">
      <w:pPr>
        <w:numPr>
          <w:ilvl w:val="0"/>
          <w:numId w:val="4"/>
        </w:numPr>
        <w:spacing w:line="360" w:lineRule="auto"/>
        <w:ind w:left="1260"/>
        <w:rPr>
          <w:rFonts w:ascii="宋体" w:eastAsia="宋体" w:hAnsi="宋体"/>
          <w:bCs/>
          <w:sz w:val="24"/>
          <w:szCs w:val="24"/>
        </w:rPr>
      </w:pPr>
      <w:r>
        <w:rPr>
          <w:rFonts w:ascii="宋体" w:eastAsia="宋体" w:hAnsi="宋体" w:cstheme="minorEastAsia" w:hint="eastAsia"/>
          <w:b/>
          <w:bCs/>
          <w:sz w:val="24"/>
          <w:szCs w:val="24"/>
        </w:rPr>
        <w:t>优先考虑条件</w:t>
      </w:r>
      <w:r>
        <w:rPr>
          <w:rFonts w:ascii="宋体" w:eastAsia="宋体" w:hAnsi="宋体" w:cstheme="minorEastAsia" w:hint="eastAsia"/>
          <w:b/>
          <w:bCs/>
          <w:sz w:val="24"/>
          <w:szCs w:val="24"/>
        </w:rPr>
        <w:t>1</w:t>
      </w:r>
      <w:r>
        <w:rPr>
          <w:rFonts w:ascii="宋体" w:eastAsia="宋体" w:hAnsi="宋体" w:cstheme="minorEastAsia" w:hint="eastAsia"/>
          <w:sz w:val="24"/>
          <w:szCs w:val="24"/>
        </w:rPr>
        <w:t>：在校期间有网络安全实践经历并有成果展示的优先考虑；</w:t>
      </w:r>
    </w:p>
    <w:p w:rsidR="00D06649" w:rsidRDefault="00CB2442">
      <w:pPr>
        <w:numPr>
          <w:ilvl w:val="0"/>
          <w:numId w:val="4"/>
        </w:numPr>
        <w:spacing w:line="360" w:lineRule="auto"/>
        <w:ind w:left="1260"/>
        <w:rPr>
          <w:rFonts w:ascii="宋体" w:eastAsia="宋体" w:hAnsi="宋体"/>
          <w:bCs/>
          <w:sz w:val="24"/>
          <w:szCs w:val="24"/>
        </w:rPr>
      </w:pPr>
      <w:r>
        <w:rPr>
          <w:rFonts w:ascii="宋体" w:eastAsia="宋体" w:hAnsi="宋体" w:cstheme="minorEastAsia" w:hint="eastAsia"/>
          <w:b/>
          <w:bCs/>
          <w:sz w:val="24"/>
          <w:szCs w:val="24"/>
        </w:rPr>
        <w:t>优先考虑条件</w:t>
      </w:r>
      <w:r>
        <w:rPr>
          <w:rFonts w:ascii="宋体" w:eastAsia="宋体" w:hAnsi="宋体" w:cstheme="minorEastAsia" w:hint="eastAsia"/>
          <w:b/>
          <w:bCs/>
          <w:sz w:val="24"/>
          <w:szCs w:val="24"/>
        </w:rPr>
        <w:t>2</w:t>
      </w:r>
      <w:r>
        <w:rPr>
          <w:rFonts w:ascii="宋体" w:eastAsia="宋体" w:hAnsi="宋体" w:cstheme="minorEastAsia" w:hint="eastAsia"/>
          <w:sz w:val="24"/>
          <w:szCs w:val="24"/>
        </w:rPr>
        <w:t>：</w:t>
      </w:r>
      <w:r>
        <w:rPr>
          <w:rFonts w:ascii="宋体" w:eastAsia="宋体" w:hAnsi="宋体" w:cstheme="minorEastAsia" w:hint="eastAsia"/>
          <w:sz w:val="24"/>
          <w:szCs w:val="24"/>
        </w:rPr>
        <w:t>在校期间专业成绩优秀（提供专业奖学金证书）的优先考虑。</w:t>
      </w:r>
    </w:p>
    <w:p w:rsidR="00D06649" w:rsidRDefault="00CB2442">
      <w:pPr>
        <w:numPr>
          <w:ilvl w:val="0"/>
          <w:numId w:val="3"/>
        </w:numPr>
        <w:spacing w:line="360" w:lineRule="auto"/>
        <w:rPr>
          <w:rFonts w:ascii="宋体" w:eastAsia="宋体" w:hAnsi="宋体"/>
          <w:b/>
          <w:bCs/>
          <w:sz w:val="24"/>
          <w:szCs w:val="24"/>
        </w:rPr>
      </w:pPr>
      <w:r>
        <w:rPr>
          <w:rFonts w:ascii="宋体" w:eastAsia="宋体" w:hAnsi="宋体" w:hint="eastAsia"/>
          <w:b/>
          <w:bCs/>
          <w:sz w:val="24"/>
          <w:szCs w:val="24"/>
        </w:rPr>
        <w:t>软件测试工程师</w:t>
      </w:r>
      <w:r>
        <w:rPr>
          <w:rFonts w:ascii="宋体" w:eastAsia="宋体" w:hAnsi="宋体" w:hint="eastAsia"/>
          <w:b/>
          <w:bCs/>
          <w:sz w:val="24"/>
          <w:szCs w:val="24"/>
        </w:rPr>
        <w:t xml:space="preserve">  1</w:t>
      </w:r>
      <w:r>
        <w:rPr>
          <w:rFonts w:ascii="宋体" w:eastAsia="宋体" w:hAnsi="宋体" w:hint="eastAsia"/>
          <w:b/>
          <w:bCs/>
          <w:sz w:val="24"/>
          <w:szCs w:val="24"/>
        </w:rPr>
        <w:t>名</w:t>
      </w:r>
    </w:p>
    <w:p w:rsidR="00D06649" w:rsidRDefault="00CB2442">
      <w:pPr>
        <w:spacing w:line="360" w:lineRule="auto"/>
        <w:ind w:firstLine="420"/>
        <w:rPr>
          <w:rFonts w:ascii="宋体" w:eastAsia="宋体" w:hAnsi="宋体"/>
          <w:b/>
          <w:bCs/>
          <w:sz w:val="24"/>
          <w:szCs w:val="24"/>
        </w:rPr>
      </w:pPr>
      <w:r>
        <w:rPr>
          <w:rFonts w:ascii="宋体" w:eastAsia="宋体" w:hAnsi="宋体" w:hint="eastAsia"/>
          <w:b/>
          <w:bCs/>
          <w:sz w:val="24"/>
          <w:szCs w:val="24"/>
        </w:rPr>
        <w:t>岗位职责</w:t>
      </w:r>
      <w:r>
        <w:rPr>
          <w:rFonts w:ascii="宋体" w:eastAsia="宋体" w:hAnsi="宋体" w:hint="eastAsia"/>
          <w:b/>
          <w:bCs/>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从测试角度澄清需求和设计疑问，识别产品可测试性问题；</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根据项目需求完成测试用例编写以及测试执行任务，并积极推动缺陷解决和问题闭环。</w:t>
      </w:r>
    </w:p>
    <w:p w:rsidR="00D06649" w:rsidRDefault="00CB2442">
      <w:pPr>
        <w:spacing w:line="360" w:lineRule="auto"/>
        <w:ind w:firstLine="420"/>
        <w:rPr>
          <w:rFonts w:ascii="宋体" w:eastAsia="宋体" w:hAnsi="宋体"/>
          <w:b/>
          <w:bCs/>
          <w:sz w:val="24"/>
          <w:szCs w:val="24"/>
        </w:rPr>
      </w:pPr>
      <w:r>
        <w:rPr>
          <w:rFonts w:ascii="宋体" w:eastAsia="宋体" w:hAnsi="宋体" w:hint="eastAsia"/>
          <w:b/>
          <w:bCs/>
          <w:sz w:val="24"/>
          <w:szCs w:val="24"/>
        </w:rPr>
        <w:t>岗位要求</w:t>
      </w:r>
      <w:r>
        <w:rPr>
          <w:rFonts w:ascii="宋体" w:eastAsia="宋体" w:hAnsi="宋体" w:hint="eastAsia"/>
          <w:b/>
          <w:bCs/>
          <w:sz w:val="24"/>
          <w:szCs w:val="24"/>
        </w:rPr>
        <w:t>：</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全日制统招本科，计算机、软件工程、网络安全相关专业；</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了解软件测试理论与流程方法，了解软件的基本测试方式；</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掌握常用的</w:t>
      </w:r>
      <w:r>
        <w:rPr>
          <w:rFonts w:ascii="宋体" w:eastAsia="宋体" w:hAnsi="宋体" w:cstheme="minorEastAsia" w:hint="eastAsia"/>
          <w:sz w:val="24"/>
          <w:szCs w:val="24"/>
        </w:rPr>
        <w:t>Linux</w:t>
      </w:r>
      <w:r>
        <w:rPr>
          <w:rFonts w:ascii="宋体" w:eastAsia="宋体" w:hAnsi="宋体" w:cstheme="minorEastAsia" w:hint="eastAsia"/>
          <w:sz w:val="24"/>
          <w:szCs w:val="24"/>
        </w:rPr>
        <w:t>命令，了解各类</w:t>
      </w:r>
      <w:r>
        <w:rPr>
          <w:rFonts w:ascii="宋体" w:eastAsia="宋体" w:hAnsi="宋体" w:cstheme="minorEastAsia" w:hint="eastAsia"/>
          <w:sz w:val="24"/>
          <w:szCs w:val="24"/>
        </w:rPr>
        <w:t>bug</w:t>
      </w:r>
      <w:r>
        <w:rPr>
          <w:rFonts w:ascii="宋体" w:eastAsia="宋体" w:hAnsi="宋体" w:cstheme="minorEastAsia" w:hint="eastAsia"/>
          <w:sz w:val="24"/>
          <w:szCs w:val="24"/>
        </w:rPr>
        <w:t>管理工具；</w:t>
      </w:r>
    </w:p>
    <w:p w:rsidR="00D06649" w:rsidRDefault="00CB2442">
      <w:pPr>
        <w:numPr>
          <w:ilvl w:val="0"/>
          <w:numId w:val="4"/>
        </w:numPr>
        <w:spacing w:line="360" w:lineRule="auto"/>
        <w:ind w:left="1260"/>
        <w:rPr>
          <w:rFonts w:ascii="宋体" w:eastAsia="宋体" w:hAnsi="宋体" w:cstheme="minorEastAsia"/>
          <w:sz w:val="24"/>
          <w:szCs w:val="24"/>
        </w:rPr>
      </w:pPr>
      <w:r>
        <w:rPr>
          <w:rFonts w:ascii="宋体" w:eastAsia="宋体" w:hAnsi="宋体" w:cstheme="minorEastAsia" w:hint="eastAsia"/>
          <w:sz w:val="24"/>
          <w:szCs w:val="24"/>
        </w:rPr>
        <w:t>了解</w:t>
      </w:r>
      <w:r>
        <w:rPr>
          <w:rFonts w:ascii="宋体" w:eastAsia="宋体" w:hAnsi="宋体" w:cstheme="minorEastAsia" w:hint="eastAsia"/>
          <w:sz w:val="24"/>
          <w:szCs w:val="24"/>
        </w:rPr>
        <w:t>SQL</w:t>
      </w:r>
      <w:r>
        <w:rPr>
          <w:rFonts w:ascii="宋体" w:eastAsia="宋体" w:hAnsi="宋体" w:cstheme="minorEastAsia" w:hint="eastAsia"/>
          <w:sz w:val="24"/>
          <w:szCs w:val="24"/>
        </w:rPr>
        <w:t>、</w:t>
      </w:r>
      <w:proofErr w:type="spellStart"/>
      <w:r>
        <w:rPr>
          <w:rFonts w:ascii="宋体" w:eastAsia="宋体" w:hAnsi="宋体" w:cstheme="minorEastAsia" w:hint="eastAsia"/>
          <w:sz w:val="24"/>
          <w:szCs w:val="24"/>
        </w:rPr>
        <w:t>mysql</w:t>
      </w:r>
      <w:proofErr w:type="spellEnd"/>
      <w:r>
        <w:rPr>
          <w:rFonts w:ascii="宋体" w:eastAsia="宋体" w:hAnsi="宋体" w:cstheme="minorEastAsia" w:hint="eastAsia"/>
          <w:sz w:val="24"/>
          <w:szCs w:val="24"/>
        </w:rPr>
        <w:t>、</w:t>
      </w:r>
      <w:proofErr w:type="spellStart"/>
      <w:r>
        <w:rPr>
          <w:rFonts w:ascii="宋体" w:eastAsia="宋体" w:hAnsi="宋体" w:cstheme="minorEastAsia" w:hint="eastAsia"/>
          <w:sz w:val="24"/>
          <w:szCs w:val="24"/>
        </w:rPr>
        <w:t>mongodb</w:t>
      </w:r>
      <w:proofErr w:type="spellEnd"/>
      <w:r>
        <w:rPr>
          <w:rFonts w:ascii="宋体" w:eastAsia="宋体" w:hAnsi="宋体" w:cstheme="minorEastAsia" w:hint="eastAsia"/>
          <w:sz w:val="24"/>
          <w:szCs w:val="24"/>
        </w:rPr>
        <w:t>等相关数据库；</w:t>
      </w:r>
    </w:p>
    <w:p w:rsidR="00D06649" w:rsidRDefault="00CB2442">
      <w:pPr>
        <w:numPr>
          <w:ilvl w:val="0"/>
          <w:numId w:val="4"/>
        </w:numPr>
        <w:spacing w:line="360" w:lineRule="auto"/>
        <w:ind w:left="1260"/>
        <w:rPr>
          <w:rFonts w:ascii="宋体" w:eastAsia="宋体" w:hAnsi="宋体"/>
          <w:bCs/>
          <w:sz w:val="24"/>
          <w:szCs w:val="24"/>
        </w:rPr>
      </w:pPr>
      <w:r>
        <w:rPr>
          <w:rFonts w:ascii="宋体" w:eastAsia="宋体" w:hAnsi="宋体" w:cstheme="minorEastAsia" w:hint="eastAsia"/>
          <w:b/>
          <w:bCs/>
          <w:sz w:val="24"/>
          <w:szCs w:val="24"/>
        </w:rPr>
        <w:t>优先考虑条件</w:t>
      </w:r>
      <w:r>
        <w:rPr>
          <w:rFonts w:ascii="宋体" w:eastAsia="宋体" w:hAnsi="宋体" w:cstheme="minorEastAsia" w:hint="eastAsia"/>
          <w:b/>
          <w:bCs/>
          <w:sz w:val="24"/>
          <w:szCs w:val="24"/>
        </w:rPr>
        <w:t>1</w:t>
      </w:r>
      <w:r>
        <w:rPr>
          <w:rFonts w:ascii="宋体" w:eastAsia="宋体" w:hAnsi="宋体" w:cstheme="minorEastAsia" w:hint="eastAsia"/>
          <w:sz w:val="24"/>
          <w:szCs w:val="24"/>
        </w:rPr>
        <w:t>：在校期间有软件测试或网络安全渗透测试实践经历</w:t>
      </w:r>
      <w:r>
        <w:rPr>
          <w:rFonts w:ascii="宋体" w:eastAsia="宋体" w:hAnsi="宋体" w:cstheme="minorEastAsia" w:hint="eastAsia"/>
          <w:sz w:val="24"/>
          <w:szCs w:val="24"/>
        </w:rPr>
        <w:lastRenderedPageBreak/>
        <w:t>并有成果展示的优先考虑；</w:t>
      </w:r>
    </w:p>
    <w:p w:rsidR="00D06649" w:rsidRDefault="00CB2442">
      <w:pPr>
        <w:numPr>
          <w:ilvl w:val="0"/>
          <w:numId w:val="4"/>
        </w:numPr>
        <w:spacing w:line="360" w:lineRule="auto"/>
        <w:ind w:left="1260"/>
        <w:rPr>
          <w:rFonts w:ascii="宋体" w:eastAsia="宋体" w:hAnsi="宋体"/>
          <w:bCs/>
          <w:sz w:val="24"/>
          <w:szCs w:val="24"/>
        </w:rPr>
      </w:pPr>
      <w:r>
        <w:rPr>
          <w:rFonts w:ascii="宋体" w:eastAsia="宋体" w:hAnsi="宋体" w:cstheme="minorEastAsia" w:hint="eastAsia"/>
          <w:b/>
          <w:bCs/>
          <w:sz w:val="24"/>
          <w:szCs w:val="24"/>
        </w:rPr>
        <w:t>优先考虑条件</w:t>
      </w:r>
      <w:r>
        <w:rPr>
          <w:rFonts w:ascii="宋体" w:eastAsia="宋体" w:hAnsi="宋体" w:cstheme="minorEastAsia" w:hint="eastAsia"/>
          <w:b/>
          <w:bCs/>
          <w:sz w:val="24"/>
          <w:szCs w:val="24"/>
        </w:rPr>
        <w:t>2</w:t>
      </w:r>
      <w:r>
        <w:rPr>
          <w:rFonts w:ascii="宋体" w:eastAsia="宋体" w:hAnsi="宋体" w:cstheme="minorEastAsia" w:hint="eastAsia"/>
          <w:sz w:val="24"/>
          <w:szCs w:val="24"/>
        </w:rPr>
        <w:t>：</w:t>
      </w:r>
      <w:r>
        <w:rPr>
          <w:rFonts w:ascii="宋体" w:eastAsia="宋体" w:hAnsi="宋体" w:cstheme="minorEastAsia" w:hint="eastAsia"/>
          <w:sz w:val="24"/>
          <w:szCs w:val="24"/>
        </w:rPr>
        <w:t>在校期间专业成绩优秀（提供专业奖学金证书）的优先考虑。</w:t>
      </w:r>
    </w:p>
    <w:p w:rsidR="00D06649" w:rsidRDefault="00CB2442">
      <w:pPr>
        <w:numPr>
          <w:ilvl w:val="0"/>
          <w:numId w:val="3"/>
        </w:numPr>
        <w:spacing w:line="360" w:lineRule="auto"/>
        <w:rPr>
          <w:rFonts w:ascii="宋体" w:eastAsia="宋体" w:hAnsi="宋体"/>
          <w:b/>
          <w:bCs/>
          <w:color w:val="000000" w:themeColor="text1"/>
          <w:sz w:val="24"/>
          <w:szCs w:val="24"/>
        </w:rPr>
      </w:pPr>
      <w:r>
        <w:rPr>
          <w:rFonts w:ascii="宋体" w:eastAsia="宋体" w:hAnsi="宋体" w:hint="eastAsia"/>
          <w:b/>
          <w:bCs/>
          <w:color w:val="000000" w:themeColor="text1"/>
          <w:sz w:val="24"/>
          <w:szCs w:val="24"/>
        </w:rPr>
        <w:t>销售专员</w:t>
      </w:r>
      <w:r>
        <w:rPr>
          <w:rFonts w:ascii="宋体" w:eastAsia="宋体" w:hAnsi="宋体" w:hint="eastAsia"/>
          <w:b/>
          <w:bCs/>
          <w:color w:val="000000" w:themeColor="text1"/>
          <w:sz w:val="24"/>
          <w:szCs w:val="24"/>
        </w:rPr>
        <w:t xml:space="preserve">  1</w:t>
      </w:r>
      <w:r>
        <w:rPr>
          <w:rFonts w:ascii="宋体" w:eastAsia="宋体" w:hAnsi="宋体" w:hint="eastAsia"/>
          <w:b/>
          <w:bCs/>
          <w:color w:val="000000" w:themeColor="text1"/>
          <w:sz w:val="24"/>
          <w:szCs w:val="24"/>
        </w:rPr>
        <w:t>名</w:t>
      </w:r>
    </w:p>
    <w:p w:rsidR="00D06649" w:rsidRDefault="00CB2442">
      <w:pPr>
        <w:spacing w:line="360" w:lineRule="auto"/>
        <w:ind w:firstLine="420"/>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岗位职责</w:t>
      </w:r>
      <w:r>
        <w:rPr>
          <w:rFonts w:ascii="宋体" w:eastAsia="宋体" w:hAnsi="宋体" w:hint="eastAsia"/>
          <w:b/>
          <w:bCs/>
          <w:color w:val="000000" w:themeColor="text1"/>
          <w:sz w:val="24"/>
          <w:szCs w:val="24"/>
        </w:rPr>
        <w:t>：</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完成指定客户的信息收集和客户开发；</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完成公司安排的销售目标；</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挖掘市场需求和收集市场信息，包括项目信息、竞争信息等；</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编写销售相关的文案；</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完成商务招投标；</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完成公司领导交待的其它工作。</w:t>
      </w:r>
    </w:p>
    <w:p w:rsidR="00D06649" w:rsidRDefault="00CB2442">
      <w:pPr>
        <w:spacing w:line="360" w:lineRule="auto"/>
        <w:ind w:firstLine="420"/>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岗位要求</w:t>
      </w:r>
      <w:r>
        <w:rPr>
          <w:rFonts w:ascii="宋体" w:eastAsia="宋体" w:hAnsi="宋体" w:hint="eastAsia"/>
          <w:b/>
          <w:bCs/>
          <w:color w:val="000000" w:themeColor="text1"/>
          <w:sz w:val="24"/>
          <w:szCs w:val="24"/>
        </w:rPr>
        <w:t>：</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善于人际沟通；</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执行能力强；</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有较好的文档编写能力；</w:t>
      </w:r>
    </w:p>
    <w:p w:rsidR="00D06649" w:rsidRDefault="00CB2442">
      <w:pPr>
        <w:numPr>
          <w:ilvl w:val="0"/>
          <w:numId w:val="4"/>
        </w:numPr>
        <w:spacing w:line="360" w:lineRule="auto"/>
        <w:ind w:left="1260"/>
        <w:rPr>
          <w:rFonts w:ascii="宋体" w:eastAsia="宋体" w:hAnsi="宋体" w:cstheme="minorEastAsia"/>
          <w:color w:val="000000" w:themeColor="text1"/>
          <w:sz w:val="24"/>
          <w:szCs w:val="24"/>
        </w:rPr>
      </w:pPr>
      <w:r>
        <w:rPr>
          <w:rFonts w:ascii="宋体" w:eastAsia="宋体" w:hAnsi="宋体" w:cstheme="minorEastAsia" w:hint="eastAsia"/>
          <w:color w:val="000000" w:themeColor="text1"/>
          <w:sz w:val="24"/>
          <w:szCs w:val="24"/>
        </w:rPr>
        <w:t>全日制统招本科以上学历，计算机、信息安全、网络安全等相关专业；</w:t>
      </w:r>
    </w:p>
    <w:p w:rsidR="00D06649" w:rsidRDefault="00CB2442">
      <w:pPr>
        <w:numPr>
          <w:ilvl w:val="0"/>
          <w:numId w:val="4"/>
        </w:numPr>
        <w:spacing w:line="360" w:lineRule="auto"/>
        <w:ind w:left="1260"/>
        <w:rPr>
          <w:rFonts w:ascii="宋体" w:eastAsia="宋体" w:hAnsi="宋体"/>
          <w:bCs/>
          <w:color w:val="000000" w:themeColor="text1"/>
          <w:sz w:val="24"/>
          <w:szCs w:val="24"/>
        </w:rPr>
      </w:pPr>
      <w:r>
        <w:rPr>
          <w:rFonts w:ascii="宋体" w:eastAsia="宋体" w:hAnsi="宋体" w:cstheme="minorEastAsia" w:hint="eastAsia"/>
          <w:b/>
          <w:bCs/>
          <w:color w:val="000000" w:themeColor="text1"/>
          <w:sz w:val="24"/>
          <w:szCs w:val="24"/>
        </w:rPr>
        <w:t>优先考虑条件</w:t>
      </w:r>
      <w:r>
        <w:rPr>
          <w:rFonts w:ascii="宋体" w:eastAsia="宋体" w:hAnsi="宋体" w:cstheme="minorEastAsia" w:hint="eastAsia"/>
          <w:color w:val="000000" w:themeColor="text1"/>
          <w:sz w:val="24"/>
          <w:szCs w:val="24"/>
        </w:rPr>
        <w:t>：满足上面所有的岗位要求，同时具有校级、院级学生组织或学生社团主要负责人经历（提供证明文件）的优先考虑。</w:t>
      </w:r>
    </w:p>
    <w:p w:rsidR="00D06649" w:rsidRDefault="00CB2442">
      <w:pPr>
        <w:numPr>
          <w:ilvl w:val="0"/>
          <w:numId w:val="2"/>
        </w:numPr>
        <w:spacing w:line="360" w:lineRule="auto"/>
        <w:rPr>
          <w:rFonts w:ascii="宋体" w:eastAsia="宋体" w:hAnsi="宋体"/>
          <w:b/>
          <w:bCs/>
          <w:sz w:val="28"/>
          <w:szCs w:val="28"/>
        </w:rPr>
      </w:pPr>
      <w:r>
        <w:rPr>
          <w:rFonts w:ascii="宋体" w:eastAsia="宋体" w:hAnsi="宋体" w:hint="eastAsia"/>
          <w:b/>
          <w:bCs/>
          <w:sz w:val="28"/>
          <w:szCs w:val="28"/>
        </w:rPr>
        <w:t>应聘流程</w:t>
      </w:r>
      <w:r>
        <w:rPr>
          <w:rFonts w:ascii="宋体" w:eastAsia="宋体" w:hAnsi="宋体" w:hint="eastAsia"/>
          <w:b/>
          <w:bCs/>
          <w:sz w:val="28"/>
          <w:szCs w:val="28"/>
        </w:rPr>
        <w:t xml:space="preserve"> </w:t>
      </w:r>
    </w:p>
    <w:p w:rsidR="00D06649" w:rsidRDefault="00CB2442">
      <w:pPr>
        <w:numPr>
          <w:ilvl w:val="0"/>
          <w:numId w:val="5"/>
        </w:numPr>
        <w:spacing w:line="360" w:lineRule="auto"/>
        <w:ind w:left="0" w:firstLine="425"/>
        <w:rPr>
          <w:rFonts w:ascii="宋体" w:eastAsia="宋体" w:hAnsi="宋体" w:cstheme="minorEastAsia"/>
          <w:sz w:val="24"/>
          <w:szCs w:val="24"/>
        </w:rPr>
      </w:pPr>
      <w:r>
        <w:rPr>
          <w:rFonts w:ascii="宋体" w:eastAsia="宋体" w:hAnsi="宋体" w:cstheme="minorEastAsia" w:hint="eastAsia"/>
          <w:sz w:val="24"/>
          <w:szCs w:val="24"/>
        </w:rPr>
        <w:t>投寄简历：</w:t>
      </w:r>
      <w:r>
        <w:rPr>
          <w:rFonts w:ascii="宋体" w:eastAsia="宋体" w:hAnsi="宋体" w:cstheme="minorEastAsia"/>
          <w:sz w:val="24"/>
          <w:szCs w:val="24"/>
        </w:rPr>
        <w:t>有意愿者</w:t>
      </w:r>
      <w:hyperlink r:id="rId8" w:history="1">
        <w:r>
          <w:rPr>
            <w:rFonts w:ascii="宋体" w:eastAsia="宋体" w:hAnsi="宋体" w:cstheme="minorEastAsia"/>
            <w:sz w:val="24"/>
            <w:szCs w:val="24"/>
          </w:rPr>
          <w:t>请将简历投递至</w:t>
        </w:r>
        <w:r>
          <w:rPr>
            <w:rFonts w:ascii="宋体" w:eastAsia="宋体" w:hAnsi="宋体" w:cstheme="minorEastAsia" w:hint="eastAsia"/>
            <w:sz w:val="24"/>
            <w:szCs w:val="24"/>
          </w:rPr>
          <w:t>公司招聘</w:t>
        </w:r>
        <w:r>
          <w:rPr>
            <w:rFonts w:ascii="宋体" w:eastAsia="宋体" w:hAnsi="宋体" w:cstheme="minorEastAsia"/>
            <w:sz w:val="24"/>
            <w:szCs w:val="24"/>
          </w:rPr>
          <w:t>专用邮箱</w:t>
        </w:r>
        <w:r>
          <w:rPr>
            <w:rFonts w:ascii="宋体" w:eastAsia="宋体" w:hAnsi="宋体" w:cstheme="minorEastAsia"/>
            <w:sz w:val="24"/>
            <w:szCs w:val="24"/>
          </w:rPr>
          <w:t>cdazhr@163.com</w:t>
        </w:r>
      </w:hyperlink>
      <w:r>
        <w:rPr>
          <w:rFonts w:ascii="宋体" w:eastAsia="宋体" w:hAnsi="宋体" w:cstheme="minorEastAsia" w:hint="eastAsia"/>
          <w:sz w:val="24"/>
          <w:szCs w:val="24"/>
        </w:rPr>
        <w:t>；</w:t>
      </w:r>
    </w:p>
    <w:p w:rsidR="00D06649" w:rsidRDefault="00CB2442">
      <w:pPr>
        <w:numPr>
          <w:ilvl w:val="0"/>
          <w:numId w:val="5"/>
        </w:numPr>
        <w:spacing w:line="360" w:lineRule="auto"/>
        <w:ind w:left="0" w:firstLine="425"/>
        <w:rPr>
          <w:rFonts w:ascii="宋体" w:eastAsia="宋体" w:hAnsi="宋体" w:cstheme="minorEastAsia"/>
          <w:sz w:val="24"/>
          <w:szCs w:val="24"/>
        </w:rPr>
      </w:pPr>
      <w:r>
        <w:rPr>
          <w:rFonts w:ascii="宋体" w:eastAsia="宋体" w:hAnsi="宋体" w:cstheme="minorEastAsia" w:hint="eastAsia"/>
          <w:sz w:val="24"/>
          <w:szCs w:val="24"/>
        </w:rPr>
        <w:t>初筛：安舟公司人力资源专员对所有简历进行初筛，并</w:t>
      </w:r>
      <w:r>
        <w:rPr>
          <w:rFonts w:ascii="宋体" w:eastAsia="宋体" w:hAnsi="宋体" w:cstheme="minorEastAsia" w:hint="eastAsia"/>
          <w:sz w:val="24"/>
          <w:szCs w:val="24"/>
        </w:rPr>
        <w:t>在</w:t>
      </w:r>
      <w:r>
        <w:rPr>
          <w:rFonts w:ascii="宋体" w:eastAsia="宋体" w:hAnsi="宋体" w:cstheme="minorEastAsia" w:hint="eastAsia"/>
          <w:sz w:val="24"/>
          <w:szCs w:val="24"/>
        </w:rPr>
        <w:t>1</w:t>
      </w:r>
      <w:r>
        <w:rPr>
          <w:rFonts w:ascii="宋体" w:eastAsia="宋体" w:hAnsi="宋体" w:cstheme="minorEastAsia" w:hint="eastAsia"/>
          <w:sz w:val="24"/>
          <w:szCs w:val="24"/>
        </w:rPr>
        <w:t>周左右</w:t>
      </w:r>
      <w:r>
        <w:rPr>
          <w:rFonts w:ascii="宋体" w:eastAsia="宋体" w:hAnsi="宋体" w:cstheme="minorEastAsia" w:hint="eastAsia"/>
          <w:sz w:val="24"/>
          <w:szCs w:val="24"/>
        </w:rPr>
        <w:t>通过电话或者邮件发布</w:t>
      </w:r>
      <w:r>
        <w:rPr>
          <w:rFonts w:ascii="宋体" w:eastAsia="宋体" w:hAnsi="宋体" w:cstheme="minorEastAsia"/>
          <w:sz w:val="24"/>
          <w:szCs w:val="24"/>
        </w:rPr>
        <w:t>通知；</w:t>
      </w:r>
    </w:p>
    <w:p w:rsidR="00D06649" w:rsidRDefault="00CB2442">
      <w:pPr>
        <w:numPr>
          <w:ilvl w:val="0"/>
          <w:numId w:val="5"/>
        </w:numPr>
        <w:spacing w:line="360" w:lineRule="auto"/>
        <w:ind w:left="0" w:firstLine="425"/>
        <w:rPr>
          <w:rFonts w:asciiTheme="minorEastAsia" w:hAnsiTheme="minorEastAsia" w:cstheme="minorEastAsia"/>
          <w:sz w:val="24"/>
          <w:szCs w:val="24"/>
        </w:rPr>
      </w:pPr>
      <w:r>
        <w:rPr>
          <w:rFonts w:ascii="宋体" w:eastAsia="宋体" w:hAnsi="宋体" w:cstheme="minorEastAsia" w:hint="eastAsia"/>
          <w:sz w:val="24"/>
          <w:szCs w:val="24"/>
        </w:rPr>
        <w:t>面试</w:t>
      </w:r>
      <w:r>
        <w:rPr>
          <w:rFonts w:ascii="宋体" w:eastAsia="宋体" w:hAnsi="宋体" w:cstheme="minorEastAsia" w:hint="eastAsia"/>
          <w:sz w:val="24"/>
          <w:szCs w:val="24"/>
        </w:rPr>
        <w:t>：安舟公司面试</w:t>
      </w:r>
      <w:proofErr w:type="gramStart"/>
      <w:r>
        <w:rPr>
          <w:rFonts w:ascii="宋体" w:eastAsia="宋体" w:hAnsi="宋体" w:cstheme="minorEastAsia" w:hint="eastAsia"/>
          <w:sz w:val="24"/>
          <w:szCs w:val="24"/>
        </w:rPr>
        <w:t>官通过</w:t>
      </w:r>
      <w:proofErr w:type="gramEnd"/>
      <w:r>
        <w:rPr>
          <w:rFonts w:ascii="宋体" w:eastAsia="宋体" w:hAnsi="宋体" w:cstheme="minorEastAsia" w:hint="eastAsia"/>
          <w:sz w:val="24"/>
          <w:szCs w:val="24"/>
        </w:rPr>
        <w:t>电话或者现场面试的方法对求职者进行考核，面试结果由人力资源专员</w:t>
      </w:r>
      <w:r>
        <w:rPr>
          <w:rFonts w:ascii="宋体" w:eastAsia="宋体" w:hAnsi="宋体" w:cstheme="minorEastAsia" w:hint="eastAsia"/>
          <w:sz w:val="24"/>
          <w:szCs w:val="24"/>
        </w:rPr>
        <w:t>1</w:t>
      </w:r>
      <w:r>
        <w:rPr>
          <w:rFonts w:ascii="宋体" w:eastAsia="宋体" w:hAnsi="宋体" w:cstheme="minorEastAsia" w:hint="eastAsia"/>
          <w:sz w:val="24"/>
          <w:szCs w:val="24"/>
        </w:rPr>
        <w:t>周之内告知；</w:t>
      </w:r>
    </w:p>
    <w:p w:rsidR="00D06649" w:rsidRDefault="00CB2442">
      <w:pPr>
        <w:numPr>
          <w:ilvl w:val="0"/>
          <w:numId w:val="5"/>
        </w:numPr>
        <w:spacing w:line="360" w:lineRule="auto"/>
        <w:ind w:left="0" w:firstLine="425"/>
        <w:rPr>
          <w:rFonts w:asciiTheme="minorEastAsia" w:hAnsiTheme="minorEastAsia" w:cstheme="minorEastAsia"/>
          <w:sz w:val="24"/>
          <w:szCs w:val="24"/>
        </w:rPr>
      </w:pPr>
      <w:r>
        <w:rPr>
          <w:rFonts w:ascii="宋体" w:eastAsia="宋体" w:hAnsi="宋体" w:cstheme="minorEastAsia" w:hint="eastAsia"/>
          <w:sz w:val="24"/>
          <w:szCs w:val="24"/>
        </w:rPr>
        <w:t>签约：</w:t>
      </w:r>
      <w:r>
        <w:rPr>
          <w:rFonts w:ascii="宋体" w:eastAsia="宋体" w:hAnsi="宋体" w:cstheme="minorEastAsia" w:hint="eastAsia"/>
          <w:sz w:val="24"/>
          <w:szCs w:val="24"/>
        </w:rPr>
        <w:t>双方达成</w:t>
      </w:r>
      <w:r>
        <w:rPr>
          <w:rFonts w:ascii="宋体" w:eastAsia="宋体" w:hAnsi="宋体" w:cstheme="minorEastAsia" w:hint="eastAsia"/>
          <w:sz w:val="24"/>
          <w:szCs w:val="24"/>
        </w:rPr>
        <w:t>共识后，签订《合同》和《三方协议》，愿意提前实习的求职者和安舟公司再签订《</w:t>
      </w:r>
      <w:r>
        <w:rPr>
          <w:rFonts w:ascii="宋体" w:eastAsia="宋体" w:hAnsi="宋体" w:cstheme="minorEastAsia"/>
          <w:sz w:val="24"/>
          <w:szCs w:val="24"/>
        </w:rPr>
        <w:t>实习协议</w:t>
      </w:r>
      <w:r>
        <w:rPr>
          <w:rFonts w:ascii="宋体" w:eastAsia="宋体" w:hAnsi="宋体" w:cstheme="minorEastAsia" w:hint="eastAsia"/>
          <w:sz w:val="24"/>
          <w:szCs w:val="24"/>
        </w:rPr>
        <w:t>》。</w:t>
      </w:r>
    </w:p>
    <w:p w:rsidR="00D06649" w:rsidRDefault="00CB2442">
      <w:pPr>
        <w:numPr>
          <w:ilvl w:val="0"/>
          <w:numId w:val="2"/>
        </w:numPr>
        <w:spacing w:line="360" w:lineRule="auto"/>
        <w:rPr>
          <w:rFonts w:ascii="宋体" w:eastAsia="宋体" w:hAnsi="宋体"/>
          <w:b/>
          <w:bCs/>
          <w:sz w:val="28"/>
          <w:szCs w:val="28"/>
        </w:rPr>
      </w:pPr>
      <w:r>
        <w:rPr>
          <w:rFonts w:ascii="宋体" w:eastAsia="宋体" w:hAnsi="宋体" w:hint="eastAsia"/>
          <w:b/>
          <w:bCs/>
          <w:sz w:val="28"/>
          <w:szCs w:val="28"/>
        </w:rPr>
        <w:t>联系方式</w:t>
      </w:r>
    </w:p>
    <w:p w:rsidR="00D06649" w:rsidRDefault="00CB2442">
      <w:pPr>
        <w:spacing w:line="360" w:lineRule="auto"/>
        <w:ind w:firstLineChars="200" w:firstLine="480"/>
        <w:rPr>
          <w:rFonts w:ascii="宋体" w:eastAsia="宋体" w:hAnsi="宋体"/>
          <w:sz w:val="24"/>
          <w:szCs w:val="24"/>
        </w:rPr>
      </w:pPr>
      <w:r>
        <w:rPr>
          <w:rFonts w:ascii="宋体" w:eastAsia="宋体" w:hAnsi="宋体" w:cs="Arial" w:hint="eastAsia"/>
          <w:color w:val="000000"/>
          <w:kern w:val="0"/>
          <w:sz w:val="24"/>
          <w:szCs w:val="24"/>
        </w:rPr>
        <w:t>公司</w:t>
      </w:r>
      <w:r>
        <w:rPr>
          <w:rFonts w:ascii="宋体" w:eastAsia="宋体" w:hAnsi="宋体" w:cs="Arial"/>
          <w:color w:val="000000"/>
          <w:kern w:val="0"/>
          <w:sz w:val="24"/>
          <w:szCs w:val="24"/>
        </w:rPr>
        <w:t>网站：</w:t>
      </w:r>
      <w:hyperlink r:id="rId9" w:history="1">
        <w:r>
          <w:rPr>
            <w:rStyle w:val="a8"/>
            <w:rFonts w:ascii="宋体" w:eastAsia="宋体" w:hAnsi="宋体"/>
            <w:sz w:val="24"/>
            <w:szCs w:val="24"/>
          </w:rPr>
          <w:t>http://www.anzhougroup.cn/</w:t>
        </w:r>
      </w:hyperlink>
    </w:p>
    <w:p w:rsidR="00D06649" w:rsidRDefault="00CB2442">
      <w:pPr>
        <w:spacing w:line="360" w:lineRule="auto"/>
        <w:ind w:firstLineChars="200" w:firstLine="480"/>
        <w:rPr>
          <w:rFonts w:ascii="宋体" w:eastAsia="宋体" w:hAnsi="宋体" w:cs="Arial"/>
          <w:color w:val="000000"/>
          <w:kern w:val="0"/>
          <w:sz w:val="24"/>
          <w:szCs w:val="24"/>
        </w:rPr>
      </w:pPr>
      <w:r>
        <w:rPr>
          <w:rFonts w:ascii="宋体" w:eastAsia="宋体" w:hAnsi="宋体" w:cs="Arial" w:hint="eastAsia"/>
          <w:color w:val="000000"/>
          <w:kern w:val="0"/>
          <w:sz w:val="24"/>
          <w:szCs w:val="24"/>
        </w:rPr>
        <w:t>公司</w:t>
      </w:r>
      <w:r>
        <w:rPr>
          <w:rFonts w:ascii="宋体" w:eastAsia="宋体" w:hAnsi="宋体" w:cs="Arial"/>
          <w:color w:val="000000"/>
          <w:kern w:val="0"/>
          <w:sz w:val="24"/>
          <w:szCs w:val="24"/>
        </w:rPr>
        <w:t>地址：四川省成都市高</w:t>
      </w:r>
      <w:proofErr w:type="gramStart"/>
      <w:r>
        <w:rPr>
          <w:rFonts w:ascii="宋体" w:eastAsia="宋体" w:hAnsi="宋体" w:cs="Arial"/>
          <w:color w:val="000000"/>
          <w:kern w:val="0"/>
          <w:sz w:val="24"/>
          <w:szCs w:val="24"/>
        </w:rPr>
        <w:t>新区云</w:t>
      </w:r>
      <w:proofErr w:type="gramEnd"/>
      <w:r>
        <w:rPr>
          <w:rFonts w:ascii="宋体" w:eastAsia="宋体" w:hAnsi="宋体" w:cs="Arial"/>
          <w:color w:val="000000"/>
          <w:kern w:val="0"/>
          <w:sz w:val="24"/>
          <w:szCs w:val="24"/>
        </w:rPr>
        <w:t>华路</w:t>
      </w:r>
      <w:r>
        <w:rPr>
          <w:rFonts w:ascii="宋体" w:eastAsia="宋体" w:hAnsi="宋体" w:cs="Arial"/>
          <w:color w:val="000000"/>
          <w:kern w:val="0"/>
          <w:sz w:val="24"/>
          <w:szCs w:val="24"/>
        </w:rPr>
        <w:t>333</w:t>
      </w:r>
      <w:r>
        <w:rPr>
          <w:rFonts w:ascii="宋体" w:eastAsia="宋体" w:hAnsi="宋体" w:cs="Arial"/>
          <w:color w:val="000000"/>
          <w:kern w:val="0"/>
          <w:sz w:val="24"/>
          <w:szCs w:val="24"/>
        </w:rPr>
        <w:t>号</w:t>
      </w:r>
      <w:r>
        <w:rPr>
          <w:rFonts w:ascii="宋体" w:eastAsia="宋体" w:hAnsi="宋体" w:cs="Arial" w:hint="eastAsia"/>
          <w:color w:val="000000"/>
          <w:kern w:val="0"/>
          <w:sz w:val="24"/>
          <w:szCs w:val="24"/>
        </w:rPr>
        <w:t xml:space="preserve"> </w:t>
      </w:r>
      <w:r>
        <w:rPr>
          <w:rFonts w:ascii="宋体" w:eastAsia="宋体" w:hAnsi="宋体" w:cs="Arial" w:hint="eastAsia"/>
          <w:color w:val="000000"/>
          <w:kern w:val="0"/>
          <w:sz w:val="24"/>
          <w:szCs w:val="24"/>
        </w:rPr>
        <w:t>国家</w:t>
      </w:r>
      <w:r>
        <w:rPr>
          <w:rFonts w:ascii="宋体" w:eastAsia="宋体" w:hAnsi="宋体" w:cs="Arial" w:hint="eastAsia"/>
          <w:color w:val="000000"/>
          <w:kern w:val="0"/>
          <w:sz w:val="24"/>
          <w:szCs w:val="24"/>
        </w:rPr>
        <w:t>西部</w:t>
      </w:r>
      <w:r>
        <w:rPr>
          <w:rFonts w:ascii="宋体" w:eastAsia="宋体" w:hAnsi="宋体" w:cs="Arial"/>
          <w:color w:val="000000"/>
          <w:kern w:val="0"/>
          <w:sz w:val="24"/>
          <w:szCs w:val="24"/>
        </w:rPr>
        <w:t>信息安全产业</w:t>
      </w:r>
      <w:r>
        <w:rPr>
          <w:rFonts w:ascii="宋体" w:eastAsia="宋体" w:hAnsi="宋体" w:cs="Arial" w:hint="eastAsia"/>
          <w:color w:val="000000"/>
          <w:kern w:val="0"/>
          <w:sz w:val="24"/>
          <w:szCs w:val="24"/>
        </w:rPr>
        <w:t>园</w:t>
      </w:r>
      <w:r>
        <w:rPr>
          <w:rFonts w:ascii="宋体" w:eastAsia="宋体" w:hAnsi="宋体" w:cs="Arial" w:hint="eastAsia"/>
          <w:color w:val="000000"/>
          <w:kern w:val="0"/>
          <w:sz w:val="24"/>
          <w:szCs w:val="24"/>
        </w:rPr>
        <w:t>8</w:t>
      </w:r>
      <w:r>
        <w:rPr>
          <w:rFonts w:ascii="宋体" w:eastAsia="宋体" w:hAnsi="宋体" w:cs="Arial" w:hint="eastAsia"/>
          <w:color w:val="000000"/>
          <w:kern w:val="0"/>
          <w:sz w:val="24"/>
          <w:szCs w:val="24"/>
        </w:rPr>
        <w:lastRenderedPageBreak/>
        <w:t>栋</w:t>
      </w:r>
      <w:r>
        <w:rPr>
          <w:rFonts w:ascii="宋体" w:eastAsia="宋体" w:hAnsi="宋体" w:cs="Arial" w:hint="eastAsia"/>
          <w:color w:val="000000"/>
          <w:kern w:val="0"/>
          <w:sz w:val="24"/>
          <w:szCs w:val="24"/>
        </w:rPr>
        <w:t>7</w:t>
      </w:r>
      <w:r>
        <w:rPr>
          <w:rFonts w:ascii="宋体" w:eastAsia="宋体" w:hAnsi="宋体" w:cs="Arial" w:hint="eastAsia"/>
          <w:color w:val="000000"/>
          <w:kern w:val="0"/>
          <w:sz w:val="24"/>
          <w:szCs w:val="24"/>
        </w:rPr>
        <w:t>层</w:t>
      </w:r>
    </w:p>
    <w:p w:rsidR="00D06649" w:rsidRDefault="00CB2442">
      <w:pPr>
        <w:spacing w:line="360" w:lineRule="auto"/>
        <w:ind w:firstLineChars="200" w:firstLine="480"/>
        <w:rPr>
          <w:rFonts w:ascii="宋体" w:eastAsia="宋体" w:hAnsi="宋体" w:cstheme="minorEastAsia"/>
          <w:sz w:val="24"/>
          <w:szCs w:val="24"/>
        </w:rPr>
      </w:pPr>
      <w:r>
        <w:rPr>
          <w:rFonts w:ascii="宋体" w:eastAsia="宋体" w:hAnsi="宋体" w:cs="Arial" w:hint="eastAsia"/>
          <w:color w:val="000000"/>
          <w:kern w:val="0"/>
          <w:sz w:val="24"/>
          <w:szCs w:val="24"/>
        </w:rPr>
        <w:t>联系人：</w:t>
      </w:r>
      <w:r>
        <w:rPr>
          <w:rFonts w:ascii="宋体" w:eastAsia="宋体" w:hAnsi="宋体" w:cstheme="minorEastAsia" w:hint="eastAsia"/>
          <w:sz w:val="24"/>
          <w:szCs w:val="24"/>
        </w:rPr>
        <w:t>人力</w:t>
      </w:r>
      <w:r>
        <w:rPr>
          <w:rFonts w:ascii="宋体" w:eastAsia="宋体" w:hAnsi="宋体" w:cstheme="minorEastAsia"/>
          <w:sz w:val="24"/>
          <w:szCs w:val="24"/>
        </w:rPr>
        <w:t>资源专员</w:t>
      </w:r>
      <w:r>
        <w:rPr>
          <w:rFonts w:ascii="宋体" w:eastAsia="宋体" w:hAnsi="宋体" w:cstheme="minorEastAsia" w:hint="eastAsia"/>
          <w:sz w:val="24"/>
          <w:szCs w:val="24"/>
        </w:rPr>
        <w:t xml:space="preserve"> </w:t>
      </w:r>
      <w:r>
        <w:rPr>
          <w:rFonts w:ascii="宋体" w:eastAsia="宋体" w:hAnsi="宋体" w:cstheme="minorEastAsia" w:hint="eastAsia"/>
          <w:sz w:val="24"/>
          <w:szCs w:val="24"/>
        </w:rPr>
        <w:t>廖</w:t>
      </w:r>
      <w:r>
        <w:rPr>
          <w:rFonts w:ascii="宋体" w:eastAsia="宋体" w:hAnsi="宋体" w:cstheme="minorEastAsia" w:hint="eastAsia"/>
          <w:sz w:val="24"/>
          <w:szCs w:val="24"/>
        </w:rPr>
        <w:t>女士</w:t>
      </w:r>
    </w:p>
    <w:p w:rsidR="00D06649" w:rsidRDefault="00CB2442">
      <w:pPr>
        <w:spacing w:line="360" w:lineRule="auto"/>
        <w:ind w:firstLineChars="200" w:firstLine="480"/>
        <w:rPr>
          <w:rFonts w:ascii="宋体" w:eastAsia="宋体" w:hAnsi="宋体" w:cstheme="minorEastAsia"/>
          <w:sz w:val="24"/>
          <w:szCs w:val="24"/>
        </w:rPr>
      </w:pPr>
      <w:r>
        <w:rPr>
          <w:rFonts w:ascii="宋体" w:eastAsia="宋体" w:hAnsi="宋体" w:cstheme="minorEastAsia" w:hint="eastAsia"/>
          <w:sz w:val="24"/>
          <w:szCs w:val="24"/>
        </w:rPr>
        <w:t>联系电话：（</w:t>
      </w:r>
      <w:r>
        <w:rPr>
          <w:rFonts w:ascii="宋体" w:eastAsia="宋体" w:hAnsi="宋体" w:cstheme="minorEastAsia" w:hint="eastAsia"/>
          <w:sz w:val="24"/>
          <w:szCs w:val="24"/>
        </w:rPr>
        <w:t>028</w:t>
      </w:r>
      <w:r>
        <w:rPr>
          <w:rFonts w:ascii="宋体" w:eastAsia="宋体" w:hAnsi="宋体" w:cstheme="minorEastAsia" w:hint="eastAsia"/>
          <w:sz w:val="24"/>
          <w:szCs w:val="24"/>
        </w:rPr>
        <w:t>）</w:t>
      </w:r>
      <w:r>
        <w:rPr>
          <w:rFonts w:ascii="宋体" w:eastAsia="宋体" w:hAnsi="宋体" w:cstheme="minorEastAsia" w:hint="eastAsia"/>
          <w:sz w:val="24"/>
          <w:szCs w:val="24"/>
        </w:rPr>
        <w:t>67178816</w:t>
      </w:r>
      <w:r>
        <w:rPr>
          <w:rFonts w:ascii="宋体" w:eastAsia="宋体" w:hAnsi="宋体" w:cstheme="minorEastAsia" w:hint="eastAsia"/>
          <w:sz w:val="24"/>
          <w:szCs w:val="24"/>
        </w:rPr>
        <w:t>，</w:t>
      </w:r>
      <w:r>
        <w:rPr>
          <w:rFonts w:ascii="宋体" w:eastAsia="宋体" w:hAnsi="宋体" w:cstheme="minorEastAsia" w:hint="eastAsia"/>
          <w:sz w:val="24"/>
          <w:szCs w:val="24"/>
        </w:rPr>
        <w:t>手机：</w:t>
      </w:r>
      <w:r>
        <w:rPr>
          <w:rFonts w:ascii="宋体" w:eastAsia="宋体" w:hAnsi="宋体" w:cstheme="minorEastAsia" w:hint="eastAsia"/>
          <w:sz w:val="24"/>
          <w:szCs w:val="24"/>
        </w:rPr>
        <w:t xml:space="preserve">13308064408 </w:t>
      </w:r>
      <w:r>
        <w:rPr>
          <w:rFonts w:ascii="宋体" w:eastAsia="宋体" w:hAnsi="宋体" w:cstheme="minorEastAsia" w:hint="eastAsia"/>
          <w:sz w:val="24"/>
          <w:szCs w:val="24"/>
        </w:rPr>
        <w:t>（</w:t>
      </w:r>
      <w:r>
        <w:rPr>
          <w:rFonts w:ascii="宋体" w:eastAsia="宋体" w:hAnsi="宋体" w:cstheme="minorEastAsia"/>
          <w:sz w:val="24"/>
          <w:szCs w:val="24"/>
        </w:rPr>
        <w:t>微信</w:t>
      </w:r>
      <w:r>
        <w:rPr>
          <w:rFonts w:ascii="宋体" w:eastAsia="宋体" w:hAnsi="宋体" w:cstheme="minorEastAsia" w:hint="eastAsia"/>
          <w:sz w:val="24"/>
          <w:szCs w:val="24"/>
        </w:rPr>
        <w:t>号</w:t>
      </w:r>
      <w:r>
        <w:rPr>
          <w:rFonts w:ascii="宋体" w:eastAsia="宋体" w:hAnsi="宋体" w:cstheme="minorEastAsia" w:hint="eastAsia"/>
          <w:sz w:val="24"/>
          <w:szCs w:val="24"/>
        </w:rPr>
        <w:t>）</w:t>
      </w:r>
    </w:p>
    <w:p w:rsidR="00D06649" w:rsidRDefault="00D06649">
      <w:pPr>
        <w:spacing w:line="360" w:lineRule="auto"/>
        <w:ind w:firstLineChars="200" w:firstLine="480"/>
        <w:rPr>
          <w:rFonts w:ascii="宋体" w:eastAsia="宋体" w:hAnsi="宋体" w:cstheme="minorEastAsia"/>
          <w:sz w:val="24"/>
          <w:szCs w:val="24"/>
        </w:rPr>
      </w:pPr>
    </w:p>
    <w:p w:rsidR="00D06649" w:rsidRDefault="00D06649">
      <w:pPr>
        <w:spacing w:line="360" w:lineRule="auto"/>
        <w:ind w:firstLineChars="200" w:firstLine="480"/>
        <w:rPr>
          <w:rFonts w:ascii="宋体" w:eastAsia="宋体" w:hAnsi="宋体" w:cstheme="minorEastAsia"/>
          <w:sz w:val="24"/>
          <w:szCs w:val="24"/>
        </w:rPr>
      </w:pPr>
    </w:p>
    <w:p w:rsidR="00D06649" w:rsidRDefault="00D06649">
      <w:pPr>
        <w:spacing w:line="360" w:lineRule="auto"/>
        <w:ind w:firstLineChars="200" w:firstLine="480"/>
        <w:rPr>
          <w:rFonts w:ascii="宋体" w:eastAsia="宋体" w:hAnsi="宋体" w:cstheme="minorEastAsia"/>
          <w:sz w:val="24"/>
          <w:szCs w:val="24"/>
        </w:rPr>
      </w:pPr>
    </w:p>
    <w:p w:rsidR="00D06649" w:rsidRDefault="00CB2442">
      <w:pPr>
        <w:spacing w:line="360" w:lineRule="auto"/>
        <w:ind w:firstLineChars="1592" w:firstLine="3821"/>
        <w:rPr>
          <w:rFonts w:ascii="宋体" w:eastAsia="宋体" w:hAnsi="宋体" w:cstheme="minorEastAsia"/>
          <w:sz w:val="24"/>
          <w:szCs w:val="24"/>
        </w:rPr>
      </w:pPr>
      <w:r>
        <w:rPr>
          <w:rFonts w:ascii="宋体" w:eastAsia="宋体" w:hAnsi="宋体" w:cstheme="minorEastAsia" w:hint="eastAsia"/>
          <w:sz w:val="24"/>
          <w:szCs w:val="24"/>
        </w:rPr>
        <w:t>成都安舟信息技术有限公司（公章）</w:t>
      </w:r>
    </w:p>
    <w:p w:rsidR="00D06649" w:rsidRDefault="00D06649">
      <w:pPr>
        <w:spacing w:line="360" w:lineRule="auto"/>
        <w:ind w:firstLineChars="1592" w:firstLine="3821"/>
        <w:rPr>
          <w:rFonts w:ascii="宋体" w:eastAsia="宋体" w:hAnsi="宋体" w:cstheme="minorEastAsia"/>
          <w:sz w:val="24"/>
          <w:szCs w:val="24"/>
        </w:rPr>
      </w:pPr>
    </w:p>
    <w:p w:rsidR="00D06649" w:rsidRDefault="00CB2442">
      <w:pPr>
        <w:spacing w:line="360" w:lineRule="auto"/>
        <w:ind w:firstLineChars="1766" w:firstLine="4238"/>
        <w:rPr>
          <w:rFonts w:ascii="宋体" w:eastAsia="宋体" w:hAnsi="宋体" w:cstheme="minorEastAsia"/>
          <w:sz w:val="24"/>
          <w:szCs w:val="24"/>
        </w:rPr>
      </w:pPr>
      <w:r>
        <w:rPr>
          <w:rFonts w:ascii="宋体" w:eastAsia="宋体" w:hAnsi="宋体" w:cstheme="minorEastAsia" w:hint="eastAsia"/>
          <w:sz w:val="24"/>
          <w:szCs w:val="24"/>
        </w:rPr>
        <w:t>二</w:t>
      </w:r>
      <w:proofErr w:type="gramStart"/>
      <w:r>
        <w:rPr>
          <w:rFonts w:ascii="宋体" w:eastAsia="宋体" w:hAnsi="宋体" w:cstheme="minorEastAsia" w:hint="eastAsia"/>
          <w:sz w:val="24"/>
          <w:szCs w:val="24"/>
        </w:rPr>
        <w:t>0</w:t>
      </w:r>
      <w:r>
        <w:rPr>
          <w:rFonts w:ascii="宋体" w:eastAsia="宋体" w:hAnsi="宋体" w:cstheme="minorEastAsia" w:hint="eastAsia"/>
          <w:sz w:val="24"/>
          <w:szCs w:val="24"/>
        </w:rPr>
        <w:t>一九</w:t>
      </w:r>
      <w:proofErr w:type="gramEnd"/>
      <w:r>
        <w:rPr>
          <w:rFonts w:ascii="宋体" w:eastAsia="宋体" w:hAnsi="宋体" w:cstheme="minorEastAsia" w:hint="eastAsia"/>
          <w:sz w:val="24"/>
          <w:szCs w:val="24"/>
        </w:rPr>
        <w:t>年九月四日</w:t>
      </w:r>
    </w:p>
    <w:sectPr w:rsidR="00D0664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42" w:rsidRDefault="00CB2442">
      <w:r>
        <w:separator/>
      </w:r>
    </w:p>
  </w:endnote>
  <w:endnote w:type="continuationSeparator" w:id="0">
    <w:p w:rsidR="00CB2442" w:rsidRDefault="00CB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49" w:rsidRDefault="00CB2442">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6649" w:rsidRDefault="00CB2442">
                          <w:pPr>
                            <w:pStyle w:val="a3"/>
                          </w:pPr>
                          <w:r>
                            <w:rPr>
                              <w:rFonts w:hint="eastAsia"/>
                            </w:rPr>
                            <w:fldChar w:fldCharType="begin"/>
                          </w:r>
                          <w:r>
                            <w:rPr>
                              <w:rFonts w:hint="eastAsia"/>
                            </w:rPr>
                            <w:instrText xml:space="preserve"> PAGE  \* MERGEFORMAT </w:instrText>
                          </w:r>
                          <w:r>
                            <w:rPr>
                              <w:rFonts w:hint="eastAsia"/>
                            </w:rPr>
                            <w:fldChar w:fldCharType="separate"/>
                          </w:r>
                          <w:r w:rsidR="001020AF">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06649" w:rsidRDefault="00CB2442">
                    <w:pPr>
                      <w:pStyle w:val="a3"/>
                    </w:pPr>
                    <w:r>
                      <w:rPr>
                        <w:rFonts w:hint="eastAsia"/>
                      </w:rPr>
                      <w:fldChar w:fldCharType="begin"/>
                    </w:r>
                    <w:r>
                      <w:rPr>
                        <w:rFonts w:hint="eastAsia"/>
                      </w:rPr>
                      <w:instrText xml:space="preserve"> PAGE  \* MERGEFORMAT </w:instrText>
                    </w:r>
                    <w:r>
                      <w:rPr>
                        <w:rFonts w:hint="eastAsia"/>
                      </w:rPr>
                      <w:fldChar w:fldCharType="separate"/>
                    </w:r>
                    <w:r w:rsidR="001020AF">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42" w:rsidRDefault="00CB2442">
      <w:r>
        <w:separator/>
      </w:r>
    </w:p>
  </w:footnote>
  <w:footnote w:type="continuationSeparator" w:id="0">
    <w:p w:rsidR="00CB2442" w:rsidRDefault="00CB2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8C936D"/>
    <w:multiLevelType w:val="singleLevel"/>
    <w:tmpl w:val="B28C936D"/>
    <w:lvl w:ilvl="0">
      <w:start w:val="1"/>
      <w:numFmt w:val="decimal"/>
      <w:lvlText w:val="%1."/>
      <w:lvlJc w:val="left"/>
      <w:pPr>
        <w:ind w:left="425" w:hanging="425"/>
      </w:pPr>
      <w:rPr>
        <w:rFonts w:hint="default"/>
      </w:rPr>
    </w:lvl>
  </w:abstractNum>
  <w:abstractNum w:abstractNumId="1" w15:restartNumberingAfterBreak="0">
    <w:nsid w:val="D7B7CAD0"/>
    <w:multiLevelType w:val="singleLevel"/>
    <w:tmpl w:val="D7B7CAD0"/>
    <w:lvl w:ilvl="0">
      <w:start w:val="2"/>
      <w:numFmt w:val="chineseCounting"/>
      <w:suff w:val="nothing"/>
      <w:lvlText w:val="%1、"/>
      <w:lvlJc w:val="left"/>
      <w:rPr>
        <w:rFonts w:hint="eastAsia"/>
      </w:rPr>
    </w:lvl>
  </w:abstractNum>
  <w:abstractNum w:abstractNumId="2" w15:restartNumberingAfterBreak="0">
    <w:nsid w:val="00000002"/>
    <w:multiLevelType w:val="multilevel"/>
    <w:tmpl w:val="00000002"/>
    <w:lvl w:ilvl="0">
      <w:start w:val="1"/>
      <w:numFmt w:val="chineseCountingThousand"/>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2A6AFF42"/>
    <w:multiLevelType w:val="singleLevel"/>
    <w:tmpl w:val="2A6AFF42"/>
    <w:lvl w:ilvl="0">
      <w:start w:val="1"/>
      <w:numFmt w:val="decimal"/>
      <w:lvlText w:val="%1."/>
      <w:lvlJc w:val="left"/>
      <w:pPr>
        <w:ind w:left="425" w:hanging="425"/>
      </w:pPr>
      <w:rPr>
        <w:rFonts w:hint="default"/>
      </w:rPr>
    </w:lvl>
  </w:abstractNum>
  <w:abstractNum w:abstractNumId="4" w15:restartNumberingAfterBreak="0">
    <w:nsid w:val="51D44637"/>
    <w:multiLevelType w:val="singleLevel"/>
    <w:tmpl w:val="51D44637"/>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2E"/>
    <w:rsid w:val="00016214"/>
    <w:rsid w:val="000D7DE4"/>
    <w:rsid w:val="000F70FD"/>
    <w:rsid w:val="001020AF"/>
    <w:rsid w:val="00134174"/>
    <w:rsid w:val="001964E4"/>
    <w:rsid w:val="0019732D"/>
    <w:rsid w:val="00263F09"/>
    <w:rsid w:val="002A28FA"/>
    <w:rsid w:val="002A48B5"/>
    <w:rsid w:val="002D2D2E"/>
    <w:rsid w:val="00313918"/>
    <w:rsid w:val="0039069C"/>
    <w:rsid w:val="003F7F7E"/>
    <w:rsid w:val="00462836"/>
    <w:rsid w:val="00510974"/>
    <w:rsid w:val="00522549"/>
    <w:rsid w:val="00566302"/>
    <w:rsid w:val="005A3E43"/>
    <w:rsid w:val="005E6CA8"/>
    <w:rsid w:val="006B5330"/>
    <w:rsid w:val="006B665C"/>
    <w:rsid w:val="007128E4"/>
    <w:rsid w:val="007368DE"/>
    <w:rsid w:val="007C0807"/>
    <w:rsid w:val="007D5C80"/>
    <w:rsid w:val="00821073"/>
    <w:rsid w:val="008716A6"/>
    <w:rsid w:val="00895991"/>
    <w:rsid w:val="008B6206"/>
    <w:rsid w:val="00915329"/>
    <w:rsid w:val="00921875"/>
    <w:rsid w:val="00930901"/>
    <w:rsid w:val="00977B17"/>
    <w:rsid w:val="0098202A"/>
    <w:rsid w:val="00993A8F"/>
    <w:rsid w:val="009F7180"/>
    <w:rsid w:val="00A16C53"/>
    <w:rsid w:val="00AE0F9E"/>
    <w:rsid w:val="00AF4E7E"/>
    <w:rsid w:val="00AF5B42"/>
    <w:rsid w:val="00B74039"/>
    <w:rsid w:val="00BE562A"/>
    <w:rsid w:val="00C25C63"/>
    <w:rsid w:val="00C67E34"/>
    <w:rsid w:val="00CA3253"/>
    <w:rsid w:val="00CB2442"/>
    <w:rsid w:val="00CB4416"/>
    <w:rsid w:val="00CD1722"/>
    <w:rsid w:val="00D06649"/>
    <w:rsid w:val="00D6503B"/>
    <w:rsid w:val="00F23E7D"/>
    <w:rsid w:val="00F8445C"/>
    <w:rsid w:val="10A6227F"/>
    <w:rsid w:val="117062FE"/>
    <w:rsid w:val="33451709"/>
    <w:rsid w:val="56B0501F"/>
    <w:rsid w:val="5B243783"/>
    <w:rsid w:val="5E194FD1"/>
    <w:rsid w:val="5F0E3027"/>
    <w:rsid w:val="626258ED"/>
    <w:rsid w:val="68655B4A"/>
    <w:rsid w:val="6D3D27F5"/>
    <w:rsid w:val="72335DAD"/>
    <w:rsid w:val="75FB760E"/>
    <w:rsid w:val="77AE0447"/>
    <w:rsid w:val="7D620AFC"/>
    <w:rsid w:val="7F81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18EA"/>
  <w15:docId w15:val="{3DA7C376-6CC0-459F-AB8D-22FB47E2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numPr>
        <w:numId w:val="1"/>
      </w:numPr>
      <w:spacing w:before="340" w:after="330" w:line="578" w:lineRule="auto"/>
      <w:outlineLvl w:val="0"/>
    </w:pPr>
    <w:rPr>
      <w:rFonts w:ascii="等线" w:eastAsia="等线" w:hAnsi="等线" w:cs="宋体"/>
      <w:b/>
      <w:bCs/>
      <w:kern w:val="44"/>
      <w:sz w:val="44"/>
      <w:szCs w:val="44"/>
    </w:rPr>
  </w:style>
  <w:style w:type="paragraph" w:styleId="2">
    <w:name w:val="heading 2"/>
    <w:basedOn w:val="a"/>
    <w:next w:val="a"/>
    <w:link w:val="20"/>
    <w:uiPriority w:val="9"/>
    <w:qFormat/>
    <w:pPr>
      <w:keepNext/>
      <w:keepLines/>
      <w:numPr>
        <w:ilvl w:val="1"/>
        <w:numId w:val="1"/>
      </w:numPr>
      <w:spacing w:before="260" w:after="260" w:line="416" w:lineRule="auto"/>
      <w:outlineLvl w:val="1"/>
    </w:pPr>
    <w:rPr>
      <w:rFonts w:ascii="等线 Light" w:eastAsia="等线 Light" w:hAnsi="等线 Light" w:cs="宋体"/>
      <w:b/>
      <w:bCs/>
      <w:sz w:val="32"/>
      <w:szCs w:val="32"/>
    </w:rPr>
  </w:style>
  <w:style w:type="paragraph" w:styleId="3">
    <w:name w:val="heading 3"/>
    <w:basedOn w:val="a"/>
    <w:next w:val="a"/>
    <w:link w:val="30"/>
    <w:uiPriority w:val="9"/>
    <w:qFormat/>
    <w:pPr>
      <w:keepNext/>
      <w:keepLines/>
      <w:numPr>
        <w:ilvl w:val="2"/>
        <w:numId w:val="1"/>
      </w:numPr>
      <w:spacing w:before="260" w:after="260" w:line="416" w:lineRule="auto"/>
      <w:outlineLvl w:val="2"/>
    </w:pPr>
    <w:rPr>
      <w:rFonts w:ascii="等线" w:eastAsia="等线" w:hAnsi="等线" w:cs="宋体"/>
      <w:b/>
      <w:bCs/>
      <w:sz w:val="32"/>
      <w:szCs w:val="32"/>
    </w:rPr>
  </w:style>
  <w:style w:type="paragraph" w:styleId="4">
    <w:name w:val="heading 4"/>
    <w:basedOn w:val="a"/>
    <w:next w:val="a"/>
    <w:link w:val="40"/>
    <w:uiPriority w:val="9"/>
    <w:qFormat/>
    <w:pPr>
      <w:keepNext/>
      <w:keepLines/>
      <w:numPr>
        <w:ilvl w:val="3"/>
        <w:numId w:val="1"/>
      </w:numPr>
      <w:spacing w:before="280" w:after="290" w:line="376" w:lineRule="auto"/>
      <w:outlineLvl w:val="3"/>
    </w:pPr>
    <w:rPr>
      <w:rFonts w:ascii="等线 Light" w:eastAsia="等线 Light" w:hAnsi="等线 Light" w:cs="宋体"/>
      <w:b/>
      <w:bCs/>
      <w:sz w:val="28"/>
      <w:szCs w:val="28"/>
    </w:rPr>
  </w:style>
  <w:style w:type="paragraph" w:styleId="5">
    <w:name w:val="heading 5"/>
    <w:basedOn w:val="a"/>
    <w:next w:val="a"/>
    <w:link w:val="50"/>
    <w:uiPriority w:val="9"/>
    <w:qFormat/>
    <w:pPr>
      <w:keepNext/>
      <w:keepLines/>
      <w:numPr>
        <w:ilvl w:val="4"/>
        <w:numId w:val="1"/>
      </w:numPr>
      <w:spacing w:before="280" w:after="290" w:line="376" w:lineRule="auto"/>
      <w:outlineLvl w:val="4"/>
    </w:pPr>
    <w:rPr>
      <w:rFonts w:ascii="等线" w:eastAsia="等线" w:hAnsi="等线" w:cs="宋体"/>
      <w:b/>
      <w:bCs/>
      <w:sz w:val="28"/>
      <w:szCs w:val="28"/>
    </w:rPr>
  </w:style>
  <w:style w:type="paragraph" w:styleId="6">
    <w:name w:val="heading 6"/>
    <w:basedOn w:val="a"/>
    <w:next w:val="a"/>
    <w:link w:val="60"/>
    <w:uiPriority w:val="9"/>
    <w:qFormat/>
    <w:pPr>
      <w:keepNext/>
      <w:keepLines/>
      <w:numPr>
        <w:ilvl w:val="5"/>
        <w:numId w:val="1"/>
      </w:numPr>
      <w:spacing w:before="240" w:after="64" w:line="320" w:lineRule="auto"/>
      <w:outlineLvl w:val="5"/>
    </w:pPr>
    <w:rPr>
      <w:rFonts w:ascii="等线 Light" w:eastAsia="等线 Light" w:hAnsi="等线 Light" w:cs="宋体"/>
      <w:b/>
      <w:bCs/>
      <w:sz w:val="24"/>
      <w:szCs w:val="24"/>
    </w:rPr>
  </w:style>
  <w:style w:type="paragraph" w:styleId="7">
    <w:name w:val="heading 7"/>
    <w:basedOn w:val="a"/>
    <w:next w:val="a"/>
    <w:link w:val="70"/>
    <w:uiPriority w:val="9"/>
    <w:qFormat/>
    <w:pPr>
      <w:keepNext/>
      <w:keepLines/>
      <w:numPr>
        <w:ilvl w:val="6"/>
        <w:numId w:val="1"/>
      </w:numPr>
      <w:spacing w:before="240" w:after="64" w:line="320" w:lineRule="auto"/>
      <w:outlineLvl w:val="6"/>
    </w:pPr>
    <w:rPr>
      <w:rFonts w:ascii="等线" w:eastAsia="等线" w:hAnsi="等线" w:cs="宋体"/>
      <w:b/>
      <w:bCs/>
      <w:sz w:val="24"/>
      <w:szCs w:val="24"/>
    </w:rPr>
  </w:style>
  <w:style w:type="paragraph" w:styleId="8">
    <w:name w:val="heading 8"/>
    <w:basedOn w:val="a"/>
    <w:next w:val="a"/>
    <w:link w:val="80"/>
    <w:uiPriority w:val="9"/>
    <w:qFormat/>
    <w:pPr>
      <w:keepNext/>
      <w:keepLines/>
      <w:numPr>
        <w:ilvl w:val="7"/>
        <w:numId w:val="1"/>
      </w:numPr>
      <w:spacing w:before="240" w:after="64" w:line="320" w:lineRule="auto"/>
      <w:outlineLvl w:val="7"/>
    </w:pPr>
    <w:rPr>
      <w:rFonts w:ascii="等线 Light" w:eastAsia="等线 Light" w:hAnsi="等线 Light" w:cs="宋体"/>
      <w:sz w:val="24"/>
      <w:szCs w:val="24"/>
    </w:rPr>
  </w:style>
  <w:style w:type="paragraph" w:styleId="9">
    <w:name w:val="heading 9"/>
    <w:basedOn w:val="a"/>
    <w:next w:val="a"/>
    <w:link w:val="90"/>
    <w:uiPriority w:val="9"/>
    <w:qFormat/>
    <w:pPr>
      <w:keepNext/>
      <w:keepLines/>
      <w:numPr>
        <w:ilvl w:val="8"/>
        <w:numId w:val="1"/>
      </w:numPr>
      <w:spacing w:before="240" w:after="64" w:line="320" w:lineRule="auto"/>
      <w:outlineLvl w:val="8"/>
    </w:pPr>
    <w:rPr>
      <w:rFonts w:ascii="等线 Light" w:eastAsia="等线 Light" w:hAnsi="等线 Light"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itemropetext">
    <w:name w:val="item_ropetext"/>
    <w:basedOn w:val="a0"/>
    <w:qFormat/>
  </w:style>
  <w:style w:type="paragraph" w:customStyle="1" w:styleId="itememptydesc">
    <w:name w:val="item_empty_desc"/>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tememptyadd">
    <w:name w:val="item_empty_add"/>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Pr>
      <w:rFonts w:ascii="等线" w:eastAsia="等线" w:hAnsi="等线" w:cs="宋体"/>
      <w:b/>
      <w:bCs/>
      <w:kern w:val="44"/>
      <w:sz w:val="44"/>
      <w:szCs w:val="44"/>
    </w:rPr>
  </w:style>
  <w:style w:type="character" w:customStyle="1" w:styleId="20">
    <w:name w:val="标题 2 字符"/>
    <w:basedOn w:val="a0"/>
    <w:link w:val="2"/>
    <w:uiPriority w:val="9"/>
    <w:qFormat/>
    <w:rPr>
      <w:rFonts w:ascii="等线 Light" w:eastAsia="等线 Light" w:hAnsi="等线 Light" w:cs="宋体"/>
      <w:b/>
      <w:bCs/>
      <w:sz w:val="32"/>
      <w:szCs w:val="32"/>
    </w:rPr>
  </w:style>
  <w:style w:type="character" w:customStyle="1" w:styleId="30">
    <w:name w:val="标题 3 字符"/>
    <w:basedOn w:val="a0"/>
    <w:link w:val="3"/>
    <w:uiPriority w:val="9"/>
    <w:qFormat/>
    <w:rPr>
      <w:rFonts w:ascii="等线" w:eastAsia="等线" w:hAnsi="等线" w:cs="宋体"/>
      <w:b/>
      <w:bCs/>
      <w:sz w:val="32"/>
      <w:szCs w:val="32"/>
    </w:rPr>
  </w:style>
  <w:style w:type="character" w:customStyle="1" w:styleId="40">
    <w:name w:val="标题 4 字符"/>
    <w:basedOn w:val="a0"/>
    <w:link w:val="4"/>
    <w:uiPriority w:val="9"/>
    <w:qFormat/>
    <w:rPr>
      <w:rFonts w:ascii="等线 Light" w:eastAsia="等线 Light" w:hAnsi="等线 Light" w:cs="宋体"/>
      <w:b/>
      <w:bCs/>
      <w:sz w:val="28"/>
      <w:szCs w:val="28"/>
    </w:rPr>
  </w:style>
  <w:style w:type="character" w:customStyle="1" w:styleId="50">
    <w:name w:val="标题 5 字符"/>
    <w:basedOn w:val="a0"/>
    <w:link w:val="5"/>
    <w:uiPriority w:val="9"/>
    <w:qFormat/>
    <w:rPr>
      <w:rFonts w:ascii="等线" w:eastAsia="等线" w:hAnsi="等线" w:cs="宋体"/>
      <w:b/>
      <w:bCs/>
      <w:sz w:val="28"/>
      <w:szCs w:val="28"/>
    </w:rPr>
  </w:style>
  <w:style w:type="character" w:customStyle="1" w:styleId="60">
    <w:name w:val="标题 6 字符"/>
    <w:basedOn w:val="a0"/>
    <w:link w:val="6"/>
    <w:uiPriority w:val="9"/>
    <w:qFormat/>
    <w:rPr>
      <w:rFonts w:ascii="等线 Light" w:eastAsia="等线 Light" w:hAnsi="等线 Light" w:cs="宋体"/>
      <w:b/>
      <w:bCs/>
      <w:sz w:val="24"/>
      <w:szCs w:val="24"/>
    </w:rPr>
  </w:style>
  <w:style w:type="character" w:customStyle="1" w:styleId="70">
    <w:name w:val="标题 7 字符"/>
    <w:basedOn w:val="a0"/>
    <w:link w:val="7"/>
    <w:uiPriority w:val="9"/>
    <w:qFormat/>
    <w:rPr>
      <w:rFonts w:ascii="等线" w:eastAsia="等线" w:hAnsi="等线" w:cs="宋体"/>
      <w:b/>
      <w:bCs/>
      <w:sz w:val="24"/>
      <w:szCs w:val="24"/>
    </w:rPr>
  </w:style>
  <w:style w:type="character" w:customStyle="1" w:styleId="80">
    <w:name w:val="标题 8 字符"/>
    <w:basedOn w:val="a0"/>
    <w:link w:val="8"/>
    <w:uiPriority w:val="9"/>
    <w:rPr>
      <w:rFonts w:ascii="等线 Light" w:eastAsia="等线 Light" w:hAnsi="等线 Light" w:cs="宋体"/>
      <w:sz w:val="24"/>
      <w:szCs w:val="24"/>
    </w:rPr>
  </w:style>
  <w:style w:type="character" w:customStyle="1" w:styleId="90">
    <w:name w:val="标题 9 字符"/>
    <w:basedOn w:val="a0"/>
    <w:link w:val="9"/>
    <w:uiPriority w:val="9"/>
    <w:rPr>
      <w:rFonts w:ascii="等线 Light" w:eastAsia="等线 Light" w:hAnsi="等线 Light" w:cs="宋体"/>
      <w:szCs w:val="21"/>
    </w:rPr>
  </w:style>
  <w:style w:type="paragraph" w:styleId="a9">
    <w:name w:val="List Paragraph"/>
    <w:basedOn w:val="a"/>
    <w:uiPriority w:val="99"/>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5831;&#23558;&#31616;&#21382;&#25237;&#36882;&#33267;&#20844;&#21496;&#25307;&#32856;&#19987;&#29992;&#37038;&#31665;cdazhr@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zhougroup.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2019-09-09T06:29:00Z</dcterms:created>
  <dcterms:modified xsi:type="dcterms:W3CDTF">2019-09-09T06:29:00Z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