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78" w:rsidRPr="00101E78" w:rsidRDefault="00101E78" w:rsidP="00101E78">
      <w:pPr>
        <w:spacing w:line="500" w:lineRule="exact"/>
        <w:jc w:val="center"/>
        <w:rPr>
          <w:rFonts w:ascii="Times New Roman" w:eastAsia="华文中宋" w:hAnsi="Times New Roman" w:cs="Times New Roman"/>
          <w:sz w:val="44"/>
          <w:szCs w:val="44"/>
        </w:rPr>
      </w:pPr>
      <w:r w:rsidRPr="00101E78">
        <w:rPr>
          <w:rFonts w:ascii="Times New Roman" w:eastAsia="华文中宋" w:hAnsi="Times New Roman" w:cs="Times New Roman"/>
          <w:sz w:val="42"/>
          <w:szCs w:val="42"/>
        </w:rPr>
        <w:t>2019“</w:t>
      </w:r>
      <w:r w:rsidRPr="00101E78">
        <w:rPr>
          <w:rFonts w:ascii="Times New Roman" w:eastAsia="华文中宋" w:hAnsi="Times New Roman" w:cs="Times New Roman"/>
          <w:sz w:val="42"/>
          <w:szCs w:val="42"/>
        </w:rPr>
        <w:t>宁聚创新成果，共创无限未来</w:t>
      </w:r>
      <w:r w:rsidRPr="00101E78">
        <w:rPr>
          <w:rFonts w:ascii="Times New Roman" w:eastAsia="华文中宋" w:hAnsi="Times New Roman" w:cs="Times New Roman"/>
          <w:sz w:val="44"/>
          <w:szCs w:val="44"/>
        </w:rPr>
        <w:t>”</w:t>
      </w:r>
    </w:p>
    <w:p w:rsidR="00101E78" w:rsidRPr="00101E78" w:rsidRDefault="00101E78" w:rsidP="00101E78">
      <w:pPr>
        <w:spacing w:line="500" w:lineRule="exact"/>
        <w:jc w:val="center"/>
        <w:rPr>
          <w:rFonts w:ascii="Times New Roman" w:eastAsia="华文中宋" w:hAnsi="Times New Roman" w:cs="Times New Roman"/>
          <w:sz w:val="44"/>
          <w:szCs w:val="44"/>
        </w:rPr>
      </w:pPr>
      <w:r w:rsidRPr="00101E78">
        <w:rPr>
          <w:rFonts w:ascii="Times New Roman" w:eastAsia="华文中宋" w:hAnsi="Times New Roman" w:cs="Times New Roman"/>
          <w:sz w:val="44"/>
          <w:szCs w:val="44"/>
        </w:rPr>
        <w:t>单位参会岗位信息</w:t>
      </w:r>
    </w:p>
    <w:tbl>
      <w:tblPr>
        <w:tblpPr w:leftFromText="180" w:rightFromText="180" w:vertAnchor="text" w:horzAnchor="margin" w:tblpXSpec="center" w:tblpY="296"/>
        <w:tblOverlap w:val="neve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388"/>
        <w:gridCol w:w="1351"/>
        <w:gridCol w:w="1349"/>
        <w:gridCol w:w="1500"/>
        <w:gridCol w:w="1647"/>
      </w:tblGrid>
      <w:tr w:rsidR="00101E78" w:rsidRPr="00101E78" w:rsidTr="00F63B91">
        <w:trPr>
          <w:trHeight w:val="851"/>
        </w:trPr>
        <w:tc>
          <w:tcPr>
            <w:tcW w:w="1384" w:type="dxa"/>
            <w:tcBorders>
              <w:top w:val="single" w:sz="4" w:space="0" w:color="auto"/>
              <w:left w:val="single" w:sz="4" w:space="0" w:color="auto"/>
              <w:bottom w:val="single" w:sz="4" w:space="0" w:color="auto"/>
              <w:right w:val="single" w:sz="4" w:space="0" w:color="auto"/>
            </w:tcBorders>
            <w:vAlign w:val="center"/>
          </w:tcPr>
          <w:p w:rsidR="00101E78" w:rsidRPr="00101E78" w:rsidRDefault="00101E78" w:rsidP="00101E78">
            <w:pPr>
              <w:widowControl/>
              <w:snapToGrid w:val="0"/>
              <w:spacing w:line="360" w:lineRule="exact"/>
              <w:jc w:val="center"/>
              <w:rPr>
                <w:rFonts w:ascii="Times New Roman" w:eastAsia="仿宋_GB2312" w:hAnsi="Times New Roman" w:cs="Times New Roman"/>
                <w:sz w:val="28"/>
                <w:szCs w:val="28"/>
              </w:rPr>
            </w:pPr>
            <w:r w:rsidRPr="00101E78">
              <w:rPr>
                <w:rFonts w:ascii="Times New Roman" w:eastAsia="仿宋_GB2312" w:hAnsi="Times New Roman" w:cs="Times New Roman"/>
                <w:sz w:val="28"/>
                <w:szCs w:val="28"/>
              </w:rPr>
              <w:t>单位名称</w:t>
            </w:r>
          </w:p>
        </w:tc>
        <w:tc>
          <w:tcPr>
            <w:tcW w:w="7235" w:type="dxa"/>
            <w:gridSpan w:val="5"/>
            <w:tcBorders>
              <w:top w:val="single" w:sz="4" w:space="0" w:color="auto"/>
              <w:left w:val="single" w:sz="4" w:space="0" w:color="auto"/>
              <w:bottom w:val="single" w:sz="4" w:space="0" w:color="auto"/>
              <w:right w:val="single" w:sz="4" w:space="0" w:color="auto"/>
            </w:tcBorders>
            <w:vAlign w:val="center"/>
          </w:tcPr>
          <w:p w:rsidR="00101E78" w:rsidRPr="00101E78" w:rsidRDefault="00150839" w:rsidP="00101E78">
            <w:pPr>
              <w:widowControl/>
              <w:snapToGrid w:val="0"/>
              <w:spacing w:line="360" w:lineRule="exact"/>
              <w:jc w:val="center"/>
              <w:rPr>
                <w:rFonts w:ascii="Times New Roman" w:eastAsia="仿宋_GB2312" w:hAnsi="Times New Roman" w:cs="Times New Roman"/>
                <w:sz w:val="28"/>
                <w:szCs w:val="28"/>
              </w:rPr>
            </w:pPr>
            <w:proofErr w:type="gramStart"/>
            <w:r>
              <w:rPr>
                <w:rFonts w:ascii="Times New Roman" w:eastAsia="仿宋_GB2312" w:hAnsi="Times New Roman" w:cs="Times New Roman" w:hint="eastAsia"/>
                <w:sz w:val="28"/>
                <w:szCs w:val="28"/>
              </w:rPr>
              <w:t>博智</w:t>
            </w:r>
            <w:r>
              <w:rPr>
                <w:rFonts w:ascii="Times New Roman" w:eastAsia="仿宋_GB2312" w:hAnsi="Times New Roman" w:cs="Times New Roman"/>
                <w:sz w:val="28"/>
                <w:szCs w:val="28"/>
              </w:rPr>
              <w:t>安全</w:t>
            </w:r>
            <w:proofErr w:type="gramEnd"/>
            <w:r>
              <w:rPr>
                <w:rFonts w:ascii="Times New Roman" w:eastAsia="仿宋_GB2312" w:hAnsi="Times New Roman" w:cs="Times New Roman"/>
                <w:sz w:val="28"/>
                <w:szCs w:val="28"/>
              </w:rPr>
              <w:t>科技</w:t>
            </w:r>
            <w:r>
              <w:rPr>
                <w:rFonts w:ascii="Times New Roman" w:eastAsia="仿宋_GB2312" w:hAnsi="Times New Roman" w:cs="Times New Roman" w:hint="eastAsia"/>
                <w:sz w:val="28"/>
                <w:szCs w:val="28"/>
              </w:rPr>
              <w:t>股份</w:t>
            </w:r>
            <w:r>
              <w:rPr>
                <w:rFonts w:ascii="Times New Roman" w:eastAsia="仿宋_GB2312" w:hAnsi="Times New Roman" w:cs="Times New Roman"/>
                <w:sz w:val="28"/>
                <w:szCs w:val="28"/>
              </w:rPr>
              <w:t>有限公司</w:t>
            </w:r>
          </w:p>
        </w:tc>
      </w:tr>
      <w:tr w:rsidR="00101E78" w:rsidRPr="00101E78" w:rsidTr="00F63B91">
        <w:trPr>
          <w:trHeight w:val="851"/>
        </w:trPr>
        <w:tc>
          <w:tcPr>
            <w:tcW w:w="1384" w:type="dxa"/>
            <w:tcBorders>
              <w:top w:val="single" w:sz="4" w:space="0" w:color="auto"/>
              <w:left w:val="single" w:sz="4" w:space="0" w:color="auto"/>
              <w:bottom w:val="single" w:sz="4" w:space="0" w:color="auto"/>
              <w:right w:val="single" w:sz="4" w:space="0" w:color="auto"/>
            </w:tcBorders>
            <w:vAlign w:val="center"/>
          </w:tcPr>
          <w:p w:rsidR="00101E78" w:rsidRPr="00101E78" w:rsidRDefault="00101E78" w:rsidP="00101E78">
            <w:pPr>
              <w:widowControl/>
              <w:snapToGrid w:val="0"/>
              <w:spacing w:line="360" w:lineRule="exact"/>
              <w:jc w:val="center"/>
              <w:rPr>
                <w:rFonts w:ascii="Times New Roman" w:eastAsia="仿宋_GB2312" w:hAnsi="Times New Roman" w:cs="Times New Roman"/>
                <w:sz w:val="28"/>
                <w:szCs w:val="28"/>
              </w:rPr>
            </w:pPr>
            <w:r w:rsidRPr="00101E78">
              <w:rPr>
                <w:rFonts w:ascii="Times New Roman" w:eastAsia="仿宋_GB2312" w:hAnsi="Times New Roman" w:cs="Times New Roman"/>
                <w:sz w:val="28"/>
                <w:szCs w:val="28"/>
              </w:rPr>
              <w:t>单位规模</w:t>
            </w:r>
          </w:p>
        </w:tc>
        <w:tc>
          <w:tcPr>
            <w:tcW w:w="7235" w:type="dxa"/>
            <w:gridSpan w:val="5"/>
            <w:tcBorders>
              <w:top w:val="single" w:sz="4" w:space="0" w:color="auto"/>
              <w:left w:val="single" w:sz="4" w:space="0" w:color="auto"/>
              <w:bottom w:val="single" w:sz="4" w:space="0" w:color="auto"/>
              <w:right w:val="single" w:sz="4" w:space="0" w:color="auto"/>
            </w:tcBorders>
            <w:vAlign w:val="center"/>
          </w:tcPr>
          <w:p w:rsidR="00101E78" w:rsidRPr="00101E78" w:rsidRDefault="00150839" w:rsidP="00101E78">
            <w:pPr>
              <w:widowControl/>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人</w:t>
            </w:r>
          </w:p>
        </w:tc>
      </w:tr>
      <w:tr w:rsidR="00101E78" w:rsidRPr="00101E78" w:rsidTr="00F63B91">
        <w:trPr>
          <w:trHeight w:val="851"/>
        </w:trPr>
        <w:tc>
          <w:tcPr>
            <w:tcW w:w="1384" w:type="dxa"/>
            <w:tcBorders>
              <w:top w:val="single" w:sz="4" w:space="0" w:color="auto"/>
              <w:left w:val="single" w:sz="4" w:space="0" w:color="auto"/>
              <w:bottom w:val="single" w:sz="4" w:space="0" w:color="auto"/>
              <w:right w:val="single" w:sz="4" w:space="0" w:color="auto"/>
            </w:tcBorders>
            <w:vAlign w:val="center"/>
          </w:tcPr>
          <w:p w:rsidR="00101E78" w:rsidRPr="00101E78" w:rsidRDefault="00101E78" w:rsidP="00101E78">
            <w:pPr>
              <w:widowControl/>
              <w:snapToGrid w:val="0"/>
              <w:spacing w:line="360" w:lineRule="exact"/>
              <w:jc w:val="center"/>
              <w:rPr>
                <w:rFonts w:ascii="Times New Roman" w:eastAsia="仿宋_GB2312" w:hAnsi="Times New Roman" w:cs="Times New Roman"/>
                <w:sz w:val="28"/>
                <w:szCs w:val="28"/>
              </w:rPr>
            </w:pPr>
            <w:r w:rsidRPr="00101E78">
              <w:rPr>
                <w:rFonts w:ascii="Times New Roman" w:eastAsia="仿宋_GB2312" w:hAnsi="Times New Roman" w:cs="Times New Roman"/>
                <w:sz w:val="28"/>
                <w:szCs w:val="28"/>
              </w:rPr>
              <w:t>工作地点</w:t>
            </w:r>
          </w:p>
        </w:tc>
        <w:tc>
          <w:tcPr>
            <w:tcW w:w="7235" w:type="dxa"/>
            <w:gridSpan w:val="5"/>
            <w:tcBorders>
              <w:top w:val="single" w:sz="4" w:space="0" w:color="auto"/>
              <w:left w:val="single" w:sz="4" w:space="0" w:color="auto"/>
              <w:bottom w:val="single" w:sz="4" w:space="0" w:color="auto"/>
              <w:right w:val="single" w:sz="4" w:space="0" w:color="auto"/>
            </w:tcBorders>
            <w:vAlign w:val="center"/>
          </w:tcPr>
          <w:p w:rsidR="00150839" w:rsidRDefault="00150839" w:rsidP="00150839">
            <w:pPr>
              <w:jc w:val="left"/>
            </w:pPr>
            <w:r>
              <w:rPr>
                <w:rFonts w:hint="eastAsia"/>
              </w:rPr>
              <w:t>南京市</w:t>
            </w:r>
            <w:r>
              <w:t>雨花</w:t>
            </w:r>
            <w:proofErr w:type="gramStart"/>
            <w:r>
              <w:t>区软件</w:t>
            </w:r>
            <w:proofErr w:type="gramEnd"/>
            <w:r>
              <w:t>大</w:t>
            </w:r>
            <w:r>
              <w:rPr>
                <w:rFonts w:hint="eastAsia"/>
              </w:rPr>
              <w:t>道</w:t>
            </w:r>
            <w:r>
              <w:rPr>
                <w:rFonts w:hint="eastAsia"/>
              </w:rPr>
              <w:t>168</w:t>
            </w:r>
            <w:r>
              <w:rPr>
                <w:rFonts w:hint="eastAsia"/>
              </w:rPr>
              <w:t>号润</w:t>
            </w:r>
            <w:r>
              <w:t>和软</w:t>
            </w:r>
            <w:r>
              <w:rPr>
                <w:rFonts w:hint="eastAsia"/>
              </w:rPr>
              <w:t>件</w:t>
            </w:r>
            <w:r>
              <w:t>园</w:t>
            </w:r>
            <w:r>
              <w:rPr>
                <w:rFonts w:hint="eastAsia"/>
              </w:rPr>
              <w:t>C</w:t>
            </w:r>
            <w:r>
              <w:rPr>
                <w:rFonts w:hint="eastAsia"/>
              </w:rPr>
              <w:t>幢</w:t>
            </w:r>
            <w:r>
              <w:rPr>
                <w:rFonts w:hint="eastAsia"/>
              </w:rPr>
              <w:t>5</w:t>
            </w:r>
            <w:r>
              <w:rPr>
                <w:rFonts w:hint="eastAsia"/>
              </w:rPr>
              <w:t>层</w:t>
            </w:r>
          </w:p>
          <w:p w:rsidR="00101E78" w:rsidRPr="00150839" w:rsidRDefault="00101E78" w:rsidP="00101E78">
            <w:pPr>
              <w:widowControl/>
              <w:snapToGrid w:val="0"/>
              <w:spacing w:line="360" w:lineRule="exact"/>
              <w:jc w:val="center"/>
              <w:rPr>
                <w:rFonts w:ascii="Times New Roman" w:eastAsia="仿宋_GB2312" w:hAnsi="Times New Roman" w:cs="Times New Roman"/>
                <w:sz w:val="28"/>
                <w:szCs w:val="28"/>
              </w:rPr>
            </w:pPr>
          </w:p>
        </w:tc>
      </w:tr>
      <w:tr w:rsidR="00101E78" w:rsidRPr="00101E78" w:rsidTr="00F63B91">
        <w:trPr>
          <w:trHeight w:val="851"/>
        </w:trPr>
        <w:tc>
          <w:tcPr>
            <w:tcW w:w="1384" w:type="dxa"/>
            <w:tcBorders>
              <w:top w:val="single" w:sz="4" w:space="0" w:color="auto"/>
              <w:left w:val="single" w:sz="4" w:space="0" w:color="auto"/>
              <w:bottom w:val="single" w:sz="4" w:space="0" w:color="auto"/>
              <w:right w:val="single" w:sz="4" w:space="0" w:color="auto"/>
            </w:tcBorders>
            <w:vAlign w:val="center"/>
          </w:tcPr>
          <w:p w:rsidR="00101E78" w:rsidRPr="00101E78" w:rsidRDefault="00101E78" w:rsidP="00101E78">
            <w:pPr>
              <w:widowControl/>
              <w:snapToGrid w:val="0"/>
              <w:spacing w:line="360" w:lineRule="exact"/>
              <w:jc w:val="left"/>
              <w:rPr>
                <w:rFonts w:ascii="Times New Roman" w:eastAsia="仿宋_GB2312" w:hAnsi="Times New Roman" w:cs="Times New Roman"/>
                <w:sz w:val="28"/>
                <w:szCs w:val="28"/>
              </w:rPr>
            </w:pPr>
            <w:r w:rsidRPr="00101E78">
              <w:rPr>
                <w:rFonts w:ascii="Times New Roman" w:eastAsia="仿宋_GB2312" w:hAnsi="Times New Roman" w:cs="Times New Roman"/>
                <w:sz w:val="28"/>
                <w:szCs w:val="28"/>
              </w:rPr>
              <w:t>单位介绍</w:t>
            </w:r>
          </w:p>
        </w:tc>
        <w:tc>
          <w:tcPr>
            <w:tcW w:w="7235" w:type="dxa"/>
            <w:gridSpan w:val="5"/>
            <w:tcBorders>
              <w:top w:val="single" w:sz="4" w:space="0" w:color="auto"/>
              <w:left w:val="single" w:sz="4" w:space="0" w:color="auto"/>
              <w:bottom w:val="single" w:sz="4" w:space="0" w:color="auto"/>
              <w:right w:val="single" w:sz="4" w:space="0" w:color="auto"/>
            </w:tcBorders>
            <w:vAlign w:val="center"/>
          </w:tcPr>
          <w:p w:rsidR="00C37566" w:rsidRPr="004B0F50" w:rsidRDefault="00150839" w:rsidP="004B0F50">
            <w:pPr>
              <w:widowControl/>
              <w:snapToGrid w:val="0"/>
              <w:spacing w:line="360" w:lineRule="exact"/>
              <w:jc w:val="center"/>
              <w:rPr>
                <w:rFonts w:ascii="微软雅黑" w:eastAsia="微软雅黑" w:hAnsi="微软雅黑" w:cs="Times New Roman"/>
                <w:sz w:val="28"/>
                <w:szCs w:val="28"/>
              </w:rPr>
            </w:pPr>
            <w:proofErr w:type="gramStart"/>
            <w:r w:rsidRPr="00E651F2">
              <w:rPr>
                <w:rFonts w:ascii="微软雅黑" w:eastAsia="微软雅黑" w:hAnsi="微软雅黑"/>
              </w:rPr>
              <w:t>博智安全</w:t>
            </w:r>
            <w:proofErr w:type="gramEnd"/>
            <w:r w:rsidRPr="00E651F2">
              <w:rPr>
                <w:rFonts w:ascii="微软雅黑" w:eastAsia="微软雅黑" w:hAnsi="微软雅黑"/>
              </w:rPr>
              <w:t>科技股份有限公司总部设在南京，坐落在软件大道润和软件园园区，属国家高新技术企业和双软企业。</w:t>
            </w:r>
            <w:r w:rsidRPr="00E651F2">
              <w:rPr>
                <w:rFonts w:ascii="微软雅黑" w:eastAsia="微软雅黑" w:hAnsi="微软雅黑"/>
              </w:rPr>
              <w:br/>
            </w:r>
            <w:proofErr w:type="gramStart"/>
            <w:r w:rsidRPr="00E651F2">
              <w:rPr>
                <w:rFonts w:ascii="微软雅黑" w:eastAsia="微软雅黑" w:hAnsi="微软雅黑"/>
              </w:rPr>
              <w:t>博智主要</w:t>
            </w:r>
            <w:proofErr w:type="gramEnd"/>
            <w:r w:rsidRPr="00E651F2">
              <w:rPr>
                <w:rFonts w:ascii="微软雅黑" w:eastAsia="微软雅黑" w:hAnsi="微软雅黑"/>
              </w:rPr>
              <w:t>专业从事信息安全领域，服务于军工、政府、金融，教育，国企。公司“安全御”产品线的系列产品连续多年进入国家和江苏省保密局政府采购推荐目录，服务于全国600多家政府、军工和企业用户。</w:t>
            </w:r>
            <w:r w:rsidRPr="00E651F2">
              <w:rPr>
                <w:rFonts w:ascii="微软雅黑" w:eastAsia="微软雅黑" w:hAnsi="微软雅黑"/>
              </w:rPr>
              <w:br/>
              <w:t xml:space="preserve">        </w:t>
            </w:r>
            <w:proofErr w:type="gramStart"/>
            <w:r w:rsidRPr="00E651F2">
              <w:rPr>
                <w:rFonts w:ascii="微软雅黑" w:eastAsia="微软雅黑" w:hAnsi="微软雅黑"/>
              </w:rPr>
              <w:t>博智是</w:t>
            </w:r>
            <w:proofErr w:type="gramEnd"/>
            <w:r w:rsidRPr="00E651F2">
              <w:rPr>
                <w:rFonts w:ascii="微软雅黑" w:eastAsia="微软雅黑" w:hAnsi="微软雅黑"/>
              </w:rPr>
              <w:t>江苏省保密协会常务理事单位、南京市保密协会副会长单位，江苏省计算机安全专委会副主任委员单位、江苏省信息安全联盟成员单位。</w:t>
            </w:r>
            <w:r w:rsidRPr="00E651F2">
              <w:rPr>
                <w:rFonts w:ascii="微软雅黑" w:eastAsia="微软雅黑" w:hAnsi="微软雅黑"/>
              </w:rPr>
              <w:br/>
              <w:t xml:space="preserve">        </w:t>
            </w:r>
            <w:proofErr w:type="gramStart"/>
            <w:r w:rsidRPr="00E651F2">
              <w:rPr>
                <w:rFonts w:ascii="微软雅黑" w:eastAsia="微软雅黑" w:hAnsi="微软雅黑"/>
              </w:rPr>
              <w:t>博智十分</w:t>
            </w:r>
            <w:proofErr w:type="gramEnd"/>
            <w:r w:rsidRPr="00E651F2">
              <w:rPr>
                <w:rFonts w:ascii="微软雅黑" w:eastAsia="微软雅黑" w:hAnsi="微软雅黑"/>
              </w:rPr>
              <w:t>重视人才队伍建设，目前拥有“江苏省双创人才”、“江苏省333高层次人才”、“南京321计划人才”组成的经营和技术骨干团队。为了更好的实现技术创新，公司聘请华东师范大学何积丰院士作为首席安全顾问，并聘请国家级信息安全专家——“中国反黑客第一人”许榕生研究员作为公司的首席科学家，带领技术团队进行信息安全领域技术攻关。</w:t>
            </w:r>
            <w:r w:rsidRPr="00E651F2">
              <w:rPr>
                <w:rFonts w:ascii="微软雅黑" w:eastAsia="微软雅黑" w:hAnsi="微软雅黑"/>
              </w:rPr>
              <w:br/>
              <w:t xml:space="preserve">        </w:t>
            </w:r>
            <w:proofErr w:type="gramStart"/>
            <w:r w:rsidRPr="00E651F2">
              <w:rPr>
                <w:rFonts w:ascii="微软雅黑" w:eastAsia="微软雅黑" w:hAnsi="微软雅黑"/>
              </w:rPr>
              <w:t>博智与</w:t>
            </w:r>
            <w:proofErr w:type="gramEnd"/>
            <w:r w:rsidRPr="00E651F2">
              <w:rPr>
                <w:rFonts w:ascii="微软雅黑" w:eastAsia="微软雅黑" w:hAnsi="微软雅黑"/>
              </w:rPr>
              <w:t>多所重点大学和科研机构开展产学研合作，依托中科院高能所计算中心、中科院信息工程研究所国家信息安全重点实验室、北京邮电大学信息安全中心、华东师范大学软件学院和南京大学国家保密学院，力争共创国内一流的信息安全产品和解决方案的孵化基地。</w:t>
            </w:r>
            <w:r w:rsidRPr="00E651F2">
              <w:rPr>
                <w:rFonts w:ascii="微软雅黑" w:eastAsia="微软雅黑" w:hAnsi="微软雅黑"/>
              </w:rPr>
              <w:br/>
              <w:t xml:space="preserve">        </w:t>
            </w:r>
            <w:proofErr w:type="gramStart"/>
            <w:r w:rsidRPr="00E651F2">
              <w:rPr>
                <w:rFonts w:ascii="微软雅黑" w:eastAsia="微软雅黑" w:hAnsi="微软雅黑"/>
              </w:rPr>
              <w:t>博智知识产权</w:t>
            </w:r>
            <w:proofErr w:type="gramEnd"/>
            <w:r w:rsidRPr="00E651F2">
              <w:rPr>
                <w:rFonts w:ascii="微软雅黑" w:eastAsia="微软雅黑" w:hAnsi="微软雅黑"/>
              </w:rPr>
              <w:t>体系完备，拥有数十项软件著作权和发明专利。公司多项产品和技术获得省市科技进步奖和金慧奖，并有多项产品获得省高新技术产品认定和省高价值发明专利认定。</w:t>
            </w:r>
            <w:r w:rsidRPr="00E651F2">
              <w:rPr>
                <w:rFonts w:ascii="微软雅黑" w:eastAsia="微软雅黑" w:hAnsi="微软雅黑"/>
              </w:rPr>
              <w:br/>
              <w:t>        凭借深厚的技术积累、持续的技术创新、先进的服务理念和专业的服务团队，</w:t>
            </w:r>
            <w:proofErr w:type="gramStart"/>
            <w:r w:rsidRPr="00E651F2">
              <w:rPr>
                <w:rFonts w:ascii="微软雅黑" w:eastAsia="微软雅黑" w:hAnsi="微软雅黑"/>
              </w:rPr>
              <w:t>博智立志</w:t>
            </w:r>
            <w:proofErr w:type="gramEnd"/>
            <w:r w:rsidRPr="00E651F2">
              <w:rPr>
                <w:rFonts w:ascii="微软雅黑" w:eastAsia="微软雅黑" w:hAnsi="微软雅黑"/>
              </w:rPr>
              <w:t>成为国内一流的信息安全研发基地、产品供应商和技术支持与服务中心，成为中国信息安全领域的领军企业</w:t>
            </w:r>
          </w:p>
        </w:tc>
      </w:tr>
      <w:tr w:rsidR="00A22432" w:rsidRPr="00101E78" w:rsidTr="00F63B91">
        <w:trPr>
          <w:trHeight w:val="851"/>
        </w:trPr>
        <w:tc>
          <w:tcPr>
            <w:tcW w:w="1384" w:type="dxa"/>
            <w:tcBorders>
              <w:top w:val="single" w:sz="4" w:space="0" w:color="auto"/>
              <w:left w:val="single" w:sz="4" w:space="0" w:color="auto"/>
              <w:bottom w:val="single" w:sz="4" w:space="0" w:color="auto"/>
              <w:right w:val="single" w:sz="4" w:space="0" w:color="auto"/>
            </w:tcBorders>
            <w:vAlign w:val="center"/>
          </w:tcPr>
          <w:p w:rsidR="00A22432" w:rsidRPr="00101E78" w:rsidRDefault="00A22432" w:rsidP="00101E78">
            <w:pPr>
              <w:widowControl/>
              <w:snapToGrid w:val="0"/>
              <w:spacing w:line="360" w:lineRule="exact"/>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联系方式</w:t>
            </w:r>
          </w:p>
        </w:tc>
        <w:tc>
          <w:tcPr>
            <w:tcW w:w="7235" w:type="dxa"/>
            <w:gridSpan w:val="5"/>
            <w:tcBorders>
              <w:top w:val="single" w:sz="4" w:space="0" w:color="auto"/>
              <w:left w:val="single" w:sz="4" w:space="0" w:color="auto"/>
              <w:bottom w:val="single" w:sz="4" w:space="0" w:color="auto"/>
              <w:right w:val="single" w:sz="4" w:space="0" w:color="auto"/>
            </w:tcBorders>
            <w:vAlign w:val="center"/>
          </w:tcPr>
          <w:p w:rsidR="00A22432" w:rsidRDefault="00A22432" w:rsidP="00A22432">
            <w:pPr>
              <w:widowControl/>
              <w:snapToGrid w:val="0"/>
              <w:spacing w:line="3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联系电话：</w:t>
            </w:r>
            <w:r w:rsidRPr="00A22432">
              <w:rPr>
                <w:rFonts w:ascii="Times New Roman" w:eastAsia="仿宋_GB2312" w:hAnsi="Times New Roman" w:cs="Times New Roman"/>
                <w:sz w:val="28"/>
                <w:szCs w:val="28"/>
              </w:rPr>
              <w:t>13951826045</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王老师</w:t>
            </w:r>
          </w:p>
          <w:p w:rsidR="00A22432" w:rsidRDefault="00A22432" w:rsidP="00A22432">
            <w:pPr>
              <w:widowControl/>
              <w:snapToGrid w:val="0"/>
              <w:spacing w:line="3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联系邮箱：</w:t>
            </w:r>
            <w:hyperlink r:id="rId7" w:history="1">
              <w:r w:rsidRPr="00A0515E">
                <w:rPr>
                  <w:rStyle w:val="a3"/>
                  <w:rFonts w:ascii="Times New Roman" w:eastAsia="仿宋_GB2312" w:hAnsi="Times New Roman" w:cs="Times New Roman"/>
                  <w:sz w:val="28"/>
                  <w:szCs w:val="28"/>
                </w:rPr>
                <w:t>wangcui@elextec.com</w:t>
              </w:r>
            </w:hyperlink>
          </w:p>
          <w:p w:rsidR="00A22432" w:rsidRDefault="00A22432" w:rsidP="00101E78">
            <w:pPr>
              <w:widowControl/>
              <w:snapToGrid w:val="0"/>
              <w:spacing w:line="360" w:lineRule="exact"/>
              <w:jc w:val="center"/>
              <w:rPr>
                <w:rFonts w:ascii="Times New Roman" w:eastAsia="仿宋_GB2312" w:hAnsi="Times New Roman" w:cs="Times New Roman"/>
                <w:sz w:val="28"/>
                <w:szCs w:val="28"/>
              </w:rPr>
            </w:pPr>
            <w:r w:rsidRPr="00A22432">
              <w:rPr>
                <w:rFonts w:ascii="Times New Roman" w:eastAsia="仿宋_GB2312" w:hAnsi="Times New Roman" w:cs="Times New Roman" w:hint="eastAsia"/>
                <w:sz w:val="28"/>
                <w:szCs w:val="28"/>
              </w:rPr>
              <w:t>（简历以附件形式发送，邮件主题及附件命名格式为：应聘岗位</w:t>
            </w:r>
            <w:r w:rsidRPr="00A22432">
              <w:rPr>
                <w:rFonts w:ascii="Times New Roman" w:eastAsia="仿宋_GB2312" w:hAnsi="Times New Roman" w:cs="Times New Roman" w:hint="eastAsia"/>
                <w:sz w:val="28"/>
                <w:szCs w:val="28"/>
              </w:rPr>
              <w:t>-</w:t>
            </w:r>
            <w:r w:rsidRPr="00A22432">
              <w:rPr>
                <w:rFonts w:ascii="Times New Roman" w:eastAsia="仿宋_GB2312" w:hAnsi="Times New Roman" w:cs="Times New Roman" w:hint="eastAsia"/>
                <w:sz w:val="28"/>
                <w:szCs w:val="28"/>
              </w:rPr>
              <w:t>学校</w:t>
            </w:r>
            <w:r w:rsidRPr="00A22432">
              <w:rPr>
                <w:rFonts w:ascii="Times New Roman" w:eastAsia="仿宋_GB2312" w:hAnsi="Times New Roman" w:cs="Times New Roman" w:hint="eastAsia"/>
                <w:sz w:val="28"/>
                <w:szCs w:val="28"/>
              </w:rPr>
              <w:t>-</w:t>
            </w:r>
            <w:r w:rsidRPr="00A22432">
              <w:rPr>
                <w:rFonts w:ascii="Times New Roman" w:eastAsia="仿宋_GB2312" w:hAnsi="Times New Roman" w:cs="Times New Roman" w:hint="eastAsia"/>
                <w:sz w:val="28"/>
                <w:szCs w:val="28"/>
              </w:rPr>
              <w:t>专业</w:t>
            </w:r>
            <w:r w:rsidRPr="00A22432">
              <w:rPr>
                <w:rFonts w:ascii="Times New Roman" w:eastAsia="仿宋_GB2312" w:hAnsi="Times New Roman" w:cs="Times New Roman" w:hint="eastAsia"/>
                <w:sz w:val="28"/>
                <w:szCs w:val="28"/>
              </w:rPr>
              <w:t>-</w:t>
            </w:r>
            <w:r w:rsidRPr="00A22432">
              <w:rPr>
                <w:rFonts w:ascii="Times New Roman" w:eastAsia="仿宋_GB2312" w:hAnsi="Times New Roman" w:cs="Times New Roman" w:hint="eastAsia"/>
                <w:sz w:val="28"/>
                <w:szCs w:val="28"/>
              </w:rPr>
              <w:t>学历</w:t>
            </w:r>
            <w:r w:rsidRPr="00A22432">
              <w:rPr>
                <w:rFonts w:ascii="Times New Roman" w:eastAsia="仿宋_GB2312" w:hAnsi="Times New Roman" w:cs="Times New Roman" w:hint="eastAsia"/>
                <w:sz w:val="28"/>
                <w:szCs w:val="28"/>
              </w:rPr>
              <w:t>-</w:t>
            </w:r>
            <w:r w:rsidRPr="00A22432">
              <w:rPr>
                <w:rFonts w:ascii="Times New Roman" w:eastAsia="仿宋_GB2312" w:hAnsi="Times New Roman" w:cs="Times New Roman" w:hint="eastAsia"/>
                <w:sz w:val="28"/>
                <w:szCs w:val="28"/>
              </w:rPr>
              <w:t>姓名）</w:t>
            </w:r>
          </w:p>
        </w:tc>
      </w:tr>
      <w:tr w:rsidR="00101E78" w:rsidRPr="00101E78" w:rsidTr="00F63B91">
        <w:trPr>
          <w:trHeight w:val="851"/>
        </w:trPr>
        <w:tc>
          <w:tcPr>
            <w:tcW w:w="8619" w:type="dxa"/>
            <w:gridSpan w:val="6"/>
            <w:tcBorders>
              <w:top w:val="single" w:sz="4" w:space="0" w:color="auto"/>
              <w:left w:val="single" w:sz="4" w:space="0" w:color="auto"/>
              <w:bottom w:val="single" w:sz="4" w:space="0" w:color="auto"/>
              <w:right w:val="single" w:sz="4" w:space="0" w:color="auto"/>
            </w:tcBorders>
            <w:vAlign w:val="center"/>
          </w:tcPr>
          <w:p w:rsidR="00101E78" w:rsidRPr="00101E78" w:rsidRDefault="00101E78" w:rsidP="004B0F50">
            <w:pPr>
              <w:widowControl/>
              <w:snapToGrid w:val="0"/>
              <w:spacing w:line="360" w:lineRule="exact"/>
              <w:jc w:val="center"/>
              <w:rPr>
                <w:rFonts w:ascii="Times New Roman" w:eastAsia="仿宋_GB2312" w:hAnsi="Times New Roman" w:cs="Times New Roman"/>
                <w:sz w:val="28"/>
                <w:szCs w:val="28"/>
              </w:rPr>
            </w:pPr>
            <w:r w:rsidRPr="00101E78">
              <w:rPr>
                <w:rFonts w:ascii="Times New Roman" w:eastAsia="仿宋_GB2312" w:hAnsi="Times New Roman" w:cs="Times New Roman"/>
                <w:sz w:val="28"/>
                <w:szCs w:val="28"/>
              </w:rPr>
              <w:lastRenderedPageBreak/>
              <w:t>岗位信息</w:t>
            </w:r>
          </w:p>
        </w:tc>
      </w:tr>
      <w:tr w:rsidR="00101E78" w:rsidRPr="00101E78" w:rsidTr="00F63B91">
        <w:trPr>
          <w:trHeight w:val="851"/>
        </w:trPr>
        <w:tc>
          <w:tcPr>
            <w:tcW w:w="1384" w:type="dxa"/>
            <w:tcBorders>
              <w:top w:val="single" w:sz="4" w:space="0" w:color="auto"/>
              <w:left w:val="single" w:sz="4" w:space="0" w:color="auto"/>
              <w:bottom w:val="single" w:sz="4" w:space="0" w:color="auto"/>
              <w:right w:val="single" w:sz="4" w:space="0" w:color="auto"/>
            </w:tcBorders>
            <w:vAlign w:val="center"/>
          </w:tcPr>
          <w:p w:rsidR="00101E78" w:rsidRPr="00101E78" w:rsidRDefault="00101E78" w:rsidP="00101E78">
            <w:pPr>
              <w:widowControl/>
              <w:snapToGrid w:val="0"/>
              <w:spacing w:before="100" w:beforeAutospacing="1" w:after="100" w:afterAutospacing="1" w:line="480" w:lineRule="exact"/>
              <w:jc w:val="center"/>
              <w:rPr>
                <w:rFonts w:ascii="Times New Roman" w:eastAsia="仿宋_GB2312" w:hAnsi="Times New Roman" w:cs="Times New Roman"/>
                <w:kern w:val="0"/>
                <w:sz w:val="28"/>
                <w:szCs w:val="28"/>
              </w:rPr>
            </w:pPr>
            <w:r w:rsidRPr="00101E78">
              <w:rPr>
                <w:rFonts w:ascii="Times New Roman" w:eastAsia="仿宋_GB2312" w:hAnsi="Times New Roman" w:cs="Times New Roman"/>
                <w:kern w:val="0"/>
                <w:sz w:val="28"/>
                <w:szCs w:val="28"/>
              </w:rPr>
              <w:t>序号</w:t>
            </w:r>
          </w:p>
        </w:tc>
        <w:tc>
          <w:tcPr>
            <w:tcW w:w="1388" w:type="dxa"/>
            <w:tcBorders>
              <w:top w:val="single" w:sz="4" w:space="0" w:color="auto"/>
              <w:left w:val="single" w:sz="4" w:space="0" w:color="auto"/>
              <w:bottom w:val="single" w:sz="4" w:space="0" w:color="auto"/>
              <w:right w:val="single" w:sz="4" w:space="0" w:color="auto"/>
            </w:tcBorders>
            <w:vAlign w:val="center"/>
          </w:tcPr>
          <w:p w:rsidR="00101E78" w:rsidRPr="00101E78" w:rsidRDefault="00101E78" w:rsidP="00101E78">
            <w:pPr>
              <w:widowControl/>
              <w:snapToGrid w:val="0"/>
              <w:spacing w:before="100" w:beforeAutospacing="1" w:after="100" w:afterAutospacing="1" w:line="480" w:lineRule="exact"/>
              <w:jc w:val="center"/>
              <w:rPr>
                <w:rFonts w:ascii="Times New Roman" w:eastAsia="仿宋_GB2312" w:hAnsi="Times New Roman" w:cs="Times New Roman"/>
                <w:kern w:val="0"/>
                <w:sz w:val="28"/>
                <w:szCs w:val="28"/>
              </w:rPr>
            </w:pPr>
            <w:r w:rsidRPr="00101E78">
              <w:rPr>
                <w:rFonts w:ascii="Times New Roman" w:eastAsia="仿宋_GB2312" w:hAnsi="Times New Roman" w:cs="Times New Roman"/>
                <w:kern w:val="0"/>
                <w:sz w:val="28"/>
                <w:szCs w:val="28"/>
              </w:rPr>
              <w:t>岗位名称</w:t>
            </w:r>
          </w:p>
        </w:tc>
        <w:tc>
          <w:tcPr>
            <w:tcW w:w="1351" w:type="dxa"/>
            <w:tcBorders>
              <w:top w:val="single" w:sz="4" w:space="0" w:color="auto"/>
              <w:left w:val="single" w:sz="4" w:space="0" w:color="auto"/>
              <w:bottom w:val="single" w:sz="4" w:space="0" w:color="auto"/>
              <w:right w:val="single" w:sz="4" w:space="0" w:color="auto"/>
            </w:tcBorders>
            <w:vAlign w:val="center"/>
          </w:tcPr>
          <w:p w:rsidR="00101E78" w:rsidRPr="00101E78" w:rsidRDefault="00101E78" w:rsidP="00101E78">
            <w:pPr>
              <w:widowControl/>
              <w:snapToGrid w:val="0"/>
              <w:spacing w:before="100" w:beforeAutospacing="1" w:after="100" w:afterAutospacing="1" w:line="480" w:lineRule="exact"/>
              <w:jc w:val="center"/>
              <w:rPr>
                <w:rFonts w:ascii="Times New Roman" w:eastAsia="仿宋_GB2312" w:hAnsi="Times New Roman" w:cs="Times New Roman"/>
                <w:kern w:val="0"/>
                <w:sz w:val="28"/>
                <w:szCs w:val="28"/>
              </w:rPr>
            </w:pPr>
            <w:r w:rsidRPr="00101E78">
              <w:rPr>
                <w:rFonts w:ascii="Times New Roman" w:eastAsia="仿宋_GB2312" w:hAnsi="Times New Roman" w:cs="Times New Roman"/>
                <w:kern w:val="0"/>
                <w:sz w:val="28"/>
                <w:szCs w:val="28"/>
              </w:rPr>
              <w:t>任职要求</w:t>
            </w:r>
          </w:p>
        </w:tc>
        <w:tc>
          <w:tcPr>
            <w:tcW w:w="1349" w:type="dxa"/>
            <w:tcBorders>
              <w:top w:val="single" w:sz="4" w:space="0" w:color="auto"/>
              <w:left w:val="single" w:sz="4" w:space="0" w:color="auto"/>
              <w:bottom w:val="single" w:sz="4" w:space="0" w:color="auto"/>
              <w:right w:val="single" w:sz="4" w:space="0" w:color="auto"/>
            </w:tcBorders>
            <w:vAlign w:val="center"/>
          </w:tcPr>
          <w:p w:rsidR="00101E78" w:rsidRPr="00101E78" w:rsidRDefault="00101E78" w:rsidP="00101E78">
            <w:pPr>
              <w:widowControl/>
              <w:snapToGrid w:val="0"/>
              <w:spacing w:before="100" w:beforeAutospacing="1" w:after="100" w:afterAutospacing="1" w:line="480" w:lineRule="exact"/>
              <w:jc w:val="center"/>
              <w:rPr>
                <w:rFonts w:ascii="Times New Roman" w:eastAsia="仿宋_GB2312" w:hAnsi="Times New Roman" w:cs="Times New Roman"/>
                <w:kern w:val="0"/>
                <w:sz w:val="28"/>
                <w:szCs w:val="28"/>
              </w:rPr>
            </w:pPr>
            <w:r w:rsidRPr="00101E78">
              <w:rPr>
                <w:rFonts w:ascii="Times New Roman" w:eastAsia="仿宋_GB2312" w:hAnsi="Times New Roman" w:cs="Times New Roman"/>
                <w:kern w:val="0"/>
                <w:sz w:val="28"/>
                <w:szCs w:val="28"/>
              </w:rPr>
              <w:t>岗位职责</w:t>
            </w:r>
          </w:p>
        </w:tc>
        <w:tc>
          <w:tcPr>
            <w:tcW w:w="1500" w:type="dxa"/>
            <w:tcBorders>
              <w:top w:val="single" w:sz="4" w:space="0" w:color="auto"/>
              <w:left w:val="single" w:sz="4" w:space="0" w:color="auto"/>
              <w:bottom w:val="single" w:sz="4" w:space="0" w:color="auto"/>
              <w:right w:val="single" w:sz="4" w:space="0" w:color="auto"/>
            </w:tcBorders>
            <w:vAlign w:val="center"/>
          </w:tcPr>
          <w:p w:rsidR="00101E78" w:rsidRPr="00101E78" w:rsidRDefault="00101E78" w:rsidP="00101E78">
            <w:pPr>
              <w:widowControl/>
              <w:snapToGrid w:val="0"/>
              <w:spacing w:before="100" w:beforeAutospacing="1" w:after="100" w:afterAutospacing="1" w:line="480" w:lineRule="exact"/>
              <w:jc w:val="center"/>
              <w:rPr>
                <w:rFonts w:ascii="Times New Roman" w:eastAsia="仿宋_GB2312" w:hAnsi="Times New Roman" w:cs="Times New Roman"/>
                <w:kern w:val="0"/>
                <w:sz w:val="28"/>
                <w:szCs w:val="28"/>
              </w:rPr>
            </w:pPr>
            <w:r w:rsidRPr="00101E78">
              <w:rPr>
                <w:rFonts w:ascii="Times New Roman" w:eastAsia="仿宋_GB2312" w:hAnsi="Times New Roman" w:cs="Times New Roman"/>
                <w:kern w:val="0"/>
                <w:sz w:val="28"/>
                <w:szCs w:val="28"/>
              </w:rPr>
              <w:t>所属部门</w:t>
            </w:r>
          </w:p>
        </w:tc>
        <w:tc>
          <w:tcPr>
            <w:tcW w:w="1647" w:type="dxa"/>
            <w:tcBorders>
              <w:top w:val="single" w:sz="4" w:space="0" w:color="auto"/>
              <w:left w:val="single" w:sz="4" w:space="0" w:color="auto"/>
              <w:bottom w:val="single" w:sz="4" w:space="0" w:color="auto"/>
              <w:right w:val="single" w:sz="4" w:space="0" w:color="auto"/>
            </w:tcBorders>
            <w:vAlign w:val="center"/>
          </w:tcPr>
          <w:p w:rsidR="00101E78" w:rsidRPr="00101E78" w:rsidRDefault="00101E78" w:rsidP="00101E78">
            <w:pPr>
              <w:widowControl/>
              <w:snapToGrid w:val="0"/>
              <w:spacing w:before="100" w:beforeAutospacing="1" w:after="100" w:afterAutospacing="1" w:line="480" w:lineRule="exact"/>
              <w:jc w:val="center"/>
              <w:rPr>
                <w:rFonts w:ascii="Times New Roman" w:eastAsia="仿宋_GB2312" w:hAnsi="Times New Roman" w:cs="Times New Roman"/>
                <w:kern w:val="0"/>
                <w:sz w:val="28"/>
                <w:szCs w:val="28"/>
              </w:rPr>
            </w:pPr>
            <w:r w:rsidRPr="00101E78">
              <w:rPr>
                <w:rFonts w:ascii="Times New Roman" w:eastAsia="仿宋_GB2312" w:hAnsi="Times New Roman" w:cs="Times New Roman"/>
                <w:kern w:val="0"/>
                <w:sz w:val="28"/>
                <w:szCs w:val="28"/>
              </w:rPr>
              <w:t>汇报对象</w:t>
            </w:r>
          </w:p>
        </w:tc>
      </w:tr>
      <w:tr w:rsidR="00101E78" w:rsidRPr="00101E78" w:rsidTr="00F63B91">
        <w:trPr>
          <w:trHeight w:val="851"/>
        </w:trPr>
        <w:tc>
          <w:tcPr>
            <w:tcW w:w="1384" w:type="dxa"/>
            <w:tcBorders>
              <w:top w:val="single" w:sz="4" w:space="0" w:color="auto"/>
              <w:left w:val="single" w:sz="4" w:space="0" w:color="auto"/>
              <w:bottom w:val="single" w:sz="4" w:space="0" w:color="auto"/>
              <w:right w:val="single" w:sz="4" w:space="0" w:color="auto"/>
            </w:tcBorders>
            <w:vAlign w:val="center"/>
          </w:tcPr>
          <w:p w:rsidR="00101E78" w:rsidRPr="00101E78" w:rsidRDefault="0003171A" w:rsidP="00101E78">
            <w:pPr>
              <w:widowControl/>
              <w:snapToGrid w:val="0"/>
              <w:spacing w:before="100" w:beforeAutospacing="1" w:after="100" w:afterAutospacing="1" w:line="48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p>
        </w:tc>
        <w:tc>
          <w:tcPr>
            <w:tcW w:w="1388" w:type="dxa"/>
            <w:tcBorders>
              <w:top w:val="single" w:sz="4" w:space="0" w:color="auto"/>
              <w:left w:val="single" w:sz="4" w:space="0" w:color="auto"/>
              <w:bottom w:val="single" w:sz="4" w:space="0" w:color="auto"/>
              <w:right w:val="single" w:sz="4" w:space="0" w:color="auto"/>
            </w:tcBorders>
            <w:vAlign w:val="center"/>
          </w:tcPr>
          <w:p w:rsidR="00101E78" w:rsidRPr="00101E78" w:rsidRDefault="0003171A" w:rsidP="00101E78">
            <w:pPr>
              <w:widowControl/>
              <w:snapToGrid w:val="0"/>
              <w:spacing w:before="100" w:beforeAutospacing="1" w:after="100" w:afterAutospacing="1" w:line="480" w:lineRule="exact"/>
              <w:rPr>
                <w:rFonts w:ascii="Times New Roman" w:eastAsia="仿宋_GB2312" w:hAnsi="Times New Roman" w:cs="Times New Roman"/>
                <w:kern w:val="0"/>
                <w:sz w:val="28"/>
                <w:szCs w:val="28"/>
              </w:rPr>
            </w:pPr>
            <w:r w:rsidRPr="0003171A">
              <w:rPr>
                <w:rFonts w:ascii="Times New Roman" w:eastAsia="仿宋_GB2312" w:hAnsi="Times New Roman" w:cs="Times New Roman" w:hint="eastAsia"/>
                <w:kern w:val="0"/>
                <w:sz w:val="28"/>
                <w:szCs w:val="28"/>
              </w:rPr>
              <w:t>web</w:t>
            </w:r>
            <w:r w:rsidRPr="0003171A">
              <w:rPr>
                <w:rFonts w:ascii="Times New Roman" w:eastAsia="仿宋_GB2312" w:hAnsi="Times New Roman" w:cs="Times New Roman" w:hint="eastAsia"/>
                <w:kern w:val="0"/>
                <w:sz w:val="28"/>
                <w:szCs w:val="28"/>
              </w:rPr>
              <w:t>前端</w:t>
            </w:r>
          </w:p>
        </w:tc>
        <w:tc>
          <w:tcPr>
            <w:tcW w:w="1351" w:type="dxa"/>
            <w:tcBorders>
              <w:top w:val="single" w:sz="4" w:space="0" w:color="auto"/>
              <w:left w:val="single" w:sz="4" w:space="0" w:color="auto"/>
              <w:bottom w:val="single" w:sz="4" w:space="0" w:color="auto"/>
              <w:right w:val="single" w:sz="4" w:space="0" w:color="auto"/>
            </w:tcBorders>
            <w:vAlign w:val="center"/>
          </w:tcPr>
          <w:p w:rsidR="0003171A" w:rsidRPr="0003171A" w:rsidRDefault="00E11435" w:rsidP="0003171A">
            <w:pPr>
              <w:widowControl/>
              <w:snapToGrid w:val="0"/>
              <w:spacing w:before="100" w:beforeAutospacing="1" w:after="100" w:afterAutospacing="1" w:line="480" w:lineRule="exact"/>
              <w:rPr>
                <w:rFonts w:ascii="微软雅黑" w:eastAsia="微软雅黑" w:hAnsi="微软雅黑" w:cs="Times New Roman"/>
                <w:kern w:val="0"/>
                <w:szCs w:val="21"/>
              </w:rPr>
            </w:pPr>
            <w:r>
              <w:rPr>
                <w:rFonts w:ascii="Times New Roman" w:eastAsia="仿宋_GB2312" w:hAnsi="Times New Roman" w:cs="Times New Roman" w:hint="eastAsia"/>
                <w:kern w:val="0"/>
                <w:sz w:val="28"/>
                <w:szCs w:val="28"/>
              </w:rPr>
              <w:t>1</w:t>
            </w:r>
            <w:r w:rsidR="0003171A">
              <w:rPr>
                <w:rFonts w:ascii="微软雅黑" w:eastAsia="微软雅黑" w:hAnsi="微软雅黑" w:cs="Times New Roman" w:hint="eastAsia"/>
                <w:kern w:val="0"/>
                <w:szCs w:val="21"/>
              </w:rPr>
              <w:t>、</w:t>
            </w:r>
            <w:r>
              <w:rPr>
                <w:rFonts w:ascii="微软雅黑" w:eastAsia="微软雅黑" w:hAnsi="微软雅黑" w:cs="Times New Roman" w:hint="eastAsia"/>
                <w:kern w:val="0"/>
                <w:szCs w:val="21"/>
              </w:rPr>
              <w:t>了解</w:t>
            </w:r>
            <w:proofErr w:type="spellStart"/>
            <w:r w:rsidR="0003171A" w:rsidRPr="0003171A">
              <w:rPr>
                <w:rFonts w:ascii="微软雅黑" w:eastAsia="微软雅黑" w:hAnsi="微软雅黑" w:cs="Times New Roman" w:hint="eastAsia"/>
                <w:kern w:val="0"/>
                <w:szCs w:val="21"/>
              </w:rPr>
              <w:t>Bootstarp</w:t>
            </w:r>
            <w:proofErr w:type="spellEnd"/>
            <w:r w:rsidR="0003171A" w:rsidRPr="0003171A">
              <w:rPr>
                <w:rFonts w:ascii="微软雅黑" w:eastAsia="微软雅黑" w:hAnsi="微软雅黑" w:cs="Times New Roman" w:hint="eastAsia"/>
                <w:kern w:val="0"/>
                <w:szCs w:val="21"/>
              </w:rPr>
              <w:t>，</w:t>
            </w:r>
            <w:proofErr w:type="spellStart"/>
            <w:r w:rsidR="0003171A" w:rsidRPr="0003171A">
              <w:rPr>
                <w:rFonts w:ascii="微软雅黑" w:eastAsia="微软雅黑" w:hAnsi="微软雅黑" w:cs="Times New Roman" w:hint="eastAsia"/>
                <w:kern w:val="0"/>
                <w:szCs w:val="21"/>
              </w:rPr>
              <w:t>Echart</w:t>
            </w:r>
            <w:proofErr w:type="spellEnd"/>
            <w:r w:rsidR="0003171A" w:rsidRPr="0003171A">
              <w:rPr>
                <w:rFonts w:ascii="微软雅黑" w:eastAsia="微软雅黑" w:hAnsi="微软雅黑" w:cs="Times New Roman" w:hint="eastAsia"/>
                <w:kern w:val="0"/>
                <w:szCs w:val="21"/>
              </w:rPr>
              <w:t>，</w:t>
            </w:r>
            <w:proofErr w:type="spellStart"/>
            <w:r w:rsidR="0003171A" w:rsidRPr="0003171A">
              <w:rPr>
                <w:rFonts w:ascii="微软雅黑" w:eastAsia="微软雅黑" w:hAnsi="微软雅黑" w:cs="Times New Roman" w:hint="eastAsia"/>
                <w:kern w:val="0"/>
                <w:szCs w:val="21"/>
              </w:rPr>
              <w:t>iview</w:t>
            </w:r>
            <w:proofErr w:type="spellEnd"/>
            <w:r w:rsidR="0003171A" w:rsidRPr="0003171A">
              <w:rPr>
                <w:rFonts w:ascii="微软雅黑" w:eastAsia="微软雅黑" w:hAnsi="微软雅黑" w:cs="Times New Roman" w:hint="eastAsia"/>
                <w:kern w:val="0"/>
                <w:szCs w:val="21"/>
              </w:rPr>
              <w:t>或</w:t>
            </w:r>
            <w:proofErr w:type="spellStart"/>
            <w:r w:rsidR="0003171A" w:rsidRPr="0003171A">
              <w:rPr>
                <w:rFonts w:ascii="微软雅黑" w:eastAsia="微软雅黑" w:hAnsi="微软雅黑" w:cs="Times New Roman" w:hint="eastAsia"/>
                <w:kern w:val="0"/>
                <w:szCs w:val="21"/>
              </w:rPr>
              <w:t>elementUI</w:t>
            </w:r>
            <w:proofErr w:type="spellEnd"/>
            <w:r w:rsidR="0003171A" w:rsidRPr="0003171A">
              <w:rPr>
                <w:rFonts w:ascii="微软雅黑" w:eastAsia="微软雅黑" w:hAnsi="微软雅黑" w:cs="Times New Roman" w:hint="eastAsia"/>
                <w:kern w:val="0"/>
                <w:szCs w:val="21"/>
              </w:rPr>
              <w:t>, 等前端框架或类库；</w:t>
            </w:r>
            <w:r>
              <w:rPr>
                <w:rFonts w:ascii="微软雅黑" w:eastAsia="微软雅黑" w:hAnsi="微软雅黑" w:cs="Times New Roman" w:hint="eastAsia"/>
                <w:kern w:val="0"/>
                <w:szCs w:val="21"/>
              </w:rPr>
              <w:t>2</w:t>
            </w:r>
            <w:r w:rsidR="0003171A" w:rsidRPr="0003171A">
              <w:rPr>
                <w:rFonts w:ascii="微软雅黑" w:eastAsia="微软雅黑" w:hAnsi="微软雅黑" w:cs="Times New Roman" w:hint="eastAsia"/>
                <w:kern w:val="0"/>
                <w:szCs w:val="21"/>
              </w:rPr>
              <w:t>、熟练使用Vue.js,了解其工作原理及内部组件使用，包括</w:t>
            </w:r>
            <w:proofErr w:type="spellStart"/>
            <w:r w:rsidR="0003171A" w:rsidRPr="0003171A">
              <w:rPr>
                <w:rFonts w:ascii="微软雅黑" w:eastAsia="微软雅黑" w:hAnsi="微软雅黑" w:cs="Times New Roman" w:hint="eastAsia"/>
                <w:kern w:val="0"/>
                <w:szCs w:val="21"/>
              </w:rPr>
              <w:t>webpack</w:t>
            </w:r>
            <w:proofErr w:type="spellEnd"/>
            <w:r w:rsidR="0003171A" w:rsidRPr="0003171A">
              <w:rPr>
                <w:rFonts w:ascii="微软雅黑" w:eastAsia="微软雅黑" w:hAnsi="微软雅黑" w:cs="Times New Roman" w:hint="eastAsia"/>
                <w:kern w:val="0"/>
                <w:szCs w:val="21"/>
              </w:rPr>
              <w:t>等构建工具；</w:t>
            </w:r>
          </w:p>
          <w:p w:rsidR="00101E78" w:rsidRPr="0003171A" w:rsidRDefault="00E11435" w:rsidP="00E11435">
            <w:pPr>
              <w:widowControl/>
              <w:snapToGrid w:val="0"/>
              <w:spacing w:before="100" w:beforeAutospacing="1" w:after="100" w:afterAutospacing="1" w:line="480" w:lineRule="exact"/>
              <w:rPr>
                <w:rFonts w:ascii="微软雅黑" w:eastAsia="微软雅黑" w:hAnsi="微软雅黑" w:cs="Times New Roman"/>
                <w:kern w:val="0"/>
                <w:szCs w:val="21"/>
              </w:rPr>
            </w:pPr>
            <w:r>
              <w:rPr>
                <w:rFonts w:ascii="微软雅黑" w:eastAsia="微软雅黑" w:hAnsi="微软雅黑" w:cs="Times New Roman" w:hint="eastAsia"/>
                <w:kern w:val="0"/>
                <w:szCs w:val="21"/>
              </w:rPr>
              <w:t>3</w:t>
            </w:r>
            <w:r w:rsidR="0003171A" w:rsidRPr="0003171A">
              <w:rPr>
                <w:rFonts w:ascii="微软雅黑" w:eastAsia="微软雅黑" w:hAnsi="微软雅黑" w:cs="Times New Roman" w:hint="eastAsia"/>
                <w:kern w:val="0"/>
                <w:szCs w:val="21"/>
              </w:rPr>
              <w:t>、有数据可视化相关项目经验或web单页开发经验优先；</w:t>
            </w:r>
            <w:r>
              <w:rPr>
                <w:rFonts w:ascii="微软雅黑" w:eastAsia="微软雅黑" w:hAnsi="微软雅黑" w:cs="Times New Roman" w:hint="eastAsia"/>
                <w:kern w:val="0"/>
                <w:szCs w:val="21"/>
              </w:rPr>
              <w:t>4</w:t>
            </w:r>
            <w:r w:rsidR="0003171A" w:rsidRPr="0003171A">
              <w:rPr>
                <w:rFonts w:ascii="微软雅黑" w:eastAsia="微软雅黑" w:hAnsi="微软雅黑" w:cs="Times New Roman" w:hint="eastAsia"/>
                <w:kern w:val="0"/>
                <w:szCs w:val="21"/>
              </w:rPr>
              <w:t>、熟悉任意一种后端开发语言python、</w:t>
            </w:r>
            <w:proofErr w:type="spellStart"/>
            <w:r w:rsidR="0003171A">
              <w:rPr>
                <w:rFonts w:ascii="微软雅黑" w:eastAsia="微软雅黑" w:hAnsi="微软雅黑" w:cs="Times New Roman" w:hint="eastAsia"/>
                <w:kern w:val="0"/>
                <w:szCs w:val="21"/>
              </w:rPr>
              <w:t>jav</w:t>
            </w:r>
            <w:proofErr w:type="spellEnd"/>
            <w:r w:rsidR="0003171A" w:rsidRPr="0003171A">
              <w:rPr>
                <w:rFonts w:ascii="微软雅黑" w:eastAsia="微软雅黑" w:hAnsi="微软雅黑" w:cs="Times New Roman" w:hint="eastAsia"/>
                <w:kern w:val="0"/>
                <w:szCs w:val="21"/>
              </w:rPr>
              <w:t>或</w:t>
            </w:r>
            <w:proofErr w:type="spellStart"/>
            <w:r w:rsidR="0003171A" w:rsidRPr="0003171A">
              <w:rPr>
                <w:rFonts w:ascii="微软雅黑" w:eastAsia="微软雅黑" w:hAnsi="微软雅黑" w:cs="Times New Roman" w:hint="eastAsia"/>
                <w:kern w:val="0"/>
                <w:szCs w:val="21"/>
              </w:rPr>
              <w:t>nodejs</w:t>
            </w:r>
            <w:proofErr w:type="spellEnd"/>
            <w:r w:rsidR="0003171A" w:rsidRPr="0003171A">
              <w:rPr>
                <w:rFonts w:ascii="微软雅黑" w:eastAsia="微软雅黑" w:hAnsi="微软雅黑" w:cs="Times New Roman" w:hint="eastAsia"/>
                <w:kern w:val="0"/>
                <w:szCs w:val="21"/>
              </w:rPr>
              <w:lastRenderedPageBreak/>
              <w:t>即可；</w:t>
            </w:r>
          </w:p>
        </w:tc>
        <w:tc>
          <w:tcPr>
            <w:tcW w:w="1349" w:type="dxa"/>
            <w:tcBorders>
              <w:top w:val="single" w:sz="4" w:space="0" w:color="auto"/>
              <w:left w:val="single" w:sz="4" w:space="0" w:color="auto"/>
              <w:bottom w:val="single" w:sz="4" w:space="0" w:color="auto"/>
              <w:right w:val="single" w:sz="4" w:space="0" w:color="auto"/>
            </w:tcBorders>
            <w:vAlign w:val="center"/>
          </w:tcPr>
          <w:p w:rsidR="0003171A" w:rsidRPr="0003171A" w:rsidRDefault="0003171A" w:rsidP="0003171A">
            <w:pPr>
              <w:widowControl/>
              <w:snapToGrid w:val="0"/>
              <w:spacing w:before="100" w:beforeAutospacing="1" w:after="100" w:afterAutospacing="1" w:line="480" w:lineRule="exact"/>
              <w:rPr>
                <w:rFonts w:ascii="Times New Roman" w:eastAsia="仿宋_GB2312" w:hAnsi="Times New Roman" w:cs="Times New Roman"/>
                <w:kern w:val="0"/>
                <w:sz w:val="28"/>
                <w:szCs w:val="28"/>
              </w:rPr>
            </w:pPr>
            <w:r w:rsidRPr="0003171A">
              <w:rPr>
                <w:rFonts w:ascii="Times New Roman" w:eastAsia="仿宋_GB2312" w:hAnsi="Times New Roman" w:cs="Times New Roman" w:hint="eastAsia"/>
                <w:kern w:val="0"/>
                <w:sz w:val="28"/>
                <w:szCs w:val="28"/>
              </w:rPr>
              <w:lastRenderedPageBreak/>
              <w:t>1</w:t>
            </w:r>
            <w:r w:rsidRPr="0003171A">
              <w:rPr>
                <w:rFonts w:ascii="Times New Roman" w:eastAsia="仿宋_GB2312" w:hAnsi="Times New Roman" w:cs="Times New Roman" w:hint="eastAsia"/>
                <w:kern w:val="0"/>
                <w:sz w:val="28"/>
                <w:szCs w:val="28"/>
              </w:rPr>
              <w:t>、参与</w:t>
            </w:r>
            <w:r w:rsidRPr="0003171A">
              <w:rPr>
                <w:rFonts w:ascii="Times New Roman" w:eastAsia="仿宋_GB2312" w:hAnsi="Times New Roman" w:cs="Times New Roman" w:hint="eastAsia"/>
                <w:kern w:val="0"/>
                <w:sz w:val="28"/>
                <w:szCs w:val="28"/>
              </w:rPr>
              <w:t>PC</w:t>
            </w:r>
            <w:r w:rsidRPr="0003171A">
              <w:rPr>
                <w:rFonts w:ascii="Times New Roman" w:eastAsia="仿宋_GB2312" w:hAnsi="Times New Roman" w:cs="Times New Roman" w:hint="eastAsia"/>
                <w:kern w:val="0"/>
                <w:sz w:val="28"/>
                <w:szCs w:val="28"/>
              </w:rPr>
              <w:t>端页面布局及开发，配合后端开发人员实现页面、交互相关功能；</w:t>
            </w:r>
          </w:p>
          <w:p w:rsidR="0003171A" w:rsidRPr="0003171A" w:rsidRDefault="0003171A" w:rsidP="0003171A">
            <w:pPr>
              <w:widowControl/>
              <w:snapToGrid w:val="0"/>
              <w:spacing w:before="100" w:beforeAutospacing="1" w:after="100" w:afterAutospacing="1" w:line="480" w:lineRule="exact"/>
              <w:rPr>
                <w:rFonts w:ascii="Times New Roman" w:eastAsia="仿宋_GB2312" w:hAnsi="Times New Roman" w:cs="Times New Roman"/>
                <w:kern w:val="0"/>
                <w:sz w:val="28"/>
                <w:szCs w:val="28"/>
              </w:rPr>
            </w:pPr>
            <w:r w:rsidRPr="0003171A">
              <w:rPr>
                <w:rFonts w:ascii="Times New Roman" w:eastAsia="仿宋_GB2312" w:hAnsi="Times New Roman" w:cs="Times New Roman" w:hint="eastAsia"/>
                <w:kern w:val="0"/>
                <w:sz w:val="28"/>
                <w:szCs w:val="28"/>
              </w:rPr>
              <w:t>2</w:t>
            </w:r>
            <w:r w:rsidRPr="0003171A">
              <w:rPr>
                <w:rFonts w:ascii="Times New Roman" w:eastAsia="仿宋_GB2312" w:hAnsi="Times New Roman" w:cs="Times New Roman" w:hint="eastAsia"/>
                <w:kern w:val="0"/>
                <w:sz w:val="28"/>
                <w:szCs w:val="28"/>
              </w:rPr>
              <w:t>、负责数据可视化呈现等相关前端功能开发；</w:t>
            </w:r>
          </w:p>
          <w:p w:rsidR="00101E78" w:rsidRPr="00101E78" w:rsidRDefault="0003171A" w:rsidP="0003171A">
            <w:pPr>
              <w:widowControl/>
              <w:snapToGrid w:val="0"/>
              <w:spacing w:before="100" w:beforeAutospacing="1" w:after="100" w:afterAutospacing="1" w:line="480" w:lineRule="exact"/>
              <w:rPr>
                <w:rFonts w:ascii="Times New Roman" w:eastAsia="仿宋_GB2312" w:hAnsi="Times New Roman" w:cs="Times New Roman"/>
                <w:kern w:val="0"/>
                <w:sz w:val="28"/>
                <w:szCs w:val="28"/>
              </w:rPr>
            </w:pPr>
            <w:r w:rsidRPr="0003171A">
              <w:rPr>
                <w:rFonts w:ascii="Times New Roman" w:eastAsia="仿宋_GB2312" w:hAnsi="Times New Roman" w:cs="Times New Roman" w:hint="eastAsia"/>
                <w:kern w:val="0"/>
                <w:sz w:val="28"/>
                <w:szCs w:val="28"/>
              </w:rPr>
              <w:t>3</w:t>
            </w:r>
            <w:r w:rsidRPr="0003171A">
              <w:rPr>
                <w:rFonts w:ascii="Times New Roman" w:eastAsia="仿宋_GB2312" w:hAnsi="Times New Roman" w:cs="Times New Roman" w:hint="eastAsia"/>
                <w:kern w:val="0"/>
                <w:sz w:val="28"/>
                <w:szCs w:val="28"/>
              </w:rPr>
              <w:t>、良好的编码规范，具备良好的表达能力和沟通能力。</w:t>
            </w:r>
          </w:p>
        </w:tc>
        <w:tc>
          <w:tcPr>
            <w:tcW w:w="1500" w:type="dxa"/>
            <w:tcBorders>
              <w:top w:val="single" w:sz="4" w:space="0" w:color="auto"/>
              <w:left w:val="single" w:sz="4" w:space="0" w:color="auto"/>
              <w:bottom w:val="single" w:sz="4" w:space="0" w:color="auto"/>
              <w:right w:val="single" w:sz="4" w:space="0" w:color="auto"/>
            </w:tcBorders>
            <w:vAlign w:val="center"/>
          </w:tcPr>
          <w:p w:rsidR="00101E78" w:rsidRPr="005E411C" w:rsidRDefault="0003171A" w:rsidP="00101E78">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技术</w:t>
            </w:r>
            <w:r w:rsidRPr="005E411C">
              <w:rPr>
                <w:rFonts w:ascii="微软雅黑" w:eastAsia="微软雅黑" w:hAnsi="微软雅黑" w:cs="Times New Roman"/>
                <w:kern w:val="0"/>
                <w:szCs w:val="21"/>
              </w:rPr>
              <w:t>研发部</w:t>
            </w:r>
          </w:p>
        </w:tc>
        <w:tc>
          <w:tcPr>
            <w:tcW w:w="1647" w:type="dxa"/>
            <w:tcBorders>
              <w:top w:val="single" w:sz="4" w:space="0" w:color="auto"/>
              <w:left w:val="single" w:sz="4" w:space="0" w:color="auto"/>
              <w:bottom w:val="single" w:sz="4" w:space="0" w:color="auto"/>
              <w:right w:val="single" w:sz="4" w:space="0" w:color="auto"/>
            </w:tcBorders>
            <w:vAlign w:val="center"/>
          </w:tcPr>
          <w:p w:rsidR="00101E78" w:rsidRPr="005E411C" w:rsidRDefault="0003171A" w:rsidP="00101E78">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部门经理</w:t>
            </w:r>
          </w:p>
        </w:tc>
      </w:tr>
      <w:tr w:rsidR="00101E78" w:rsidRPr="00101E78" w:rsidTr="00F63B91">
        <w:trPr>
          <w:trHeight w:val="851"/>
        </w:trPr>
        <w:tc>
          <w:tcPr>
            <w:tcW w:w="1384" w:type="dxa"/>
            <w:tcBorders>
              <w:top w:val="single" w:sz="4" w:space="0" w:color="auto"/>
              <w:left w:val="single" w:sz="4" w:space="0" w:color="auto"/>
              <w:bottom w:val="single" w:sz="4" w:space="0" w:color="auto"/>
              <w:right w:val="single" w:sz="4" w:space="0" w:color="auto"/>
            </w:tcBorders>
            <w:vAlign w:val="center"/>
          </w:tcPr>
          <w:p w:rsidR="00101E78" w:rsidRPr="00101E78" w:rsidRDefault="0003171A" w:rsidP="00101E78">
            <w:pPr>
              <w:widowControl/>
              <w:snapToGrid w:val="0"/>
              <w:spacing w:before="100" w:beforeAutospacing="1" w:after="100" w:afterAutospacing="1" w:line="48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2</w:t>
            </w:r>
          </w:p>
        </w:tc>
        <w:tc>
          <w:tcPr>
            <w:tcW w:w="1388" w:type="dxa"/>
            <w:tcBorders>
              <w:top w:val="single" w:sz="4" w:space="0" w:color="auto"/>
              <w:left w:val="single" w:sz="4" w:space="0" w:color="auto"/>
              <w:bottom w:val="single" w:sz="4" w:space="0" w:color="auto"/>
              <w:right w:val="single" w:sz="4" w:space="0" w:color="auto"/>
            </w:tcBorders>
            <w:vAlign w:val="center"/>
          </w:tcPr>
          <w:p w:rsidR="00101E78" w:rsidRPr="00101E78" w:rsidRDefault="0003171A" w:rsidP="00101E78">
            <w:pPr>
              <w:widowControl/>
              <w:snapToGrid w:val="0"/>
              <w:spacing w:before="100" w:beforeAutospacing="1" w:after="100" w:afterAutospacing="1" w:line="480" w:lineRule="exact"/>
              <w:rPr>
                <w:rFonts w:ascii="Times New Roman" w:eastAsia="仿宋_GB2312" w:hAnsi="Times New Roman" w:cs="Times New Roman"/>
                <w:kern w:val="0"/>
                <w:sz w:val="28"/>
                <w:szCs w:val="28"/>
              </w:rPr>
            </w:pPr>
            <w:r w:rsidRPr="0003171A">
              <w:rPr>
                <w:rFonts w:ascii="Times New Roman" w:eastAsia="仿宋_GB2312" w:hAnsi="Times New Roman" w:cs="Times New Roman"/>
                <w:kern w:val="0"/>
                <w:sz w:val="28"/>
                <w:szCs w:val="28"/>
              </w:rPr>
              <w:t>Linux Python</w:t>
            </w:r>
            <w:r>
              <w:rPr>
                <w:rFonts w:ascii="Times New Roman" w:eastAsia="仿宋_GB2312" w:hAnsi="Times New Roman" w:cs="Times New Roman" w:hint="eastAsia"/>
                <w:kern w:val="0"/>
                <w:sz w:val="28"/>
                <w:szCs w:val="28"/>
              </w:rPr>
              <w:t>开发</w:t>
            </w:r>
          </w:p>
        </w:tc>
        <w:tc>
          <w:tcPr>
            <w:tcW w:w="1351" w:type="dxa"/>
            <w:tcBorders>
              <w:top w:val="single" w:sz="4" w:space="0" w:color="auto"/>
              <w:left w:val="single" w:sz="4" w:space="0" w:color="auto"/>
              <w:bottom w:val="single" w:sz="4" w:space="0" w:color="auto"/>
              <w:right w:val="single" w:sz="4" w:space="0" w:color="auto"/>
            </w:tcBorders>
            <w:vAlign w:val="center"/>
          </w:tcPr>
          <w:p w:rsidR="00101E78" w:rsidRPr="0003171A" w:rsidRDefault="0003171A" w:rsidP="00E11435">
            <w:pPr>
              <w:widowControl/>
              <w:snapToGrid w:val="0"/>
              <w:spacing w:before="100" w:beforeAutospacing="1" w:after="100" w:afterAutospacing="1" w:line="480" w:lineRule="exact"/>
              <w:rPr>
                <w:rFonts w:ascii="微软雅黑" w:eastAsia="微软雅黑" w:hAnsi="微软雅黑" w:cs="Times New Roman"/>
                <w:kern w:val="0"/>
                <w:szCs w:val="21"/>
              </w:rPr>
            </w:pPr>
            <w:r w:rsidRPr="0003171A">
              <w:rPr>
                <w:rFonts w:ascii="微软雅黑" w:eastAsia="微软雅黑" w:hAnsi="微软雅黑" w:cs="Times New Roman" w:hint="eastAsia"/>
                <w:kern w:val="0"/>
                <w:szCs w:val="21"/>
              </w:rPr>
              <w:t>1.参与过扫描器、协议分析等相关项目，</w:t>
            </w:r>
            <w:r w:rsidR="00E11435">
              <w:rPr>
                <w:rFonts w:ascii="微软雅黑" w:eastAsia="微软雅黑" w:hAnsi="微软雅黑" w:cs="Times New Roman" w:hint="eastAsia"/>
                <w:kern w:val="0"/>
                <w:szCs w:val="21"/>
              </w:rPr>
              <w:t>2</w:t>
            </w:r>
            <w:r w:rsidRPr="0003171A">
              <w:rPr>
                <w:rFonts w:ascii="微软雅黑" w:eastAsia="微软雅黑" w:hAnsi="微软雅黑" w:cs="Times New Roman" w:hint="eastAsia"/>
                <w:kern w:val="0"/>
                <w:szCs w:val="21"/>
              </w:rPr>
              <w:t>.工作尽职尽责，能完成领导安排的其它工作。</w:t>
            </w:r>
          </w:p>
        </w:tc>
        <w:tc>
          <w:tcPr>
            <w:tcW w:w="1349" w:type="dxa"/>
            <w:tcBorders>
              <w:top w:val="single" w:sz="4" w:space="0" w:color="auto"/>
              <w:left w:val="single" w:sz="4" w:space="0" w:color="auto"/>
              <w:bottom w:val="single" w:sz="4" w:space="0" w:color="auto"/>
              <w:right w:val="single" w:sz="4" w:space="0" w:color="auto"/>
            </w:tcBorders>
            <w:vAlign w:val="center"/>
          </w:tcPr>
          <w:p w:rsidR="0003171A" w:rsidRPr="0003171A" w:rsidRDefault="0003171A" w:rsidP="0003171A">
            <w:pPr>
              <w:widowControl/>
              <w:snapToGrid w:val="0"/>
              <w:spacing w:before="100" w:beforeAutospacing="1" w:after="100" w:afterAutospacing="1" w:line="480" w:lineRule="exact"/>
              <w:rPr>
                <w:rFonts w:ascii="微软雅黑" w:eastAsia="微软雅黑" w:hAnsi="微软雅黑" w:cs="Times New Roman"/>
                <w:kern w:val="0"/>
                <w:szCs w:val="21"/>
              </w:rPr>
            </w:pPr>
            <w:r w:rsidRPr="0003171A">
              <w:rPr>
                <w:rFonts w:ascii="微软雅黑" w:eastAsia="微软雅黑" w:hAnsi="微软雅黑" w:cs="Times New Roman" w:hint="eastAsia"/>
                <w:kern w:val="0"/>
                <w:szCs w:val="21"/>
              </w:rPr>
              <w:t>1.参与工控态势感知系统产品功能维护与迭代（后端开发）</w:t>
            </w:r>
          </w:p>
          <w:p w:rsidR="00101E78" w:rsidRPr="00101E78" w:rsidRDefault="0003171A" w:rsidP="0003171A">
            <w:pPr>
              <w:widowControl/>
              <w:snapToGrid w:val="0"/>
              <w:spacing w:before="100" w:beforeAutospacing="1" w:after="100" w:afterAutospacing="1" w:line="480" w:lineRule="exact"/>
              <w:rPr>
                <w:rFonts w:ascii="Times New Roman" w:eastAsia="仿宋_GB2312" w:hAnsi="Times New Roman" w:cs="Times New Roman"/>
                <w:kern w:val="0"/>
                <w:sz w:val="28"/>
                <w:szCs w:val="28"/>
              </w:rPr>
            </w:pPr>
            <w:r w:rsidRPr="0003171A">
              <w:rPr>
                <w:rFonts w:ascii="微软雅黑" w:eastAsia="微软雅黑" w:hAnsi="微软雅黑" w:cs="Times New Roman" w:hint="eastAsia"/>
                <w:kern w:val="0"/>
                <w:szCs w:val="21"/>
              </w:rPr>
              <w:t>2.参与工控运维管理系统后端维护</w:t>
            </w:r>
          </w:p>
        </w:tc>
        <w:tc>
          <w:tcPr>
            <w:tcW w:w="1500" w:type="dxa"/>
            <w:tcBorders>
              <w:top w:val="single" w:sz="4" w:space="0" w:color="auto"/>
              <w:left w:val="single" w:sz="4" w:space="0" w:color="auto"/>
              <w:bottom w:val="single" w:sz="4" w:space="0" w:color="auto"/>
              <w:right w:val="single" w:sz="4" w:space="0" w:color="auto"/>
            </w:tcBorders>
            <w:vAlign w:val="center"/>
          </w:tcPr>
          <w:p w:rsidR="00101E78" w:rsidRPr="005E411C" w:rsidRDefault="005E411C" w:rsidP="00101E78">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技术</w:t>
            </w:r>
            <w:r w:rsidRPr="005E411C">
              <w:rPr>
                <w:rFonts w:ascii="微软雅黑" w:eastAsia="微软雅黑" w:hAnsi="微软雅黑" w:cs="Times New Roman"/>
                <w:kern w:val="0"/>
                <w:szCs w:val="21"/>
              </w:rPr>
              <w:t>研发部</w:t>
            </w:r>
          </w:p>
        </w:tc>
        <w:tc>
          <w:tcPr>
            <w:tcW w:w="1647" w:type="dxa"/>
            <w:tcBorders>
              <w:top w:val="single" w:sz="4" w:space="0" w:color="auto"/>
              <w:left w:val="single" w:sz="4" w:space="0" w:color="auto"/>
              <w:bottom w:val="single" w:sz="4" w:space="0" w:color="auto"/>
              <w:right w:val="single" w:sz="4" w:space="0" w:color="auto"/>
            </w:tcBorders>
            <w:vAlign w:val="center"/>
          </w:tcPr>
          <w:p w:rsidR="00101E78" w:rsidRPr="005E411C" w:rsidRDefault="005E411C" w:rsidP="00101E78">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部门</w:t>
            </w:r>
            <w:r w:rsidRPr="005E411C">
              <w:rPr>
                <w:rFonts w:ascii="微软雅黑" w:eastAsia="微软雅黑" w:hAnsi="微软雅黑" w:cs="Times New Roman"/>
                <w:kern w:val="0"/>
                <w:szCs w:val="21"/>
              </w:rPr>
              <w:t>经理</w:t>
            </w:r>
          </w:p>
        </w:tc>
      </w:tr>
      <w:tr w:rsidR="00101E78" w:rsidRPr="0003171A" w:rsidTr="00F63B91">
        <w:trPr>
          <w:trHeight w:val="851"/>
        </w:trPr>
        <w:tc>
          <w:tcPr>
            <w:tcW w:w="1384" w:type="dxa"/>
            <w:tcBorders>
              <w:top w:val="single" w:sz="4" w:space="0" w:color="auto"/>
              <w:left w:val="single" w:sz="4" w:space="0" w:color="auto"/>
              <w:bottom w:val="single" w:sz="4" w:space="0" w:color="auto"/>
              <w:right w:val="single" w:sz="4" w:space="0" w:color="auto"/>
            </w:tcBorders>
            <w:vAlign w:val="center"/>
          </w:tcPr>
          <w:p w:rsidR="00101E78" w:rsidRPr="0003171A" w:rsidRDefault="0003171A" w:rsidP="00101E78">
            <w:pPr>
              <w:widowControl/>
              <w:snapToGrid w:val="0"/>
              <w:spacing w:before="100" w:beforeAutospacing="1" w:after="100" w:afterAutospacing="1" w:line="480" w:lineRule="exact"/>
              <w:rPr>
                <w:rFonts w:ascii="Times New Roman" w:eastAsia="仿宋_GB2312" w:hAnsi="Times New Roman" w:cs="Times New Roman"/>
                <w:kern w:val="0"/>
                <w:szCs w:val="21"/>
              </w:rPr>
            </w:pPr>
            <w:r w:rsidRPr="0003171A">
              <w:rPr>
                <w:rFonts w:ascii="Times New Roman" w:eastAsia="仿宋_GB2312" w:hAnsi="Times New Roman" w:cs="Times New Roman" w:hint="eastAsia"/>
                <w:kern w:val="0"/>
                <w:szCs w:val="21"/>
              </w:rPr>
              <w:t>3</w:t>
            </w:r>
          </w:p>
        </w:tc>
        <w:tc>
          <w:tcPr>
            <w:tcW w:w="1388" w:type="dxa"/>
            <w:tcBorders>
              <w:top w:val="single" w:sz="4" w:space="0" w:color="auto"/>
              <w:left w:val="single" w:sz="4" w:space="0" w:color="auto"/>
              <w:bottom w:val="single" w:sz="4" w:space="0" w:color="auto"/>
              <w:right w:val="single" w:sz="4" w:space="0" w:color="auto"/>
            </w:tcBorders>
            <w:vAlign w:val="center"/>
          </w:tcPr>
          <w:p w:rsidR="00101E78" w:rsidRPr="0003171A" w:rsidRDefault="0003171A" w:rsidP="00101E78">
            <w:pPr>
              <w:widowControl/>
              <w:snapToGrid w:val="0"/>
              <w:spacing w:before="100" w:beforeAutospacing="1" w:after="100" w:afterAutospacing="1" w:line="480" w:lineRule="exact"/>
              <w:rPr>
                <w:rFonts w:ascii="Times New Roman" w:eastAsia="仿宋_GB2312" w:hAnsi="Times New Roman" w:cs="Times New Roman"/>
                <w:kern w:val="0"/>
                <w:szCs w:val="21"/>
              </w:rPr>
            </w:pPr>
            <w:proofErr w:type="spellStart"/>
            <w:r w:rsidRPr="0003171A">
              <w:rPr>
                <w:rFonts w:ascii="Times New Roman" w:eastAsia="仿宋_GB2312" w:hAnsi="Times New Roman" w:cs="Times New Roman"/>
                <w:kern w:val="0"/>
                <w:szCs w:val="21"/>
              </w:rPr>
              <w:t>LinuxC</w:t>
            </w:r>
            <w:proofErr w:type="spellEnd"/>
            <w:r w:rsidRPr="0003171A">
              <w:rPr>
                <w:rFonts w:ascii="Times New Roman" w:eastAsia="仿宋_GB2312" w:hAnsi="Times New Roman" w:cs="Times New Roman" w:hint="eastAsia"/>
                <w:kern w:val="0"/>
                <w:szCs w:val="21"/>
              </w:rPr>
              <w:t>开发</w:t>
            </w:r>
          </w:p>
        </w:tc>
        <w:tc>
          <w:tcPr>
            <w:tcW w:w="1351" w:type="dxa"/>
            <w:tcBorders>
              <w:top w:val="single" w:sz="4" w:space="0" w:color="auto"/>
              <w:left w:val="single" w:sz="4" w:space="0" w:color="auto"/>
              <w:bottom w:val="single" w:sz="4" w:space="0" w:color="auto"/>
              <w:right w:val="single" w:sz="4" w:space="0" w:color="auto"/>
            </w:tcBorders>
            <w:vAlign w:val="center"/>
          </w:tcPr>
          <w:p w:rsidR="00101E78" w:rsidRPr="0003171A" w:rsidRDefault="0003171A" w:rsidP="00E11435">
            <w:pPr>
              <w:widowControl/>
              <w:snapToGrid w:val="0"/>
              <w:spacing w:before="100" w:beforeAutospacing="1" w:after="100" w:afterAutospacing="1" w:line="480" w:lineRule="exact"/>
              <w:rPr>
                <w:rFonts w:ascii="微软雅黑" w:eastAsia="微软雅黑" w:hAnsi="微软雅黑" w:cs="Times New Roman"/>
                <w:kern w:val="0"/>
                <w:szCs w:val="21"/>
              </w:rPr>
            </w:pPr>
            <w:r w:rsidRPr="0003171A">
              <w:rPr>
                <w:rFonts w:ascii="微软雅黑" w:eastAsia="微软雅黑" w:hAnsi="微软雅黑" w:cs="Times New Roman" w:hint="eastAsia"/>
                <w:kern w:val="0"/>
                <w:szCs w:val="21"/>
              </w:rPr>
              <w:t>1.有流量深度检测、流量还原、流量特征分析经验</w:t>
            </w:r>
            <w:r w:rsidR="00E11435">
              <w:rPr>
                <w:rFonts w:ascii="微软雅黑" w:eastAsia="微软雅黑" w:hAnsi="微软雅黑" w:cs="Times New Roman" w:hint="eastAsia"/>
                <w:kern w:val="0"/>
                <w:szCs w:val="21"/>
              </w:rPr>
              <w:t>优先2</w:t>
            </w:r>
            <w:r w:rsidRPr="0003171A">
              <w:rPr>
                <w:rFonts w:ascii="微软雅黑" w:eastAsia="微软雅黑" w:hAnsi="微软雅黑" w:cs="Times New Roman" w:hint="eastAsia"/>
                <w:kern w:val="0"/>
                <w:szCs w:val="21"/>
              </w:rPr>
              <w:t>.</w:t>
            </w:r>
            <w:r>
              <w:rPr>
                <w:rFonts w:ascii="微软雅黑" w:eastAsia="微软雅黑" w:hAnsi="微软雅黑" w:cs="Times New Roman" w:hint="eastAsia"/>
                <w:kern w:val="0"/>
                <w:szCs w:val="21"/>
              </w:rPr>
              <w:t>有</w:t>
            </w:r>
            <w:r w:rsidRPr="0003171A">
              <w:rPr>
                <w:rFonts w:ascii="微软雅黑" w:eastAsia="微软雅黑" w:hAnsi="微软雅黑" w:cs="Times New Roman" w:hint="eastAsia"/>
                <w:kern w:val="0"/>
                <w:szCs w:val="21"/>
              </w:rPr>
              <w:t>过</w:t>
            </w:r>
            <w:proofErr w:type="spellStart"/>
            <w:r w:rsidRPr="0003171A">
              <w:rPr>
                <w:rFonts w:ascii="微软雅黑" w:eastAsia="微软雅黑" w:hAnsi="微软雅黑" w:cs="Times New Roman" w:hint="eastAsia"/>
                <w:kern w:val="0"/>
                <w:szCs w:val="21"/>
              </w:rPr>
              <w:t>wireshark</w:t>
            </w:r>
            <w:proofErr w:type="spellEnd"/>
            <w:r w:rsidRPr="0003171A">
              <w:rPr>
                <w:rFonts w:ascii="微软雅黑" w:eastAsia="微软雅黑" w:hAnsi="微软雅黑" w:cs="Times New Roman" w:hint="eastAsia"/>
                <w:kern w:val="0"/>
                <w:szCs w:val="21"/>
              </w:rPr>
              <w:t>协议解析插件源码优</w:t>
            </w:r>
            <w:r w:rsidR="00E11435">
              <w:rPr>
                <w:rFonts w:ascii="微软雅黑" w:eastAsia="微软雅黑" w:hAnsi="微软雅黑" w:cs="Times New Roman" w:hint="eastAsia"/>
                <w:kern w:val="0"/>
                <w:szCs w:val="21"/>
              </w:rPr>
              <w:t>先3</w:t>
            </w:r>
            <w:r w:rsidRPr="0003171A">
              <w:rPr>
                <w:rFonts w:ascii="微软雅黑" w:eastAsia="微软雅黑" w:hAnsi="微软雅黑" w:cs="Times New Roman" w:hint="eastAsia"/>
                <w:kern w:val="0"/>
                <w:szCs w:val="21"/>
              </w:rPr>
              <w:t>.熟练掌握</w:t>
            </w:r>
            <w:proofErr w:type="spellStart"/>
            <w:r w:rsidRPr="0003171A">
              <w:rPr>
                <w:rFonts w:ascii="微软雅黑" w:eastAsia="微软雅黑" w:hAnsi="微软雅黑" w:cs="Times New Roman" w:hint="eastAsia"/>
                <w:kern w:val="0"/>
                <w:szCs w:val="21"/>
              </w:rPr>
              <w:t>linux</w:t>
            </w:r>
            <w:proofErr w:type="spellEnd"/>
            <w:r w:rsidRPr="0003171A">
              <w:rPr>
                <w:rFonts w:ascii="微软雅黑" w:eastAsia="微软雅黑" w:hAnsi="微软雅黑" w:cs="Times New Roman" w:hint="eastAsia"/>
                <w:kern w:val="0"/>
                <w:szCs w:val="21"/>
              </w:rPr>
              <w:t xml:space="preserve"> c编程，进程间通信、消息队列、网络编程经验</w:t>
            </w:r>
          </w:p>
        </w:tc>
        <w:tc>
          <w:tcPr>
            <w:tcW w:w="1349" w:type="dxa"/>
            <w:tcBorders>
              <w:top w:val="single" w:sz="4" w:space="0" w:color="auto"/>
              <w:left w:val="single" w:sz="4" w:space="0" w:color="auto"/>
              <w:bottom w:val="single" w:sz="4" w:space="0" w:color="auto"/>
              <w:right w:val="single" w:sz="4" w:space="0" w:color="auto"/>
            </w:tcBorders>
            <w:vAlign w:val="center"/>
          </w:tcPr>
          <w:p w:rsidR="0003171A" w:rsidRPr="0003171A" w:rsidRDefault="0003171A" w:rsidP="0003171A">
            <w:pPr>
              <w:widowControl/>
              <w:snapToGrid w:val="0"/>
              <w:spacing w:before="100" w:beforeAutospacing="1" w:after="100" w:afterAutospacing="1" w:line="480" w:lineRule="exact"/>
              <w:rPr>
                <w:rFonts w:ascii="微软雅黑" w:eastAsia="微软雅黑" w:hAnsi="微软雅黑" w:cs="Times New Roman"/>
                <w:kern w:val="0"/>
                <w:szCs w:val="21"/>
              </w:rPr>
            </w:pPr>
            <w:r w:rsidRPr="0003171A">
              <w:rPr>
                <w:rFonts w:ascii="微软雅黑" w:eastAsia="微软雅黑" w:hAnsi="微软雅黑" w:cs="Times New Roman" w:hint="eastAsia"/>
                <w:kern w:val="0"/>
                <w:szCs w:val="21"/>
              </w:rPr>
              <w:t>1.参与工控审计系统、工控防御系统、入侵检测相关系统开发</w:t>
            </w:r>
          </w:p>
          <w:p w:rsidR="00101E78" w:rsidRPr="0003171A" w:rsidRDefault="0003171A" w:rsidP="0003171A">
            <w:pPr>
              <w:widowControl/>
              <w:snapToGrid w:val="0"/>
              <w:spacing w:before="100" w:beforeAutospacing="1" w:after="100" w:afterAutospacing="1" w:line="480" w:lineRule="exact"/>
              <w:rPr>
                <w:rFonts w:ascii="Times New Roman" w:eastAsia="仿宋_GB2312" w:hAnsi="Times New Roman" w:cs="Times New Roman"/>
                <w:kern w:val="0"/>
                <w:szCs w:val="21"/>
              </w:rPr>
            </w:pPr>
            <w:r w:rsidRPr="0003171A">
              <w:rPr>
                <w:rFonts w:ascii="微软雅黑" w:eastAsia="微软雅黑" w:hAnsi="微软雅黑" w:cs="Times New Roman" w:hint="eastAsia"/>
                <w:kern w:val="0"/>
                <w:szCs w:val="21"/>
              </w:rPr>
              <w:t>2.参与工控攻击指纹特征提取，协议深度解析，及检测插件编写</w:t>
            </w:r>
          </w:p>
        </w:tc>
        <w:tc>
          <w:tcPr>
            <w:tcW w:w="1500" w:type="dxa"/>
            <w:tcBorders>
              <w:top w:val="single" w:sz="4" w:space="0" w:color="auto"/>
              <w:left w:val="single" w:sz="4" w:space="0" w:color="auto"/>
              <w:bottom w:val="single" w:sz="4" w:space="0" w:color="auto"/>
              <w:right w:val="single" w:sz="4" w:space="0" w:color="auto"/>
            </w:tcBorders>
            <w:vAlign w:val="center"/>
          </w:tcPr>
          <w:p w:rsidR="00101E78" w:rsidRPr="00E651F2" w:rsidRDefault="005E411C" w:rsidP="00101E78">
            <w:pPr>
              <w:widowControl/>
              <w:snapToGrid w:val="0"/>
              <w:spacing w:before="100" w:beforeAutospacing="1" w:after="100" w:afterAutospacing="1" w:line="480" w:lineRule="exact"/>
              <w:rPr>
                <w:rFonts w:ascii="微软雅黑" w:eastAsia="微软雅黑" w:hAnsi="微软雅黑" w:cs="Times New Roman"/>
                <w:kern w:val="0"/>
                <w:szCs w:val="21"/>
              </w:rPr>
            </w:pPr>
            <w:r w:rsidRPr="00E651F2">
              <w:rPr>
                <w:rFonts w:ascii="微软雅黑" w:eastAsia="微软雅黑" w:hAnsi="微软雅黑" w:cs="Times New Roman" w:hint="eastAsia"/>
                <w:kern w:val="0"/>
                <w:szCs w:val="21"/>
              </w:rPr>
              <w:t>技术</w:t>
            </w:r>
            <w:r w:rsidRPr="00E651F2">
              <w:rPr>
                <w:rFonts w:ascii="微软雅黑" w:eastAsia="微软雅黑" w:hAnsi="微软雅黑" w:cs="Times New Roman"/>
                <w:kern w:val="0"/>
                <w:szCs w:val="21"/>
              </w:rPr>
              <w:t>研发部</w:t>
            </w:r>
          </w:p>
        </w:tc>
        <w:tc>
          <w:tcPr>
            <w:tcW w:w="1647" w:type="dxa"/>
            <w:tcBorders>
              <w:top w:val="single" w:sz="4" w:space="0" w:color="auto"/>
              <w:left w:val="single" w:sz="4" w:space="0" w:color="auto"/>
              <w:bottom w:val="single" w:sz="4" w:space="0" w:color="auto"/>
              <w:right w:val="single" w:sz="4" w:space="0" w:color="auto"/>
            </w:tcBorders>
            <w:vAlign w:val="center"/>
          </w:tcPr>
          <w:p w:rsidR="00101E78" w:rsidRPr="00E651F2" w:rsidRDefault="005E411C" w:rsidP="00101E78">
            <w:pPr>
              <w:widowControl/>
              <w:snapToGrid w:val="0"/>
              <w:spacing w:before="100" w:beforeAutospacing="1" w:after="100" w:afterAutospacing="1" w:line="480" w:lineRule="exact"/>
              <w:rPr>
                <w:rFonts w:ascii="微软雅黑" w:eastAsia="微软雅黑" w:hAnsi="微软雅黑" w:cs="Times New Roman"/>
                <w:kern w:val="0"/>
                <w:szCs w:val="21"/>
              </w:rPr>
            </w:pPr>
            <w:r w:rsidRPr="00E651F2">
              <w:rPr>
                <w:rFonts w:ascii="微软雅黑" w:eastAsia="微软雅黑" w:hAnsi="微软雅黑" w:cs="Times New Roman" w:hint="eastAsia"/>
                <w:kern w:val="0"/>
                <w:szCs w:val="21"/>
              </w:rPr>
              <w:t>部门</w:t>
            </w:r>
            <w:r w:rsidRPr="00E651F2">
              <w:rPr>
                <w:rFonts w:ascii="微软雅黑" w:eastAsia="微软雅黑" w:hAnsi="微软雅黑" w:cs="Times New Roman"/>
                <w:kern w:val="0"/>
                <w:szCs w:val="21"/>
              </w:rPr>
              <w:t>经理</w:t>
            </w:r>
          </w:p>
        </w:tc>
      </w:tr>
      <w:tr w:rsidR="00101E78" w:rsidRPr="005E411C" w:rsidTr="00F63B91">
        <w:trPr>
          <w:trHeight w:val="851"/>
        </w:trPr>
        <w:tc>
          <w:tcPr>
            <w:tcW w:w="1384" w:type="dxa"/>
            <w:tcBorders>
              <w:top w:val="single" w:sz="4" w:space="0" w:color="auto"/>
              <w:left w:val="single" w:sz="4" w:space="0" w:color="auto"/>
              <w:bottom w:val="single" w:sz="4" w:space="0" w:color="auto"/>
              <w:right w:val="single" w:sz="4" w:space="0" w:color="auto"/>
            </w:tcBorders>
            <w:vAlign w:val="center"/>
          </w:tcPr>
          <w:p w:rsidR="00101E78" w:rsidRPr="005E411C" w:rsidRDefault="0003171A" w:rsidP="00101E78">
            <w:pPr>
              <w:widowControl/>
              <w:snapToGrid w:val="0"/>
              <w:spacing w:before="100" w:beforeAutospacing="1" w:after="100" w:afterAutospacing="1" w:line="480" w:lineRule="exact"/>
              <w:rPr>
                <w:rFonts w:ascii="Times New Roman" w:eastAsia="仿宋_GB2312" w:hAnsi="Times New Roman" w:cs="Times New Roman"/>
                <w:kern w:val="0"/>
                <w:szCs w:val="21"/>
              </w:rPr>
            </w:pPr>
            <w:r w:rsidRPr="005E411C">
              <w:rPr>
                <w:rFonts w:ascii="Times New Roman" w:eastAsia="仿宋_GB2312" w:hAnsi="Times New Roman" w:cs="Times New Roman" w:hint="eastAsia"/>
                <w:kern w:val="0"/>
                <w:szCs w:val="21"/>
              </w:rPr>
              <w:t>4</w:t>
            </w:r>
          </w:p>
        </w:tc>
        <w:tc>
          <w:tcPr>
            <w:tcW w:w="1388" w:type="dxa"/>
            <w:tcBorders>
              <w:top w:val="single" w:sz="4" w:space="0" w:color="auto"/>
              <w:left w:val="single" w:sz="4" w:space="0" w:color="auto"/>
              <w:bottom w:val="single" w:sz="4" w:space="0" w:color="auto"/>
              <w:right w:val="single" w:sz="4" w:space="0" w:color="auto"/>
            </w:tcBorders>
            <w:vAlign w:val="center"/>
          </w:tcPr>
          <w:p w:rsidR="00101E78" w:rsidRPr="005E411C" w:rsidRDefault="0003171A" w:rsidP="00101E78">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安全攻防专家/工程师</w:t>
            </w:r>
          </w:p>
        </w:tc>
        <w:tc>
          <w:tcPr>
            <w:tcW w:w="1351" w:type="dxa"/>
            <w:tcBorders>
              <w:top w:val="single" w:sz="4" w:space="0" w:color="auto"/>
              <w:left w:val="single" w:sz="4" w:space="0" w:color="auto"/>
              <w:bottom w:val="single" w:sz="4" w:space="0" w:color="auto"/>
              <w:right w:val="single" w:sz="4" w:space="0" w:color="auto"/>
            </w:tcBorders>
            <w:vAlign w:val="center"/>
          </w:tcPr>
          <w:p w:rsidR="0003171A" w:rsidRPr="005E411C" w:rsidRDefault="0003171A" w:rsidP="0003171A">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1.熟悉各种网络协议和</w:t>
            </w:r>
            <w:r w:rsidRPr="005E411C">
              <w:rPr>
                <w:rFonts w:ascii="微软雅黑" w:eastAsia="微软雅黑" w:hAnsi="微软雅黑" w:cs="Times New Roman" w:hint="eastAsia"/>
                <w:kern w:val="0"/>
                <w:szCs w:val="21"/>
              </w:rPr>
              <w:lastRenderedPageBreak/>
              <w:t>网络架构，熟悉多种类型的网络攻击和防御手段；</w:t>
            </w:r>
          </w:p>
          <w:p w:rsidR="0003171A" w:rsidRPr="005E411C" w:rsidRDefault="0003171A" w:rsidP="0003171A">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2..熟悉各种攻防技术以及安全漏洞原理，具备独立分析或挖掘漏洞的经验；掌握漏洞利用方法，能够了解漏洞原理以及修复方法；</w:t>
            </w:r>
          </w:p>
          <w:p w:rsidR="0003171A" w:rsidRPr="005E411C" w:rsidRDefault="0003171A" w:rsidP="0003171A">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3.熟悉Linux操作系统，熟练掌握C、Python等语言的使用；</w:t>
            </w:r>
          </w:p>
          <w:p w:rsidR="0003171A" w:rsidRPr="005E411C" w:rsidRDefault="0003171A" w:rsidP="0003171A">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4.熟练掌握Web渗透手法，如SQL</w:t>
            </w:r>
            <w:r w:rsidRPr="005E411C">
              <w:rPr>
                <w:rFonts w:ascii="微软雅黑" w:eastAsia="微软雅黑" w:hAnsi="微软雅黑" w:cs="Times New Roman" w:hint="eastAsia"/>
                <w:kern w:val="0"/>
                <w:szCs w:val="21"/>
              </w:rPr>
              <w:lastRenderedPageBreak/>
              <w:t>注入、XSS、CSRF、文件上传、目录遍历、获取</w:t>
            </w:r>
            <w:proofErr w:type="spellStart"/>
            <w:r w:rsidRPr="005E411C">
              <w:rPr>
                <w:rFonts w:ascii="微软雅黑" w:eastAsia="微软雅黑" w:hAnsi="微软雅黑" w:cs="Times New Roman" w:hint="eastAsia"/>
                <w:kern w:val="0"/>
                <w:szCs w:val="21"/>
              </w:rPr>
              <w:t>Webshell</w:t>
            </w:r>
            <w:proofErr w:type="spellEnd"/>
            <w:r w:rsidRPr="005E411C">
              <w:rPr>
                <w:rFonts w:ascii="微软雅黑" w:eastAsia="微软雅黑" w:hAnsi="微软雅黑" w:cs="Times New Roman" w:hint="eastAsia"/>
                <w:kern w:val="0"/>
                <w:szCs w:val="21"/>
              </w:rPr>
              <w:t>等攻击技术等，熟悉攻防常用工具；</w:t>
            </w:r>
          </w:p>
          <w:p w:rsidR="0003171A" w:rsidRPr="005E411C" w:rsidRDefault="0003171A" w:rsidP="0003171A">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5.参与国内CTF比赛并且拿到较好名次或曾经有过举办比赛经验者优先;</w:t>
            </w:r>
          </w:p>
          <w:p w:rsidR="0003171A" w:rsidRPr="005E411C" w:rsidRDefault="0003171A" w:rsidP="0003171A">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6.有过实际漏洞挖掘案例、有各安全平台漏洞编号优先；</w:t>
            </w:r>
          </w:p>
          <w:p w:rsidR="0003171A" w:rsidRPr="005E411C" w:rsidRDefault="0003171A" w:rsidP="0003171A">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7.有网络安全或工控安全工作经验者优先；</w:t>
            </w:r>
          </w:p>
          <w:p w:rsidR="0003171A" w:rsidRPr="005E411C" w:rsidRDefault="0003171A" w:rsidP="0003171A">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8.熟悉软件</w:t>
            </w:r>
            <w:r w:rsidRPr="005E411C">
              <w:rPr>
                <w:rFonts w:ascii="微软雅黑" w:eastAsia="微软雅黑" w:hAnsi="微软雅黑" w:cs="Times New Roman" w:hint="eastAsia"/>
                <w:kern w:val="0"/>
                <w:szCs w:val="21"/>
              </w:rPr>
              <w:lastRenderedPageBreak/>
              <w:t>逆向静态分析、动态调试、代码跟踪等，熟悉脱壳者优先；</w:t>
            </w:r>
          </w:p>
          <w:p w:rsidR="0003171A" w:rsidRPr="005E411C" w:rsidRDefault="0003171A" w:rsidP="0003171A">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9. 较好的逻辑思维能力和沟通能力，学习能力强，热爱技术，能独立解决问题；</w:t>
            </w:r>
          </w:p>
          <w:p w:rsidR="00101E78" w:rsidRPr="005E411C" w:rsidRDefault="0003171A" w:rsidP="0003171A">
            <w:pPr>
              <w:widowControl/>
              <w:snapToGrid w:val="0"/>
              <w:spacing w:before="100" w:beforeAutospacing="1" w:after="100" w:afterAutospacing="1" w:line="480" w:lineRule="exact"/>
              <w:rPr>
                <w:rFonts w:ascii="Times New Roman" w:eastAsia="仿宋_GB2312" w:hAnsi="Times New Roman" w:cs="Times New Roman"/>
                <w:kern w:val="0"/>
                <w:szCs w:val="21"/>
              </w:rPr>
            </w:pPr>
            <w:r w:rsidRPr="005E411C">
              <w:rPr>
                <w:rFonts w:ascii="微软雅黑" w:eastAsia="微软雅黑" w:hAnsi="微软雅黑" w:cs="Times New Roman" w:hint="eastAsia"/>
                <w:kern w:val="0"/>
                <w:szCs w:val="21"/>
              </w:rPr>
              <w:t>以上满足几项即可。</w:t>
            </w:r>
          </w:p>
        </w:tc>
        <w:tc>
          <w:tcPr>
            <w:tcW w:w="1349" w:type="dxa"/>
            <w:tcBorders>
              <w:top w:val="single" w:sz="4" w:space="0" w:color="auto"/>
              <w:left w:val="single" w:sz="4" w:space="0" w:color="auto"/>
              <w:bottom w:val="single" w:sz="4" w:space="0" w:color="auto"/>
              <w:right w:val="single" w:sz="4" w:space="0" w:color="auto"/>
            </w:tcBorders>
            <w:vAlign w:val="center"/>
          </w:tcPr>
          <w:p w:rsidR="005E411C" w:rsidRPr="005E411C" w:rsidRDefault="005E411C" w:rsidP="005E411C">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lastRenderedPageBreak/>
              <w:t>1.具体从事信息系统安</w:t>
            </w:r>
            <w:r w:rsidRPr="005E411C">
              <w:rPr>
                <w:rFonts w:ascii="微软雅黑" w:eastAsia="微软雅黑" w:hAnsi="微软雅黑" w:cs="Times New Roman" w:hint="eastAsia"/>
                <w:kern w:val="0"/>
                <w:szCs w:val="21"/>
              </w:rPr>
              <w:lastRenderedPageBreak/>
              <w:t>全漏洞的发现、挖掘、检测、分析和研究工作；</w:t>
            </w:r>
          </w:p>
          <w:p w:rsidR="005E411C" w:rsidRPr="005E411C" w:rsidRDefault="005E411C" w:rsidP="005E411C">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2.网络及应用入侵攻击和防护加固方法的研究，渗透性测试、软件源代码安全测试、安全工具研究等方面的工作；</w:t>
            </w:r>
          </w:p>
          <w:p w:rsidR="005E411C" w:rsidRPr="005E411C" w:rsidRDefault="005E411C" w:rsidP="005E411C">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3.熟悉安全攻防对抗技术，能从攻击者视角看问题，不断提升公司产品安全检测、防御、预警能力，指导安全研发团队研发</w:t>
            </w:r>
            <w:r w:rsidRPr="005E411C">
              <w:rPr>
                <w:rFonts w:ascii="微软雅黑" w:eastAsia="微软雅黑" w:hAnsi="微软雅黑" w:cs="Times New Roman" w:hint="eastAsia"/>
                <w:kern w:val="0"/>
                <w:szCs w:val="21"/>
              </w:rPr>
              <w:lastRenderedPageBreak/>
              <w:t>安全检测、监控或防御方案；</w:t>
            </w:r>
          </w:p>
          <w:p w:rsidR="005E411C" w:rsidRPr="005E411C" w:rsidRDefault="005E411C" w:rsidP="005E411C">
            <w:pPr>
              <w:widowControl/>
              <w:snapToGrid w:val="0"/>
              <w:spacing w:before="100" w:beforeAutospacing="1" w:after="100" w:afterAutospacing="1" w:line="480" w:lineRule="exact"/>
              <w:rPr>
                <w:rFonts w:ascii="微软雅黑" w:eastAsia="微软雅黑" w:hAnsi="微软雅黑" w:cs="Times New Roman"/>
                <w:kern w:val="0"/>
                <w:szCs w:val="21"/>
              </w:rPr>
            </w:pPr>
            <w:r w:rsidRPr="005E411C">
              <w:rPr>
                <w:rFonts w:ascii="微软雅黑" w:eastAsia="微软雅黑" w:hAnsi="微软雅黑" w:cs="Times New Roman" w:hint="eastAsia"/>
                <w:kern w:val="0"/>
                <w:szCs w:val="21"/>
              </w:rPr>
              <w:t>4.参与安全事件应急响应，能对攻击进行溯源安全并给出改进方案；</w:t>
            </w:r>
          </w:p>
          <w:p w:rsidR="00101E78" w:rsidRPr="005E411C" w:rsidRDefault="005E411C" w:rsidP="005E411C">
            <w:pPr>
              <w:widowControl/>
              <w:snapToGrid w:val="0"/>
              <w:spacing w:before="100" w:beforeAutospacing="1" w:after="100" w:afterAutospacing="1" w:line="480" w:lineRule="exact"/>
              <w:rPr>
                <w:rFonts w:ascii="Times New Roman" w:eastAsia="仿宋_GB2312" w:hAnsi="Times New Roman" w:cs="Times New Roman"/>
                <w:kern w:val="0"/>
                <w:szCs w:val="21"/>
              </w:rPr>
            </w:pPr>
            <w:r w:rsidRPr="005E411C">
              <w:rPr>
                <w:rFonts w:ascii="微软雅黑" w:eastAsia="微软雅黑" w:hAnsi="微软雅黑" w:cs="Times New Roman" w:hint="eastAsia"/>
                <w:kern w:val="0"/>
                <w:szCs w:val="21"/>
              </w:rPr>
              <w:t>5.CTF靶场、网络安全攻防比赛等的设计、赛题和技术培训工作；</w:t>
            </w:r>
          </w:p>
        </w:tc>
        <w:tc>
          <w:tcPr>
            <w:tcW w:w="1500" w:type="dxa"/>
            <w:tcBorders>
              <w:top w:val="single" w:sz="4" w:space="0" w:color="auto"/>
              <w:left w:val="single" w:sz="4" w:space="0" w:color="auto"/>
              <w:bottom w:val="single" w:sz="4" w:space="0" w:color="auto"/>
              <w:right w:val="single" w:sz="4" w:space="0" w:color="auto"/>
            </w:tcBorders>
            <w:vAlign w:val="center"/>
          </w:tcPr>
          <w:p w:rsidR="00101E78" w:rsidRPr="00725CC4" w:rsidRDefault="005E411C" w:rsidP="00101E78">
            <w:pPr>
              <w:widowControl/>
              <w:snapToGrid w:val="0"/>
              <w:spacing w:before="100" w:beforeAutospacing="1" w:after="100" w:afterAutospacing="1" w:line="480" w:lineRule="exact"/>
              <w:rPr>
                <w:rFonts w:ascii="微软雅黑" w:eastAsia="微软雅黑" w:hAnsi="微软雅黑" w:cs="Times New Roman"/>
                <w:kern w:val="0"/>
                <w:szCs w:val="21"/>
              </w:rPr>
            </w:pPr>
            <w:r w:rsidRPr="00725CC4">
              <w:rPr>
                <w:rFonts w:ascii="微软雅黑" w:eastAsia="微软雅黑" w:hAnsi="微软雅黑" w:cs="Times New Roman" w:hint="eastAsia"/>
                <w:kern w:val="0"/>
                <w:szCs w:val="21"/>
              </w:rPr>
              <w:lastRenderedPageBreak/>
              <w:t>技术</w:t>
            </w:r>
            <w:r w:rsidRPr="00725CC4">
              <w:rPr>
                <w:rFonts w:ascii="微软雅黑" w:eastAsia="微软雅黑" w:hAnsi="微软雅黑" w:cs="Times New Roman"/>
                <w:kern w:val="0"/>
                <w:szCs w:val="21"/>
              </w:rPr>
              <w:t>研发部</w:t>
            </w:r>
          </w:p>
        </w:tc>
        <w:tc>
          <w:tcPr>
            <w:tcW w:w="1647" w:type="dxa"/>
            <w:tcBorders>
              <w:top w:val="single" w:sz="4" w:space="0" w:color="auto"/>
              <w:left w:val="single" w:sz="4" w:space="0" w:color="auto"/>
              <w:bottom w:val="single" w:sz="4" w:space="0" w:color="auto"/>
              <w:right w:val="single" w:sz="4" w:space="0" w:color="auto"/>
            </w:tcBorders>
            <w:vAlign w:val="center"/>
          </w:tcPr>
          <w:p w:rsidR="00101E78" w:rsidRPr="00725CC4" w:rsidRDefault="005E411C" w:rsidP="00101E78">
            <w:pPr>
              <w:widowControl/>
              <w:snapToGrid w:val="0"/>
              <w:spacing w:before="100" w:beforeAutospacing="1" w:after="100" w:afterAutospacing="1" w:line="480" w:lineRule="exact"/>
              <w:rPr>
                <w:rFonts w:ascii="微软雅黑" w:eastAsia="微软雅黑" w:hAnsi="微软雅黑" w:cs="Times New Roman"/>
                <w:kern w:val="0"/>
                <w:szCs w:val="21"/>
              </w:rPr>
            </w:pPr>
            <w:r w:rsidRPr="00725CC4">
              <w:rPr>
                <w:rFonts w:ascii="微软雅黑" w:eastAsia="微软雅黑" w:hAnsi="微软雅黑" w:cs="Times New Roman" w:hint="eastAsia"/>
                <w:kern w:val="0"/>
                <w:szCs w:val="21"/>
              </w:rPr>
              <w:t>部门</w:t>
            </w:r>
            <w:r w:rsidRPr="00725CC4">
              <w:rPr>
                <w:rFonts w:ascii="微软雅黑" w:eastAsia="微软雅黑" w:hAnsi="微软雅黑" w:cs="Times New Roman"/>
                <w:kern w:val="0"/>
                <w:szCs w:val="21"/>
              </w:rPr>
              <w:t>经理</w:t>
            </w:r>
          </w:p>
        </w:tc>
      </w:tr>
    </w:tbl>
    <w:p w:rsidR="00B86629" w:rsidRPr="00101E78" w:rsidRDefault="00B86629">
      <w:bookmarkStart w:id="0" w:name="_GoBack"/>
      <w:bookmarkEnd w:id="0"/>
    </w:p>
    <w:sectPr w:rsidR="00B86629" w:rsidRPr="00101E78" w:rsidSect="00E9602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14" w:rsidRDefault="005E7714" w:rsidP="00F63B91">
      <w:r>
        <w:separator/>
      </w:r>
    </w:p>
  </w:endnote>
  <w:endnote w:type="continuationSeparator" w:id="0">
    <w:p w:rsidR="005E7714" w:rsidRDefault="005E7714" w:rsidP="00F6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14" w:rsidRDefault="005E7714" w:rsidP="00F63B91">
      <w:r>
        <w:separator/>
      </w:r>
    </w:p>
  </w:footnote>
  <w:footnote w:type="continuationSeparator" w:id="0">
    <w:p w:rsidR="005E7714" w:rsidRDefault="005E7714" w:rsidP="00F63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1E78"/>
    <w:rsid w:val="00023E62"/>
    <w:rsid w:val="0003171A"/>
    <w:rsid w:val="00101E78"/>
    <w:rsid w:val="00150839"/>
    <w:rsid w:val="00184A97"/>
    <w:rsid w:val="001F51B4"/>
    <w:rsid w:val="002A62FB"/>
    <w:rsid w:val="004B0F50"/>
    <w:rsid w:val="005E411C"/>
    <w:rsid w:val="005E7714"/>
    <w:rsid w:val="00725CC4"/>
    <w:rsid w:val="00A22432"/>
    <w:rsid w:val="00B86629"/>
    <w:rsid w:val="00BD3B8D"/>
    <w:rsid w:val="00C37566"/>
    <w:rsid w:val="00E11435"/>
    <w:rsid w:val="00E651F2"/>
    <w:rsid w:val="00E9602E"/>
    <w:rsid w:val="00EC1C0B"/>
    <w:rsid w:val="00F63B91"/>
    <w:rsid w:val="00FE4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2432"/>
    <w:rPr>
      <w:color w:val="0000FF" w:themeColor="hyperlink"/>
      <w:u w:val="single"/>
    </w:rPr>
  </w:style>
  <w:style w:type="paragraph" w:styleId="a4">
    <w:name w:val="header"/>
    <w:basedOn w:val="a"/>
    <w:link w:val="Char"/>
    <w:uiPriority w:val="99"/>
    <w:unhideWhenUsed/>
    <w:rsid w:val="00F63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3B91"/>
    <w:rPr>
      <w:sz w:val="18"/>
      <w:szCs w:val="18"/>
    </w:rPr>
  </w:style>
  <w:style w:type="paragraph" w:styleId="a5">
    <w:name w:val="footer"/>
    <w:basedOn w:val="a"/>
    <w:link w:val="Char0"/>
    <w:uiPriority w:val="99"/>
    <w:unhideWhenUsed/>
    <w:rsid w:val="00F63B91"/>
    <w:pPr>
      <w:tabs>
        <w:tab w:val="center" w:pos="4153"/>
        <w:tab w:val="right" w:pos="8306"/>
      </w:tabs>
      <w:snapToGrid w:val="0"/>
      <w:jc w:val="left"/>
    </w:pPr>
    <w:rPr>
      <w:sz w:val="18"/>
      <w:szCs w:val="18"/>
    </w:rPr>
  </w:style>
  <w:style w:type="character" w:customStyle="1" w:styleId="Char0">
    <w:name w:val="页脚 Char"/>
    <w:basedOn w:val="a0"/>
    <w:link w:val="a5"/>
    <w:uiPriority w:val="99"/>
    <w:rsid w:val="00F63B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2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6667">
      <w:bodyDiv w:val="1"/>
      <w:marLeft w:val="0"/>
      <w:marRight w:val="0"/>
      <w:marTop w:val="0"/>
      <w:marBottom w:val="0"/>
      <w:divBdr>
        <w:top w:val="none" w:sz="0" w:space="0" w:color="auto"/>
        <w:left w:val="none" w:sz="0" w:space="0" w:color="auto"/>
        <w:bottom w:val="none" w:sz="0" w:space="0" w:color="auto"/>
        <w:right w:val="none" w:sz="0" w:space="0" w:color="auto"/>
      </w:divBdr>
    </w:div>
    <w:div w:id="8240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ngcui@elexte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qxm</dc:creator>
  <cp:lastModifiedBy>qxm</cp:lastModifiedBy>
  <cp:revision>3</cp:revision>
  <dcterms:created xsi:type="dcterms:W3CDTF">2019-09-18T05:46:00Z</dcterms:created>
  <dcterms:modified xsi:type="dcterms:W3CDTF">2019-09-18T07:41:00Z</dcterms:modified>
</cp:coreProperties>
</file>