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根据《西南交通大学师资补充工作实施办法（试行）》和《西南交通大学教师岗位公开招聘工作管理办法（修订）》的要求，现对信息科学与技术学院拟面试的应聘人员予以匿名公示如下：</w:t>
      </w:r>
    </w:p>
    <w:p>
      <w:pPr>
        <w:jc w:val="center"/>
        <w:rPr>
          <w:rFonts w:hint="eastAsia"/>
          <w:b/>
          <w:bCs/>
          <w:sz w:val="28"/>
          <w:szCs w:val="28"/>
        </w:rPr>
      </w:pPr>
      <w:bookmarkStart w:id="4" w:name="_GoBack"/>
      <w:bookmarkEnd w:id="4"/>
    </w:p>
    <w:p>
      <w:pPr>
        <w:jc w:val="center"/>
        <w:rPr>
          <w:b/>
          <w:bCs/>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年度公开招聘应聘人员情况</w:t>
      </w:r>
    </w:p>
    <w:p>
      <w:pPr>
        <w:spacing w:line="360" w:lineRule="auto"/>
        <w:ind w:left="4" w:leftChars="-495" w:hanging="1043" w:hangingChars="433"/>
        <w:rPr>
          <w:rFonts w:hint="eastAsia" w:ascii="Times New Roman" w:hAnsi="Times New Roman"/>
          <w:b/>
          <w:sz w:val="24"/>
          <w:szCs w:val="24"/>
          <w:lang w:eastAsia="zh-CN"/>
        </w:rPr>
      </w:pPr>
    </w:p>
    <w:p>
      <w:pPr>
        <w:rPr>
          <w:rFonts w:hint="eastAsia" w:ascii="Times New Roman" w:hAnsi="Times New Roman"/>
          <w:b/>
          <w:sz w:val="24"/>
          <w:szCs w:val="24"/>
          <w:lang w:eastAsia="zh-CN"/>
        </w:rPr>
      </w:pPr>
      <w:r>
        <w:rPr>
          <w:rFonts w:hint="eastAsia" w:ascii="Times New Roman" w:hAnsi="Times New Roman"/>
          <w:b/>
          <w:sz w:val="24"/>
          <w:szCs w:val="24"/>
          <w:lang w:eastAsia="zh-CN"/>
        </w:rPr>
        <w:t>应聘人员一：</w:t>
      </w:r>
    </w:p>
    <w:p>
      <w:pPr>
        <w:rPr>
          <w:rFonts w:hint="eastAsia" w:ascii="Times New Roman" w:hAnsi="Times New Roman"/>
          <w:b/>
          <w:sz w:val="24"/>
          <w:szCs w:val="24"/>
          <w:lang w:eastAsia="zh-CN"/>
        </w:rPr>
      </w:pP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hint="default" w:ascii="宋体" w:hAnsi="Times New Roman" w:eastAsia="宋体"/>
                <w:color w:val="000000"/>
                <w:sz w:val="20"/>
                <w:szCs w:val="20"/>
                <w:lang w:val="en-US" w:eastAsia="zh-CN"/>
              </w:rPr>
            </w:pPr>
            <w:r>
              <w:rPr>
                <w:rFonts w:hint="eastAsia" w:ascii="宋体" w:hAnsi="Times New Roman"/>
                <w:color w:val="000000"/>
                <w:sz w:val="20"/>
                <w:szCs w:val="20"/>
                <w:lang w:val="en-US" w:eastAsia="zh-CN"/>
              </w:rPr>
              <w:t>广西贵港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hint="eastAsia" w:ascii="宋体" w:hAnsi="Times New Roman" w:eastAsia="宋体"/>
                <w:color w:val="000000"/>
                <w:sz w:val="20"/>
                <w:szCs w:val="20"/>
                <w:lang w:val="en-US" w:eastAsia="zh-CN"/>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hint="default" w:ascii="宋体" w:hAnsi="Times New Roman" w:eastAsia="宋体"/>
                <w:color w:val="000000"/>
                <w:sz w:val="20"/>
                <w:szCs w:val="20"/>
                <w:lang w:val="en-US" w:eastAsia="zh-CN"/>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hint="default" w:ascii="宋体" w:hAnsi="Times New Roman" w:eastAsia="宋体"/>
                <w:color w:val="000000"/>
                <w:sz w:val="20"/>
                <w:szCs w:val="20"/>
                <w:lang w:val="en-US" w:eastAsia="zh-CN"/>
              </w:rPr>
            </w:pPr>
            <w:r>
              <w:rPr>
                <w:rFonts w:hint="eastAsia" w:ascii="宋体" w:hAnsi="Times New Roman"/>
                <w:color w:val="000000"/>
                <w:sz w:val="20"/>
                <w:szCs w:val="20"/>
                <w:lang w:val="en-US" w:eastAsia="zh-CN"/>
              </w:rPr>
              <w:t>1988.02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jc w:val="center"/>
              <w:rPr>
                <w:rFonts w:hint="default" w:ascii="宋体" w:hAnsi="Times New Roman" w:eastAsia="宋体"/>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hint="default" w:ascii="宋体" w:hAnsi="Times New Roman" w:eastAsia="宋体"/>
                <w:color w:val="000000"/>
                <w:sz w:val="20"/>
                <w:szCs w:val="20"/>
                <w:lang w:val="en-US" w:eastAsia="zh-CN"/>
              </w:rPr>
            </w:pPr>
            <w:r>
              <w:rPr>
                <w:rFonts w:hint="eastAsia" w:ascii="宋体" w:hAnsi="Times New Roman"/>
                <w:color w:val="000000"/>
                <w:sz w:val="20"/>
                <w:szCs w:val="20"/>
                <w:lang w:val="en-US" w:eastAsia="zh-CN"/>
              </w:rPr>
              <w:t>西南交通大学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张家树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hint="default" w:ascii="宋体" w:hAnsi="Times New Roman" w:eastAsia="宋体"/>
                <w:color w:val="000000"/>
                <w:sz w:val="20"/>
                <w:szCs w:val="20"/>
                <w:lang w:val="en-US" w:eastAsia="zh-CN"/>
              </w:rPr>
            </w:pPr>
            <w:r>
              <w:rPr>
                <w:rFonts w:hint="eastAsia" w:ascii="宋体" w:hAnsi="Times New Roman"/>
                <w:color w:val="000000"/>
                <w:sz w:val="20"/>
                <w:szCs w:val="20"/>
                <w:lang w:val="en-US" w:eastAsia="zh-CN"/>
              </w:rPr>
              <w:t>TSP、TVT、TCSI、TCSII、SP、DSP等国际期刊审稿人</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信号处理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00" w:firstLineChars="200"/>
              <w:jc w:val="left"/>
              <w:rPr>
                <w:rFonts w:hint="default" w:ascii="宋体" w:hAnsi="Times New Roman" w:eastAsia="宋体"/>
                <w:sz w:val="20"/>
                <w:szCs w:val="20"/>
                <w:lang w:val="en-US" w:eastAsia="zh-CN"/>
              </w:rPr>
            </w:pPr>
            <w:r>
              <w:rPr>
                <w:rFonts w:hint="eastAsia" w:ascii="宋体" w:hAnsi="Times New Roman"/>
                <w:sz w:val="20"/>
                <w:szCs w:val="20"/>
              </w:rPr>
              <w:t>个人主要研究方向：</w:t>
            </w:r>
            <w:r>
              <w:rPr>
                <w:rFonts w:hint="eastAsia" w:ascii="宋体" w:hAnsi="Times New Roman"/>
                <w:sz w:val="20"/>
                <w:szCs w:val="20"/>
                <w:lang w:val="en-US" w:eastAsia="zh-CN"/>
              </w:rPr>
              <w:t>自适应信号处理</w:t>
            </w:r>
          </w:p>
          <w:p>
            <w:pPr>
              <w:ind w:firstLine="400" w:firstLineChars="200"/>
              <w:jc w:val="left"/>
              <w:rPr>
                <w:rFonts w:ascii="宋体" w:hAnsi="Times New Roman"/>
                <w:sz w:val="20"/>
                <w:szCs w:val="20"/>
              </w:rPr>
            </w:pPr>
            <w:r>
              <w:rPr>
                <w:rFonts w:hint="eastAsia" w:ascii="宋体" w:hAnsi="宋体"/>
                <w:sz w:val="20"/>
                <w:szCs w:val="20"/>
              </w:rPr>
              <w:t>主持（研）国家级科研项目</w:t>
            </w:r>
            <w:r>
              <w:rPr>
                <w:rFonts w:hint="eastAsia" w:ascii="宋体" w:hAnsi="宋体"/>
                <w:sz w:val="20"/>
                <w:szCs w:val="20"/>
                <w:lang w:val="en-US" w:eastAsia="zh-CN"/>
              </w:rPr>
              <w:t>两</w:t>
            </w:r>
            <w:r>
              <w:rPr>
                <w:rFonts w:hint="eastAsia" w:ascii="宋体" w:hAnsi="宋体"/>
                <w:sz w:val="20"/>
                <w:szCs w:val="20"/>
              </w:rPr>
              <w:t>项，主持（研）</w:t>
            </w:r>
            <w:r>
              <w:rPr>
                <w:rFonts w:hint="eastAsia" w:ascii="宋体" w:hAnsi="宋体"/>
                <w:sz w:val="20"/>
                <w:szCs w:val="20"/>
                <w:lang w:val="en-US" w:eastAsia="zh-CN"/>
              </w:rPr>
              <w:t>央企</w:t>
            </w:r>
            <w:r>
              <w:rPr>
                <w:rFonts w:hint="eastAsia" w:ascii="宋体" w:hAnsi="宋体"/>
                <w:sz w:val="20"/>
                <w:szCs w:val="20"/>
              </w:rPr>
              <w:t>科研项目</w:t>
            </w:r>
            <w:r>
              <w:rPr>
                <w:rFonts w:hint="eastAsia" w:ascii="宋体" w:hAnsi="宋体"/>
                <w:sz w:val="20"/>
                <w:szCs w:val="20"/>
                <w:lang w:val="en-US" w:eastAsia="zh-CN"/>
              </w:rPr>
              <w:t>一</w:t>
            </w:r>
            <w:r>
              <w:rPr>
                <w:rFonts w:hint="eastAsia" w:ascii="宋体" w:hAnsi="宋体"/>
                <w:sz w:val="20"/>
                <w:szCs w:val="20"/>
              </w:rPr>
              <w:t>项</w:t>
            </w:r>
            <w:r>
              <w:rPr>
                <w:rFonts w:hint="eastAsia" w:ascii="宋体" w:hAnsi="宋体"/>
                <w:sz w:val="20"/>
                <w:szCs w:val="20"/>
                <w:lang w:eastAsia="zh-CN"/>
              </w:rPr>
              <w:t>，</w:t>
            </w:r>
            <w:r>
              <w:rPr>
                <w:rFonts w:hint="eastAsia" w:ascii="宋体" w:hAnsi="宋体"/>
                <w:sz w:val="20"/>
                <w:szCs w:val="20"/>
              </w:rPr>
              <w:t>主持（研）</w:t>
            </w:r>
            <w:r>
              <w:rPr>
                <w:rFonts w:hint="eastAsia" w:ascii="宋体" w:hAnsi="宋体"/>
                <w:sz w:val="20"/>
                <w:szCs w:val="20"/>
                <w:lang w:val="en-US" w:eastAsia="zh-CN"/>
              </w:rPr>
              <w:t>校</w:t>
            </w:r>
            <w:r>
              <w:rPr>
                <w:rFonts w:hint="eastAsia" w:ascii="宋体" w:hAnsi="宋体"/>
                <w:sz w:val="20"/>
                <w:szCs w:val="20"/>
              </w:rPr>
              <w:t>级科研项目</w:t>
            </w:r>
            <w:r>
              <w:rPr>
                <w:rFonts w:hint="eastAsia" w:ascii="宋体" w:hAnsi="宋体"/>
                <w:sz w:val="20"/>
                <w:szCs w:val="20"/>
                <w:lang w:val="en-US" w:eastAsia="zh-CN"/>
              </w:rPr>
              <w:t>两</w:t>
            </w:r>
            <w:r>
              <w:rPr>
                <w:rFonts w:hint="eastAsia" w:ascii="宋体" w:hAnsi="宋体"/>
                <w:sz w:val="20"/>
                <w:szCs w:val="20"/>
              </w:rPr>
              <w:t>项。</w:t>
            </w:r>
          </w:p>
          <w:p>
            <w:pPr>
              <w:numPr>
                <w:ilvl w:val="0"/>
                <w:numId w:val="1"/>
              </w:numPr>
              <w:autoSpaceDE w:val="0"/>
              <w:autoSpaceDN w:val="0"/>
              <w:adjustRightInd w:val="0"/>
              <w:ind w:firstLine="400" w:firstLineChars="200"/>
              <w:jc w:val="left"/>
              <w:rPr>
                <w:rFonts w:hint="eastAsia" w:ascii="宋体" w:hAnsi="宋体" w:cs="宋体"/>
                <w:kern w:val="0"/>
                <w:sz w:val="20"/>
                <w:szCs w:val="20"/>
                <w:lang w:eastAsia="zh-CN"/>
              </w:rPr>
            </w:pPr>
            <w:r>
              <w:rPr>
                <w:rFonts w:hint="default" w:ascii="Times New Roman" w:hAnsi="Times New Roman" w:cs="Times New Roman"/>
                <w:sz w:val="20"/>
                <w:szCs w:val="20"/>
                <w:lang w:val="en-US" w:eastAsia="zh-CN"/>
              </w:rPr>
              <w:t>提出了组合步长(CSS)的新概念，开展了CSS设计方法研究，提出了一系列CSS自适应滤波算法，形成了CSS自适应滤波理论与方法。提出的CSS自适应滤波器比传统的自适应滤波器的组合具有更低的计算复杂度</w:t>
            </w:r>
            <w:r>
              <w:rPr>
                <w:rFonts w:hint="eastAsia" w:ascii="Times New Roman" w:hAnsi="Times New Roman" w:cs="Times New Roman"/>
                <w:sz w:val="20"/>
                <w:szCs w:val="20"/>
                <w:lang w:val="en-US" w:eastAsia="zh-CN"/>
              </w:rPr>
              <w:t>和</w:t>
            </w:r>
            <w:r>
              <w:rPr>
                <w:rFonts w:hint="default" w:ascii="Times New Roman" w:hAnsi="Times New Roman" w:cs="Times New Roman"/>
                <w:sz w:val="20"/>
                <w:szCs w:val="20"/>
                <w:lang w:val="en-US" w:eastAsia="zh-CN"/>
              </w:rPr>
              <w:t>具有更好的收敛/跟踪</w:t>
            </w:r>
            <w:r>
              <w:rPr>
                <w:rFonts w:hint="eastAsia" w:ascii="Times New Roman" w:hAnsi="Times New Roman" w:cs="Times New Roman"/>
                <w:sz w:val="20"/>
                <w:szCs w:val="20"/>
                <w:lang w:val="en-US" w:eastAsia="zh-CN"/>
              </w:rPr>
              <w:t>性能</w:t>
            </w:r>
            <w:r>
              <w:rPr>
                <w:rFonts w:hint="default" w:ascii="Times New Roman" w:hAnsi="Times New Roman" w:cs="Times New Roman"/>
                <w:sz w:val="20"/>
                <w:szCs w:val="20"/>
                <w:lang w:val="en-US" w:eastAsia="zh-CN"/>
              </w:rPr>
              <w:t>。提出的CSS方案为变步长的设计提供了一个全新的设计方案和理念。</w:t>
            </w:r>
          </w:p>
          <w:p>
            <w:pPr>
              <w:autoSpaceDE w:val="0"/>
              <w:autoSpaceDN w:val="0"/>
              <w:adjustRightInd w:val="0"/>
              <w:ind w:firstLine="400" w:firstLineChars="200"/>
              <w:jc w:val="left"/>
              <w:rPr>
                <w:rFonts w:hint="eastAsia" w:ascii="宋体" w:hAnsi="Times New Roman" w:eastAsia="宋体" w:cs="宋体"/>
                <w:kern w:val="0"/>
                <w:sz w:val="20"/>
                <w:szCs w:val="20"/>
                <w:lang w:val="en-US" w:eastAsia="zh-CN"/>
              </w:rPr>
            </w:pPr>
            <w:r>
              <w:rPr>
                <w:rFonts w:ascii="宋体" w:hAnsi="宋体" w:cs="Arial"/>
                <w:kern w:val="0"/>
                <w:sz w:val="20"/>
                <w:szCs w:val="20"/>
              </w:rPr>
              <w:t xml:space="preserve">2. </w:t>
            </w:r>
            <w:r>
              <w:rPr>
                <w:rFonts w:hint="eastAsia" w:ascii="宋体" w:hAnsi="宋体" w:cs="宋体"/>
                <w:kern w:val="0"/>
                <w:sz w:val="20"/>
                <w:szCs w:val="20"/>
                <w:lang w:val="en-US" w:eastAsia="zh-CN"/>
              </w:rPr>
              <w:t>提出了变核宽最大相关熵准则</w:t>
            </w:r>
            <w:r>
              <w:rPr>
                <w:rFonts w:hint="default" w:ascii="Times New Roman" w:hAnsi="Times New Roman" w:cs="Times New Roman"/>
                <w:kern w:val="0"/>
                <w:sz w:val="20"/>
                <w:szCs w:val="20"/>
                <w:lang w:val="en-US" w:eastAsia="zh-CN"/>
              </w:rPr>
              <w:t>(VKW-MCC)</w:t>
            </w:r>
            <w:r>
              <w:rPr>
                <w:rFonts w:hint="eastAsia" w:ascii="宋体" w:hAnsi="宋体" w:cs="宋体"/>
                <w:kern w:val="0"/>
                <w:sz w:val="20"/>
                <w:szCs w:val="20"/>
                <w:lang w:val="en-US" w:eastAsia="zh-CN"/>
              </w:rPr>
              <w:t>算法，很好地解决了常数核宽最大相关熵准则算法在收敛速度和稳态误差之间的权衡问题。提出的</w:t>
            </w:r>
            <w:r>
              <w:rPr>
                <w:rFonts w:hint="default" w:ascii="Times New Roman" w:hAnsi="Times New Roman" w:cs="Times New Roman"/>
                <w:kern w:val="0"/>
                <w:sz w:val="20"/>
                <w:szCs w:val="20"/>
                <w:lang w:val="en-US" w:eastAsia="zh-CN"/>
              </w:rPr>
              <w:t>VKW-MCC</w:t>
            </w:r>
            <w:r>
              <w:rPr>
                <w:rFonts w:hint="eastAsia" w:ascii="Times New Roman" w:hAnsi="Times New Roman" w:cs="Times New Roman"/>
                <w:kern w:val="0"/>
                <w:sz w:val="20"/>
                <w:szCs w:val="20"/>
                <w:lang w:val="en-US" w:eastAsia="zh-CN"/>
              </w:rPr>
              <w:t>算法具有收敛快、稳态误差小、</w:t>
            </w:r>
            <w:r>
              <w:rPr>
                <w:rFonts w:hint="eastAsia" w:ascii="宋体" w:hAnsi="宋体" w:cs="宋体"/>
                <w:kern w:val="0"/>
                <w:sz w:val="20"/>
                <w:szCs w:val="20"/>
              </w:rPr>
              <w:t>鲁棒性强等优点</w:t>
            </w:r>
            <w:r>
              <w:rPr>
                <w:rFonts w:hint="eastAsia" w:ascii="宋体" w:hAnsi="宋体" w:cs="宋体"/>
                <w:kern w:val="0"/>
                <w:sz w:val="20"/>
                <w:szCs w:val="20"/>
                <w:lang w:eastAsia="zh-CN"/>
              </w:rPr>
              <w:t>。</w:t>
            </w:r>
          </w:p>
          <w:p>
            <w:pPr>
              <w:autoSpaceDE w:val="0"/>
              <w:autoSpaceDN w:val="0"/>
              <w:adjustRightInd w:val="0"/>
              <w:ind w:firstLine="400" w:firstLineChars="200"/>
              <w:jc w:val="left"/>
              <w:rPr>
                <w:rFonts w:hint="eastAsia" w:ascii="宋体" w:hAnsi="宋体" w:cs="宋体"/>
                <w:kern w:val="0"/>
                <w:sz w:val="20"/>
                <w:szCs w:val="20"/>
                <w:lang w:val="en-US" w:eastAsia="zh-CN"/>
              </w:rPr>
            </w:pPr>
            <w:r>
              <w:rPr>
                <w:rFonts w:ascii="宋体" w:hAnsi="宋体" w:cs="Arial"/>
                <w:kern w:val="0"/>
                <w:sz w:val="20"/>
                <w:szCs w:val="20"/>
              </w:rPr>
              <w:t xml:space="preserve">3. </w:t>
            </w:r>
            <w:r>
              <w:rPr>
                <w:rFonts w:hint="eastAsia" w:ascii="宋体" w:hAnsi="宋体" w:cs="宋体"/>
                <w:kern w:val="0"/>
                <w:sz w:val="20"/>
                <w:szCs w:val="20"/>
                <w:lang w:val="en-US" w:eastAsia="zh-CN"/>
              </w:rPr>
              <w:t>利用误差非线性的饱和特性能够很好地抑制脉冲干扰的优点，提出了一类基于</w:t>
            </w:r>
            <w:r>
              <w:rPr>
                <w:rFonts w:hint="default" w:ascii="Times New Roman" w:hAnsi="Times New Roman" w:cs="Times New Roman"/>
                <w:kern w:val="0"/>
                <w:sz w:val="20"/>
                <w:szCs w:val="20"/>
                <w:lang w:val="en-US" w:eastAsia="zh-CN"/>
              </w:rPr>
              <w:t>sigmoid</w:t>
            </w:r>
            <w:r>
              <w:rPr>
                <w:rFonts w:hint="eastAsia" w:ascii="宋体" w:hAnsi="宋体" w:cs="宋体"/>
                <w:kern w:val="0"/>
                <w:sz w:val="20"/>
                <w:szCs w:val="20"/>
                <w:lang w:val="en-US" w:eastAsia="zh-CN"/>
              </w:rPr>
              <w:t>代价函数的自适应滤波算法和一类基于</w:t>
            </w:r>
            <w:r>
              <w:rPr>
                <w:rFonts w:hint="default" w:ascii="Times New Roman" w:hAnsi="Times New Roman" w:cs="Times New Roman"/>
                <w:kern w:val="0"/>
                <w:sz w:val="20"/>
                <w:szCs w:val="20"/>
                <w:lang w:val="en-US" w:eastAsia="zh-CN"/>
              </w:rPr>
              <w:t>Versoria</w:t>
            </w:r>
            <w:r>
              <w:rPr>
                <w:rFonts w:hint="eastAsia" w:ascii="宋体" w:hAnsi="宋体" w:cs="宋体"/>
                <w:kern w:val="0"/>
                <w:sz w:val="20"/>
                <w:szCs w:val="20"/>
                <w:lang w:val="en-US" w:eastAsia="zh-CN"/>
              </w:rPr>
              <w:t>代价函数的自适应滤波算法，提出的算法比传统误差非线性算法具有更好的滤波性能。</w:t>
            </w:r>
          </w:p>
          <w:p>
            <w:pPr>
              <w:autoSpaceDE w:val="0"/>
              <w:autoSpaceDN w:val="0"/>
              <w:adjustRightInd w:val="0"/>
              <w:ind w:firstLine="400" w:firstLineChars="200"/>
              <w:jc w:val="left"/>
              <w:rPr>
                <w:rFonts w:hint="eastAsia" w:ascii="宋体" w:hAnsi="宋体" w:cs="Arial"/>
                <w:kern w:val="0"/>
                <w:sz w:val="20"/>
                <w:szCs w:val="20"/>
                <w:lang w:val="en-US" w:eastAsia="zh-CN"/>
              </w:rPr>
            </w:pPr>
            <w:r>
              <w:rPr>
                <w:rFonts w:hint="eastAsia" w:ascii="宋体" w:hAnsi="宋体" w:cs="Arial"/>
                <w:kern w:val="0"/>
                <w:sz w:val="20"/>
                <w:szCs w:val="20"/>
                <w:lang w:val="en-US" w:eastAsia="zh-CN"/>
              </w:rPr>
              <w:t>4</w:t>
            </w:r>
            <w:r>
              <w:rPr>
                <w:rFonts w:ascii="宋体" w:hAnsi="宋体" w:cs="Arial"/>
                <w:kern w:val="0"/>
                <w:sz w:val="20"/>
                <w:szCs w:val="20"/>
              </w:rPr>
              <w:t xml:space="preserve">. </w:t>
            </w:r>
            <w:r>
              <w:rPr>
                <w:rFonts w:hint="eastAsia" w:ascii="宋体" w:hAnsi="宋体" w:cs="Arial"/>
                <w:kern w:val="0"/>
                <w:sz w:val="20"/>
                <w:szCs w:val="20"/>
                <w:lang w:val="en-US" w:eastAsia="zh-CN"/>
              </w:rPr>
              <w:t>提出了一类</w:t>
            </w:r>
            <w:bookmarkStart w:id="0" w:name="OLE_LINK4"/>
            <w:r>
              <w:rPr>
                <w:rFonts w:hint="eastAsia" w:ascii="宋体" w:hAnsi="宋体" w:cs="Arial"/>
                <w:kern w:val="0"/>
                <w:sz w:val="20"/>
                <w:szCs w:val="20"/>
                <w:lang w:val="en-US" w:eastAsia="zh-CN"/>
              </w:rPr>
              <w:t>变参数的误差非线性归一化最小均方算法</w:t>
            </w:r>
            <w:bookmarkEnd w:id="0"/>
            <w:r>
              <w:rPr>
                <w:rFonts w:hint="eastAsia" w:ascii="宋体" w:hAnsi="宋体" w:cs="Arial"/>
                <w:kern w:val="0"/>
                <w:sz w:val="20"/>
                <w:szCs w:val="20"/>
                <w:lang w:val="en-US" w:eastAsia="zh-CN"/>
              </w:rPr>
              <w:t>，克服了传统定参数的误差非线性归一化最小均方算法在快收敛速度和小稳态误差之间的冲突需求问题。</w:t>
            </w:r>
          </w:p>
          <w:p>
            <w:pPr>
              <w:autoSpaceDE w:val="0"/>
              <w:autoSpaceDN w:val="0"/>
              <w:adjustRightInd w:val="0"/>
              <w:ind w:firstLine="400" w:firstLineChars="200"/>
              <w:jc w:val="left"/>
              <w:rPr>
                <w:rFonts w:hint="default" w:ascii="宋体" w:hAnsi="宋体" w:eastAsia="宋体" w:cs="Arial"/>
                <w:kern w:val="0"/>
                <w:sz w:val="20"/>
                <w:szCs w:val="20"/>
                <w:lang w:val="en-US" w:eastAsia="zh-CN"/>
              </w:rPr>
            </w:pPr>
            <w:r>
              <w:rPr>
                <w:rFonts w:hint="eastAsia" w:ascii="宋体" w:hAnsi="宋体" w:cs="Arial"/>
                <w:kern w:val="0"/>
                <w:sz w:val="20"/>
                <w:szCs w:val="20"/>
                <w:lang w:val="en-US" w:eastAsia="zh-CN"/>
              </w:rPr>
              <w:t>5</w:t>
            </w:r>
            <w:r>
              <w:rPr>
                <w:rFonts w:ascii="宋体" w:hAnsi="宋体" w:cs="Arial"/>
                <w:kern w:val="0"/>
                <w:sz w:val="20"/>
                <w:szCs w:val="20"/>
              </w:rPr>
              <w:t xml:space="preserve">. </w:t>
            </w:r>
            <w:r>
              <w:rPr>
                <w:rFonts w:hint="eastAsia" w:ascii="宋体" w:hAnsi="宋体" w:cs="Arial"/>
                <w:kern w:val="0"/>
                <w:sz w:val="20"/>
                <w:szCs w:val="20"/>
                <w:lang w:val="en-US" w:eastAsia="zh-CN"/>
              </w:rPr>
              <w:t>分析了概率最小均方</w:t>
            </w:r>
            <w:r>
              <w:rPr>
                <w:rFonts w:hint="default" w:ascii="Times New Roman" w:hAnsi="Times New Roman" w:cs="Times New Roman"/>
                <w:kern w:val="0"/>
                <w:sz w:val="20"/>
                <w:szCs w:val="20"/>
                <w:lang w:val="en-US" w:eastAsia="zh-CN"/>
              </w:rPr>
              <w:t>(PLMS)</w:t>
            </w:r>
            <w:r>
              <w:rPr>
                <w:rFonts w:hint="eastAsia" w:ascii="宋体" w:hAnsi="宋体" w:cs="Arial"/>
                <w:kern w:val="0"/>
                <w:sz w:val="20"/>
                <w:szCs w:val="20"/>
                <w:lang w:val="en-US" w:eastAsia="zh-CN"/>
              </w:rPr>
              <w:t>算法的均方偏差，导出了其理论表达式。</w:t>
            </w:r>
          </w:p>
          <w:p>
            <w:pPr>
              <w:ind w:firstLine="400" w:firstLineChars="200"/>
              <w:jc w:val="left"/>
              <w:rPr>
                <w:rFonts w:hint="eastAsia" w:ascii="宋体" w:hAnsi="Times New Roman" w:eastAsia="宋体"/>
                <w:sz w:val="20"/>
                <w:szCs w:val="20"/>
                <w:lang w:eastAsia="zh-CN"/>
              </w:rPr>
            </w:pPr>
            <w:r>
              <w:rPr>
                <w:rFonts w:hint="eastAsia" w:ascii="宋体" w:hAnsi="宋体"/>
                <w:sz w:val="20"/>
                <w:szCs w:val="20"/>
              </w:rPr>
              <w:t>以上成果发表学术论文</w:t>
            </w:r>
            <w:r>
              <w:rPr>
                <w:rFonts w:hint="eastAsia" w:ascii="宋体" w:hAnsi="宋体"/>
                <w:sz w:val="20"/>
                <w:szCs w:val="20"/>
                <w:lang w:val="en-US" w:eastAsia="zh-CN"/>
              </w:rPr>
              <w:t>10</w:t>
            </w:r>
            <w:r>
              <w:rPr>
                <w:rFonts w:hint="eastAsia" w:ascii="宋体" w:hAnsi="宋体"/>
                <w:sz w:val="20"/>
                <w:szCs w:val="20"/>
              </w:rPr>
              <w:t>篇</w:t>
            </w:r>
            <w:r>
              <w:rPr>
                <w:rFonts w:ascii="宋体" w:hAnsi="宋体"/>
                <w:sz w:val="20"/>
                <w:szCs w:val="20"/>
              </w:rPr>
              <w:t>(</w:t>
            </w:r>
            <w:r>
              <w:rPr>
                <w:rFonts w:hint="eastAsia" w:ascii="宋体" w:hAnsi="宋体"/>
                <w:sz w:val="20"/>
                <w:szCs w:val="20"/>
              </w:rPr>
              <w:t>第一作者</w:t>
            </w:r>
            <w:r>
              <w:rPr>
                <w:rFonts w:hint="eastAsia" w:ascii="宋体" w:hAnsi="宋体"/>
                <w:sz w:val="20"/>
                <w:szCs w:val="20"/>
                <w:lang w:val="en-US" w:eastAsia="zh-CN"/>
              </w:rPr>
              <w:t>10</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hint="eastAsia" w:ascii="宋体" w:hAnsi="宋体"/>
                <w:sz w:val="20"/>
                <w:szCs w:val="20"/>
                <w:lang w:val="en-US" w:eastAsia="zh-CN"/>
              </w:rPr>
              <w:t>10</w:t>
            </w:r>
            <w:r>
              <w:rPr>
                <w:rFonts w:hint="eastAsia" w:ascii="宋体" w:hAnsi="宋体"/>
                <w:sz w:val="20"/>
                <w:szCs w:val="20"/>
              </w:rPr>
              <w:t>篇</w:t>
            </w:r>
            <w:r>
              <w:rPr>
                <w:rFonts w:hint="eastAsia" w:ascii="宋体" w:hAnsi="宋体"/>
                <w:sz w:val="20"/>
                <w:szCs w:val="20"/>
                <w:lang w:val="en-US" w:eastAsia="zh-CN"/>
              </w:rPr>
              <w:t>(</w:t>
            </w:r>
            <w:r>
              <w:rPr>
                <w:rFonts w:ascii="宋体" w:hAnsi="宋体" w:cs="宋体"/>
                <w:kern w:val="0"/>
                <w:sz w:val="20"/>
                <w:szCs w:val="20"/>
              </w:rPr>
              <w:t>SCI</w:t>
            </w:r>
            <w:r>
              <w:rPr>
                <w:rFonts w:hint="eastAsia" w:ascii="宋体" w:hAnsi="宋体" w:cs="宋体"/>
                <w:kern w:val="0"/>
                <w:sz w:val="20"/>
                <w:szCs w:val="20"/>
                <w:lang w:val="en-US" w:eastAsia="zh-CN"/>
              </w:rPr>
              <w:t>二</w:t>
            </w:r>
            <w:r>
              <w:rPr>
                <w:rFonts w:ascii="宋体" w:hAnsi="宋体" w:cs="宋体"/>
                <w:kern w:val="0"/>
                <w:sz w:val="20"/>
                <w:szCs w:val="20"/>
              </w:rPr>
              <w:t>区</w:t>
            </w:r>
            <w:r>
              <w:rPr>
                <w:rFonts w:hint="eastAsia" w:ascii="宋体" w:hAnsi="宋体" w:cs="宋体"/>
                <w:kern w:val="0"/>
                <w:sz w:val="20"/>
                <w:szCs w:val="20"/>
                <w:lang w:val="en-US" w:eastAsia="zh-CN"/>
              </w:rPr>
              <w:t>3</w:t>
            </w:r>
            <w:r>
              <w:rPr>
                <w:rFonts w:ascii="宋体" w:hAnsi="宋体" w:cs="宋体"/>
                <w:kern w:val="0"/>
                <w:sz w:val="20"/>
                <w:szCs w:val="20"/>
              </w:rPr>
              <w:t>篇</w:t>
            </w:r>
            <w:r>
              <w:rPr>
                <w:rFonts w:hint="eastAsia" w:ascii="宋体" w:hAnsi="宋体" w:cs="宋体"/>
                <w:kern w:val="0"/>
                <w:sz w:val="20"/>
                <w:szCs w:val="20"/>
                <w:lang w:eastAsia="zh-CN"/>
              </w:rPr>
              <w:t>，</w:t>
            </w:r>
            <w:r>
              <w:rPr>
                <w:rFonts w:ascii="宋体" w:hAnsi="宋体" w:cs="宋体"/>
                <w:kern w:val="0"/>
                <w:sz w:val="20"/>
                <w:szCs w:val="20"/>
              </w:rPr>
              <w:t>SCI</w:t>
            </w:r>
            <w:r>
              <w:rPr>
                <w:rFonts w:hint="eastAsia" w:ascii="宋体" w:hAnsi="宋体" w:cs="宋体"/>
                <w:kern w:val="0"/>
                <w:sz w:val="20"/>
                <w:szCs w:val="20"/>
                <w:lang w:val="en-US" w:eastAsia="zh-CN"/>
              </w:rPr>
              <w:t>三</w:t>
            </w:r>
            <w:r>
              <w:rPr>
                <w:rFonts w:ascii="宋体" w:hAnsi="宋体" w:cs="宋体"/>
                <w:kern w:val="0"/>
                <w:sz w:val="20"/>
                <w:szCs w:val="20"/>
              </w:rPr>
              <w:t>区</w:t>
            </w:r>
            <w:r>
              <w:rPr>
                <w:rFonts w:hint="eastAsia" w:ascii="宋体" w:hAnsi="宋体" w:cs="宋体"/>
                <w:kern w:val="0"/>
                <w:sz w:val="20"/>
                <w:szCs w:val="20"/>
                <w:lang w:val="en-US" w:eastAsia="zh-CN"/>
              </w:rPr>
              <w:t>7</w:t>
            </w:r>
            <w:r>
              <w:rPr>
                <w:rFonts w:ascii="宋体" w:hAnsi="宋体" w:cs="宋体"/>
                <w:kern w:val="0"/>
                <w:sz w:val="20"/>
                <w:szCs w:val="20"/>
              </w:rPr>
              <w:t>篇</w:t>
            </w:r>
            <w:r>
              <w:rPr>
                <w:rFonts w:hint="eastAsia" w:ascii="宋体" w:hAnsi="宋体"/>
                <w:sz w:val="20"/>
                <w:szCs w:val="20"/>
                <w:lang w:val="en-US" w:eastAsia="zh-CN"/>
              </w:rPr>
              <w:t>)</w:t>
            </w:r>
            <w:r>
              <w:rPr>
                <w:rFonts w:hint="eastAsia" w:ascii="宋体" w:hAnsi="宋体"/>
                <w:sz w:val="20"/>
                <w:szCs w:val="20"/>
              </w:rPr>
              <w:t>；</w:t>
            </w:r>
            <w:r>
              <w:rPr>
                <w:rFonts w:hint="eastAsia" w:ascii="Times New Roman" w:hAnsi="Times New Roman" w:cs="Times New Roman"/>
                <w:bCs/>
                <w:color w:val="000000"/>
                <w:kern w:val="0"/>
                <w:sz w:val="20"/>
                <w:szCs w:val="20"/>
                <w:lang w:val="en-US" w:eastAsia="zh-CN"/>
              </w:rPr>
              <w:t>2016年入选第七届西南交通大学博士研究生拔尖创新人才，2017年获西南交通大学博士生创新基金支持，2018年获西南交通大学优秀博士学位论文培育项目支持；</w:t>
            </w:r>
            <w:r>
              <w:rPr>
                <w:rFonts w:hint="default" w:ascii="Times New Roman" w:hAnsi="Times New Roman" w:cs="Times New Roman"/>
                <w:bCs/>
                <w:color w:val="000000"/>
                <w:kern w:val="0"/>
                <w:sz w:val="20"/>
                <w:szCs w:val="20"/>
              </w:rPr>
              <w:t>201</w:t>
            </w:r>
            <w:r>
              <w:rPr>
                <w:rFonts w:hint="eastAsia" w:ascii="Times New Roman" w:hAnsi="Times New Roman" w:cs="Times New Roman"/>
                <w:bCs/>
                <w:color w:val="000000"/>
                <w:kern w:val="0"/>
                <w:sz w:val="20"/>
                <w:szCs w:val="20"/>
                <w:lang w:val="en-US" w:eastAsia="zh-CN"/>
              </w:rPr>
              <w:t>6</w:t>
            </w:r>
            <w:r>
              <w:rPr>
                <w:rFonts w:hint="default" w:ascii="Times New Roman" w:hAnsi="Times New Roman" w:cs="Times New Roman"/>
                <w:bCs/>
                <w:color w:val="000000"/>
                <w:kern w:val="0"/>
                <w:sz w:val="20"/>
                <w:szCs w:val="20"/>
                <w:lang w:val="en-US" w:eastAsia="zh-CN"/>
              </w:rPr>
              <w:t>年</w:t>
            </w:r>
            <w:r>
              <w:rPr>
                <w:rFonts w:hint="eastAsia" w:ascii="Times New Roman" w:hAnsi="Times New Roman" w:cs="Times New Roman"/>
                <w:bCs/>
                <w:color w:val="000000"/>
                <w:kern w:val="0"/>
                <w:sz w:val="20"/>
                <w:szCs w:val="20"/>
                <w:lang w:val="en-US" w:eastAsia="zh-CN"/>
              </w:rPr>
              <w:t>、</w:t>
            </w:r>
            <w:r>
              <w:rPr>
                <w:rFonts w:hint="default" w:ascii="Times New Roman" w:hAnsi="Times New Roman" w:cs="Times New Roman"/>
                <w:bCs/>
                <w:color w:val="000000"/>
                <w:kern w:val="0"/>
                <w:sz w:val="20"/>
                <w:szCs w:val="20"/>
              </w:rPr>
              <w:t>201</w:t>
            </w:r>
            <w:r>
              <w:rPr>
                <w:rFonts w:hint="default" w:ascii="Times New Roman" w:hAnsi="Times New Roman" w:cs="Times New Roman"/>
                <w:bCs/>
                <w:color w:val="000000"/>
                <w:kern w:val="0"/>
                <w:sz w:val="20"/>
                <w:szCs w:val="20"/>
                <w:lang w:val="en-US" w:eastAsia="zh-CN"/>
              </w:rPr>
              <w:t>8年</w:t>
            </w:r>
            <w:r>
              <w:rPr>
                <w:rFonts w:hint="default" w:ascii="Times New Roman" w:hAnsi="Times New Roman" w:cs="Times New Roman"/>
                <w:bCs/>
                <w:color w:val="000000"/>
                <w:kern w:val="0"/>
                <w:sz w:val="20"/>
                <w:szCs w:val="20"/>
              </w:rPr>
              <w:t>获</w:t>
            </w:r>
            <w:r>
              <w:rPr>
                <w:rFonts w:hint="default" w:ascii="Times New Roman" w:hAnsi="Times New Roman" w:cs="Times New Roman"/>
                <w:bCs/>
                <w:color w:val="000000"/>
                <w:kern w:val="0"/>
                <w:sz w:val="20"/>
                <w:szCs w:val="20"/>
                <w:lang w:val="en-US" w:eastAsia="zh-CN"/>
              </w:rPr>
              <w:t>博士研究生国家奖学金</w:t>
            </w:r>
            <w:r>
              <w:rPr>
                <w:rFonts w:hint="eastAsia" w:ascii="Times New Roman" w:hAnsi="Times New Roman" w:cs="Times New Roman"/>
                <w:bCs/>
                <w:color w:val="000000"/>
                <w:kern w:val="0"/>
                <w:sz w:val="20"/>
                <w:szCs w:val="20"/>
                <w:lang w:val="en-US" w:eastAsia="zh-CN"/>
              </w:rPr>
              <w:t>。</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1</w:t>
            </w:r>
            <w:r>
              <w:rPr>
                <w:rFonts w:hint="eastAsia" w:ascii="宋体" w:hAnsi="宋体"/>
                <w:sz w:val="20"/>
                <w:szCs w:val="20"/>
                <w:u w:val="single"/>
              </w:rPr>
              <w:t>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9</w:t>
            </w:r>
            <w:r>
              <w:rPr>
                <w:rFonts w:hint="eastAsia" w:ascii="宋体" w:hAnsi="宋体"/>
                <w:sz w:val="20"/>
                <w:szCs w:val="20"/>
                <w:u w:val="single"/>
              </w:rPr>
              <w:t>　</w:t>
            </w:r>
            <w:r>
              <w:rPr>
                <w:rFonts w:hint="eastAsia" w:ascii="宋体" w:hAnsi="宋体"/>
                <w:sz w:val="20"/>
                <w:szCs w:val="20"/>
              </w:rPr>
              <w:t>篇。</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bookmarkStart w:id="1" w:name="OLE_LINK1"/>
            <w:r>
              <w:rPr>
                <w:rFonts w:hint="eastAsia" w:ascii="Times New Roman" w:hAnsi="Times New Roman"/>
                <w:sz w:val="20"/>
                <w:szCs w:val="20"/>
              </w:rPr>
              <w:t>培养方式</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2008.09-2012.07</w:t>
            </w:r>
          </w:p>
        </w:tc>
        <w:tc>
          <w:tcPr>
            <w:tcW w:w="1801"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太原科技大学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电子信息工程</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王安红</w:t>
            </w:r>
          </w:p>
        </w:tc>
        <w:tc>
          <w:tcPr>
            <w:tcW w:w="141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统招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2013.09-2015.07</w:t>
            </w:r>
          </w:p>
        </w:tc>
        <w:tc>
          <w:tcPr>
            <w:tcW w:w="1801"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西南交通大学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信号与信息处理</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张家树</w:t>
            </w:r>
          </w:p>
        </w:tc>
        <w:tc>
          <w:tcPr>
            <w:tcW w:w="141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统招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2015.09-2019.07</w:t>
            </w:r>
          </w:p>
        </w:tc>
        <w:tc>
          <w:tcPr>
            <w:tcW w:w="1801"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西南交通大学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信息与通信工程</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张家树</w:t>
            </w:r>
          </w:p>
        </w:tc>
        <w:tc>
          <w:tcPr>
            <w:tcW w:w="1410"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硕博连读</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922"/>
        <w:gridCol w:w="1341"/>
        <w:gridCol w:w="815"/>
        <w:gridCol w:w="770"/>
        <w:gridCol w:w="1078"/>
        <w:gridCol w:w="1182"/>
        <w:gridCol w:w="1093"/>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922" w:type="dxa"/>
            <w:vAlign w:val="center"/>
          </w:tcPr>
          <w:p>
            <w:pPr>
              <w:jc w:val="center"/>
              <w:rPr>
                <w:rFonts w:ascii="宋体" w:hAnsi="Times New Roman"/>
                <w:sz w:val="20"/>
                <w:szCs w:val="20"/>
              </w:rPr>
            </w:pPr>
            <w:r>
              <w:rPr>
                <w:rFonts w:hint="eastAsia" w:ascii="宋体" w:hAnsi="Times New Roman"/>
                <w:sz w:val="20"/>
                <w:szCs w:val="20"/>
              </w:rPr>
              <w:t>题目</w:t>
            </w:r>
          </w:p>
        </w:tc>
        <w:tc>
          <w:tcPr>
            <w:tcW w:w="1341"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15"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770"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078"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82"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1093"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922"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sz w:val="20"/>
                <w:szCs w:val="20"/>
              </w:rPr>
              <w:t xml:space="preserve">Affine </w:t>
            </w:r>
            <w:r>
              <w:rPr>
                <w:rFonts w:hint="default" w:ascii="Times New Roman" w:hAnsi="Times New Roman" w:eastAsia="宋体" w:cs="Times New Roman"/>
                <w:sz w:val="20"/>
                <w:szCs w:val="20"/>
                <w:lang w:val="en-US" w:eastAsia="zh-CN"/>
              </w:rPr>
              <w:t>p</w:t>
            </w:r>
            <w:r>
              <w:rPr>
                <w:rFonts w:hint="default" w:ascii="Times New Roman" w:hAnsi="Times New Roman" w:eastAsia="宋体" w:cs="Times New Roman"/>
                <w:sz w:val="20"/>
                <w:szCs w:val="20"/>
              </w:rPr>
              <w:t xml:space="preserve">rojection </w:t>
            </w:r>
            <w:r>
              <w:rPr>
                <w:rFonts w:hint="default" w:ascii="Times New Roman" w:hAnsi="Times New Roman" w:cs="Times New Roman"/>
                <w:sz w:val="20"/>
                <w:szCs w:val="20"/>
                <w:lang w:val="en-US" w:eastAsia="zh-CN"/>
              </w:rPr>
              <w:t>v</w:t>
            </w:r>
            <w:r>
              <w:rPr>
                <w:rFonts w:hint="default" w:ascii="Times New Roman" w:hAnsi="Times New Roman" w:eastAsia="宋体" w:cs="Times New Roman"/>
                <w:sz w:val="20"/>
                <w:szCs w:val="20"/>
              </w:rPr>
              <w:t xml:space="preserve">ersoria </w:t>
            </w:r>
            <w:r>
              <w:rPr>
                <w:rFonts w:hint="default" w:ascii="Times New Roman" w:hAnsi="Times New Roman" w:eastAsia="宋体" w:cs="Times New Roman"/>
                <w:sz w:val="20"/>
                <w:szCs w:val="20"/>
                <w:lang w:val="en-US" w:eastAsia="zh-CN"/>
              </w:rPr>
              <w:t>a</w:t>
            </w:r>
            <w:r>
              <w:rPr>
                <w:rFonts w:hint="default" w:ascii="Times New Roman" w:hAnsi="Times New Roman" w:eastAsia="宋体" w:cs="Times New Roman"/>
                <w:sz w:val="20"/>
                <w:szCs w:val="20"/>
              </w:rPr>
              <w:t xml:space="preserve">lgorithm for </w:t>
            </w:r>
            <w:r>
              <w:rPr>
                <w:rFonts w:hint="default" w:ascii="Times New Roman" w:hAnsi="Times New Roman" w:eastAsia="宋体" w:cs="Times New Roman"/>
                <w:sz w:val="20"/>
                <w:szCs w:val="20"/>
                <w:lang w:val="en-US" w:eastAsia="zh-CN"/>
              </w:rPr>
              <w:t>r</w:t>
            </w:r>
            <w:r>
              <w:rPr>
                <w:rFonts w:hint="default" w:ascii="Times New Roman" w:hAnsi="Times New Roman" w:eastAsia="宋体" w:cs="Times New Roman"/>
                <w:sz w:val="20"/>
                <w:szCs w:val="20"/>
              </w:rPr>
              <w:t xml:space="preserve">obust </w:t>
            </w:r>
            <w:r>
              <w:rPr>
                <w:rFonts w:hint="default" w:ascii="Times New Roman" w:hAnsi="Times New Roman" w:eastAsia="宋体" w:cs="Times New Roman"/>
                <w:sz w:val="20"/>
                <w:szCs w:val="20"/>
                <w:lang w:val="en-US" w:eastAsia="zh-CN"/>
              </w:rPr>
              <w:t>a</w:t>
            </w:r>
            <w:r>
              <w:rPr>
                <w:rFonts w:hint="default" w:ascii="Times New Roman" w:hAnsi="Times New Roman" w:eastAsia="宋体" w:cs="Times New Roman"/>
                <w:sz w:val="20"/>
                <w:szCs w:val="20"/>
              </w:rPr>
              <w:t xml:space="preserve">daptive </w:t>
            </w:r>
            <w:r>
              <w:rPr>
                <w:rFonts w:hint="default" w:ascii="Times New Roman" w:hAnsi="Times New Roman" w:eastAsia="宋体" w:cs="Times New Roman"/>
                <w:sz w:val="20"/>
                <w:szCs w:val="20"/>
                <w:lang w:val="en-US" w:eastAsia="zh-CN"/>
              </w:rPr>
              <w:t>e</w:t>
            </w:r>
            <w:r>
              <w:rPr>
                <w:rFonts w:hint="default" w:ascii="Times New Roman" w:hAnsi="Times New Roman" w:eastAsia="宋体" w:cs="Times New Roman"/>
                <w:sz w:val="20"/>
                <w:szCs w:val="20"/>
              </w:rPr>
              <w:t xml:space="preserve">cho </w:t>
            </w:r>
            <w:r>
              <w:rPr>
                <w:rFonts w:hint="default" w:ascii="Times New Roman" w:hAnsi="Times New Roman" w:eastAsia="宋体" w:cs="Times New Roman"/>
                <w:sz w:val="20"/>
                <w:szCs w:val="20"/>
                <w:lang w:val="en-US" w:eastAsia="zh-CN"/>
              </w:rPr>
              <w:t>c</w:t>
            </w:r>
            <w:r>
              <w:rPr>
                <w:rFonts w:hint="default" w:ascii="Times New Roman" w:hAnsi="Times New Roman" w:eastAsia="宋体" w:cs="Times New Roman"/>
                <w:sz w:val="20"/>
                <w:szCs w:val="20"/>
              </w:rPr>
              <w:t xml:space="preserve">ancellation in </w:t>
            </w:r>
            <w:r>
              <w:rPr>
                <w:rFonts w:hint="default" w:ascii="Times New Roman" w:hAnsi="Times New Roman" w:eastAsia="宋体" w:cs="Times New Roman"/>
                <w:sz w:val="20"/>
                <w:szCs w:val="20"/>
                <w:lang w:val="en-US" w:eastAsia="zh-CN"/>
              </w:rPr>
              <w:t>h</w:t>
            </w:r>
            <w:r>
              <w:rPr>
                <w:rFonts w:hint="default" w:ascii="Times New Roman" w:hAnsi="Times New Roman" w:eastAsia="宋体" w:cs="Times New Roman"/>
                <w:sz w:val="20"/>
                <w:szCs w:val="20"/>
              </w:rPr>
              <w:t>ands-</w:t>
            </w:r>
            <w:r>
              <w:rPr>
                <w:rFonts w:hint="default" w:ascii="Times New Roman" w:hAnsi="Times New Roman" w:eastAsia="宋体" w:cs="Times New Roman"/>
                <w:sz w:val="20"/>
                <w:szCs w:val="20"/>
                <w:lang w:val="en-US" w:eastAsia="zh-CN"/>
              </w:rPr>
              <w:t>f</w:t>
            </w:r>
            <w:r>
              <w:rPr>
                <w:rFonts w:hint="default" w:ascii="Times New Roman" w:hAnsi="Times New Roman" w:eastAsia="宋体" w:cs="Times New Roman"/>
                <w:sz w:val="20"/>
                <w:szCs w:val="20"/>
              </w:rPr>
              <w:t xml:space="preserve">ree </w:t>
            </w:r>
            <w:r>
              <w:rPr>
                <w:rFonts w:hint="default" w:ascii="Times New Roman" w:hAnsi="Times New Roman" w:eastAsia="宋体" w:cs="Times New Roman"/>
                <w:sz w:val="20"/>
                <w:szCs w:val="20"/>
                <w:lang w:val="en-US" w:eastAsia="zh-CN"/>
              </w:rPr>
              <w:t>v</w:t>
            </w:r>
            <w:r>
              <w:rPr>
                <w:rFonts w:hint="default" w:ascii="Times New Roman" w:hAnsi="Times New Roman" w:eastAsia="宋体" w:cs="Times New Roman"/>
                <w:sz w:val="20"/>
                <w:szCs w:val="20"/>
              </w:rPr>
              <w:t xml:space="preserve">oice </w:t>
            </w:r>
            <w:r>
              <w:rPr>
                <w:rFonts w:hint="default" w:ascii="Times New Roman" w:hAnsi="Times New Roman" w:eastAsia="宋体" w:cs="Times New Roman"/>
                <w:sz w:val="20"/>
                <w:szCs w:val="20"/>
                <w:lang w:val="en-US" w:eastAsia="zh-CN"/>
              </w:rPr>
              <w:t>c</w:t>
            </w:r>
            <w:r>
              <w:rPr>
                <w:rFonts w:hint="default" w:ascii="Times New Roman" w:hAnsi="Times New Roman" w:eastAsia="宋体" w:cs="Times New Roman"/>
                <w:sz w:val="20"/>
                <w:szCs w:val="20"/>
              </w:rPr>
              <w:t>ommunications</w:t>
            </w:r>
          </w:p>
        </w:tc>
        <w:tc>
          <w:tcPr>
            <w:tcW w:w="1341" w:type="dxa"/>
            <w:vAlign w:val="center"/>
          </w:tcPr>
          <w:p>
            <w:pPr>
              <w:spacing w:line="240" w:lineRule="exact"/>
              <w:jc w:val="center"/>
              <w:rPr>
                <w:rFonts w:ascii="Times New Roman" w:hAnsi="Times New Roman"/>
                <w:sz w:val="20"/>
                <w:szCs w:val="20"/>
              </w:rPr>
            </w:pPr>
            <w:r>
              <w:rPr>
                <w:rFonts w:hint="default" w:ascii="Times New Roman" w:hAnsi="Times New Roman" w:eastAsia="MyriadPro-Regular" w:cs="Times New Roman"/>
                <w:sz w:val="20"/>
                <w:szCs w:val="20"/>
              </w:rPr>
              <w:t>IEEE Transactions on Vehicular Technology</w:t>
            </w:r>
          </w:p>
        </w:tc>
        <w:tc>
          <w:tcPr>
            <w:tcW w:w="815" w:type="dxa"/>
            <w:vAlign w:val="center"/>
          </w:tcPr>
          <w:p>
            <w:pPr>
              <w:jc w:val="center"/>
              <w:rPr>
                <w:rFonts w:ascii="Times New Roman" w:hAnsi="Times New Roman"/>
                <w:sz w:val="20"/>
                <w:szCs w:val="20"/>
              </w:rPr>
            </w:pPr>
            <w:r>
              <w:rPr>
                <w:rFonts w:hint="default" w:ascii="Times New Roman" w:hAnsi="Times New Roman" w:eastAsia="宋体" w:cs="Times New Roman"/>
                <w:sz w:val="20"/>
                <w:szCs w:val="20"/>
                <w:lang w:val="en-US" w:eastAsia="zh-CN"/>
              </w:rPr>
              <w:t>2018, 67(12)</w:t>
            </w:r>
          </w:p>
        </w:tc>
        <w:tc>
          <w:tcPr>
            <w:tcW w:w="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c>
          <w:tcPr>
            <w:tcW w:w="1078" w:type="dxa"/>
            <w:vAlign w:val="center"/>
          </w:tcPr>
          <w:p>
            <w:pPr>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西南交通大学</w:t>
            </w:r>
          </w:p>
        </w:tc>
        <w:tc>
          <w:tcPr>
            <w:tcW w:w="1182" w:type="dxa"/>
            <w:vAlign w:val="center"/>
          </w:tcPr>
          <w:p>
            <w:pPr>
              <w:jc w:val="center"/>
              <w:rPr>
                <w:rFonts w:ascii="Times New Roman" w:hAnsi="Times New Roman"/>
                <w:sz w:val="20"/>
                <w:szCs w:val="20"/>
              </w:rPr>
            </w:pPr>
            <w:r>
              <w:rPr>
                <w:rFonts w:hint="default" w:ascii="Times New Roman" w:hAnsi="Times New Roman" w:cs="Times New Roman"/>
                <w:sz w:val="20"/>
                <w:szCs w:val="20"/>
              </w:rPr>
              <w:t>0018-9545</w:t>
            </w:r>
          </w:p>
        </w:tc>
        <w:tc>
          <w:tcPr>
            <w:tcW w:w="1093" w:type="dxa"/>
          </w:tcPr>
          <w:p>
            <w:pPr>
              <w:widowControl/>
              <w:spacing w:line="240" w:lineRule="exact"/>
              <w:jc w:val="both"/>
              <w:rPr>
                <w:rFonts w:hint="default" w:ascii="Times New Roman" w:hAnsi="Times New Roman" w:cs="Times New Roman"/>
                <w:sz w:val="20"/>
                <w:szCs w:val="20"/>
                <w:lang w:val="en-US" w:eastAsia="zh-CN"/>
              </w:rPr>
            </w:pPr>
            <w:bookmarkStart w:id="2" w:name="OLE_LINK2"/>
          </w:p>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eastAsia"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w:t>
            </w:r>
            <w:bookmarkEnd w:id="2"/>
            <w:r>
              <w:rPr>
                <w:rFonts w:hint="eastAsia" w:ascii="Times New Roman" w:hAnsi="Times New Roman" w:cs="Times New Roman"/>
                <w:sz w:val="20"/>
                <w:szCs w:val="20"/>
                <w:lang w:val="en-US" w:eastAsia="zh-CN"/>
              </w:rPr>
              <w:t>,</w:t>
            </w:r>
          </w:p>
          <w:p>
            <w:pPr>
              <w:widowControl/>
              <w:spacing w:line="240" w:lineRule="exact"/>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SCI二区</w:t>
            </w:r>
          </w:p>
        </w:tc>
        <w:tc>
          <w:tcPr>
            <w:tcW w:w="757" w:type="dxa"/>
            <w:tcBorders>
              <w:right w:val="single" w:color="auto" w:sz="2" w:space="0"/>
            </w:tcBorders>
            <w:vAlign w:val="center"/>
          </w:tcPr>
          <w:p>
            <w:pPr>
              <w:widowControl/>
              <w:spacing w:line="240" w:lineRule="exact"/>
              <w:jc w:val="center"/>
              <w:rPr>
                <w:rFonts w:hint="default" w:ascii="Times New Roman" w:hAnsi="Times New Roman" w:eastAsia="宋体"/>
                <w:sz w:val="20"/>
                <w:szCs w:val="20"/>
                <w:lang w:val="en-US" w:eastAsia="zh-CN"/>
              </w:rPr>
            </w:pPr>
            <w:r>
              <w:rPr>
                <w:rFonts w:hint="default" w:ascii="Times New Roman" w:hAnsi="Times New Roman" w:cs="Times New Roman"/>
                <w:b w:val="0"/>
                <w:bCs w:val="0"/>
                <w:sz w:val="20"/>
                <w:szCs w:val="20"/>
              </w:rPr>
              <w:t>SCI</w:t>
            </w:r>
            <w:r>
              <w:rPr>
                <w:rFonts w:hint="eastAsia" w:ascii="Times New Roman" w:hAnsi="Times New Roman" w:cs="Times New Roman"/>
                <w:b w:val="0"/>
                <w:bCs w:val="0"/>
                <w:sz w:val="20"/>
                <w:szCs w:val="20"/>
                <w:lang w:val="en-US" w:eastAsia="zh-CN"/>
              </w:rPr>
              <w:t>, IF=</w:t>
            </w:r>
            <w:r>
              <w:rPr>
                <w:rFonts w:hint="default" w:ascii="Times New Roman" w:hAnsi="Times New Roman" w:cs="Times New Roman"/>
                <w:sz w:val="20"/>
                <w:szCs w:val="20"/>
                <w:lang w:val="en-US" w:eastAsia="zh-CN"/>
              </w:rPr>
              <w:t>5.339</w:t>
            </w:r>
          </w:p>
        </w:tc>
        <w:tc>
          <w:tcPr>
            <w:tcW w:w="690" w:type="dxa"/>
            <w:tcBorders>
              <w:right w:val="single" w:color="auto" w:sz="2" w:space="0"/>
            </w:tcBorders>
            <w:vAlign w:val="center"/>
          </w:tcPr>
          <w:p>
            <w:pPr>
              <w:widowControl/>
              <w:spacing w:line="240" w:lineRule="exact"/>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922" w:type="dxa"/>
            <w:vAlign w:val="center"/>
          </w:tcPr>
          <w:p>
            <w:pPr>
              <w:spacing w:line="240" w:lineRule="exact"/>
              <w:jc w:val="center"/>
              <w:rPr>
                <w:rFonts w:ascii="Times New Roman" w:hAnsi="Times New Roman"/>
                <w:sz w:val="20"/>
                <w:szCs w:val="20"/>
              </w:rPr>
            </w:pPr>
            <w:r>
              <w:rPr>
                <w:rFonts w:hint="default" w:ascii="Times New Roman" w:hAnsi="Times New Roman" w:cs="Times New Roman"/>
                <w:sz w:val="20"/>
                <w:szCs w:val="20"/>
              </w:rPr>
              <w:t>A family of robust adaptive filtering algorithms based on sigmoid cost</w:t>
            </w:r>
          </w:p>
        </w:tc>
        <w:tc>
          <w:tcPr>
            <w:tcW w:w="1341"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sz w:val="20"/>
                <w:szCs w:val="20"/>
              </w:rPr>
              <w:t>Signal Processing</w:t>
            </w:r>
          </w:p>
        </w:tc>
        <w:tc>
          <w:tcPr>
            <w:tcW w:w="815" w:type="dxa"/>
            <w:vAlign w:val="center"/>
          </w:tcPr>
          <w:p>
            <w:pPr>
              <w:jc w:val="center"/>
              <w:rPr>
                <w:rFonts w:ascii="Times New Roman" w:hAnsi="Times New Roman"/>
                <w:sz w:val="20"/>
                <w:szCs w:val="20"/>
              </w:rPr>
            </w:pPr>
            <w:r>
              <w:rPr>
                <w:rFonts w:hint="default" w:ascii="Times New Roman" w:hAnsi="Times New Roman" w:eastAsia="宋体" w:cs="Times New Roman"/>
                <w:sz w:val="20"/>
                <w:szCs w:val="20"/>
                <w:lang w:val="en-US" w:eastAsia="zh-CN"/>
              </w:rPr>
              <w:t>2018, 149</w:t>
            </w:r>
          </w:p>
        </w:tc>
        <w:tc>
          <w:tcPr>
            <w:tcW w:w="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c>
          <w:tcPr>
            <w:tcW w:w="1078" w:type="dxa"/>
            <w:vAlign w:val="center"/>
          </w:tcPr>
          <w:p>
            <w:pPr>
              <w:jc w:val="center"/>
              <w:rPr>
                <w:rFonts w:ascii="Times New Roman" w:hAnsi="Times New Roman"/>
                <w:sz w:val="20"/>
                <w:szCs w:val="20"/>
              </w:rPr>
            </w:pPr>
            <w:r>
              <w:rPr>
                <w:rFonts w:hint="eastAsia" w:ascii="Times New Roman" w:hAnsi="Times New Roman"/>
                <w:sz w:val="20"/>
                <w:szCs w:val="20"/>
                <w:lang w:val="en-US" w:eastAsia="zh-CN"/>
              </w:rPr>
              <w:t>西南交通大学</w:t>
            </w:r>
          </w:p>
        </w:tc>
        <w:tc>
          <w:tcPr>
            <w:tcW w:w="1182" w:type="dxa"/>
            <w:vAlign w:val="center"/>
          </w:tcPr>
          <w:p>
            <w:pPr>
              <w:jc w:val="center"/>
              <w:rPr>
                <w:rFonts w:ascii="Times New Roman" w:hAnsi="Times New Roman"/>
                <w:sz w:val="20"/>
                <w:szCs w:val="20"/>
              </w:rPr>
            </w:pPr>
            <w:r>
              <w:rPr>
                <w:rFonts w:hint="default" w:ascii="Times New Roman" w:hAnsi="Times New Roman" w:cs="Times New Roman"/>
                <w:sz w:val="20"/>
                <w:szCs w:val="20"/>
              </w:rPr>
              <w:t>0165-1684</w:t>
            </w:r>
          </w:p>
        </w:tc>
        <w:tc>
          <w:tcPr>
            <w:tcW w:w="1093" w:type="dxa"/>
          </w:tcPr>
          <w:p>
            <w:pPr>
              <w:widowControl/>
              <w:spacing w:line="240" w:lineRule="exact"/>
              <w:jc w:val="center"/>
              <w:rPr>
                <w:rFonts w:ascii="Times New Roman" w:hAnsi="Times New Roman"/>
                <w:sz w:val="20"/>
                <w:szCs w:val="20"/>
              </w:rPr>
            </w:pPr>
          </w:p>
          <w:p>
            <w:pPr>
              <w:widowControl/>
              <w:spacing w:line="240" w:lineRule="exact"/>
              <w:jc w:val="center"/>
              <w:rPr>
                <w:rFonts w:hint="eastAsia"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w:t>
            </w:r>
            <w:r>
              <w:rPr>
                <w:rFonts w:hint="eastAsia" w:ascii="Times New Roman" w:hAnsi="Times New Roman" w:cs="Times New Roman"/>
                <w:sz w:val="20"/>
                <w:szCs w:val="20"/>
                <w:lang w:val="en-US" w:eastAsia="zh-CN"/>
              </w:rPr>
              <w:t>,</w:t>
            </w:r>
          </w:p>
          <w:p>
            <w:pPr>
              <w:widowControl/>
              <w:spacing w:line="240" w:lineRule="exact"/>
              <w:jc w:val="center"/>
              <w:rPr>
                <w:rFonts w:ascii="Times New Roman" w:hAnsi="Times New Roman"/>
                <w:sz w:val="20"/>
                <w:szCs w:val="20"/>
              </w:rPr>
            </w:pPr>
            <w:r>
              <w:rPr>
                <w:rFonts w:hint="eastAsia" w:ascii="Times New Roman" w:hAnsi="Times New Roman" w:cs="Times New Roman"/>
                <w:sz w:val="20"/>
                <w:szCs w:val="20"/>
                <w:lang w:val="en-US" w:eastAsia="zh-CN"/>
              </w:rPr>
              <w:t>SCI二区</w:t>
            </w:r>
          </w:p>
        </w:tc>
        <w:tc>
          <w:tcPr>
            <w:tcW w:w="757" w:type="dxa"/>
            <w:tcBorders>
              <w:right w:val="single" w:color="auto" w:sz="2" w:space="0"/>
            </w:tcBorders>
            <w:vAlign w:val="center"/>
          </w:tcPr>
          <w:p>
            <w:pPr>
              <w:widowControl/>
              <w:spacing w:line="240" w:lineRule="exact"/>
              <w:jc w:val="center"/>
              <w:rPr>
                <w:rFonts w:hint="default" w:ascii="Times New Roman" w:hAnsi="Times New Roman"/>
                <w:sz w:val="20"/>
                <w:szCs w:val="20"/>
                <w:lang w:val="en-US"/>
              </w:rPr>
            </w:pPr>
            <w:r>
              <w:rPr>
                <w:rFonts w:hint="default" w:ascii="Times New Roman" w:hAnsi="Times New Roman" w:cs="Times New Roman"/>
                <w:b w:val="0"/>
                <w:bCs w:val="0"/>
                <w:sz w:val="20"/>
                <w:szCs w:val="20"/>
              </w:rPr>
              <w:t>SCI</w:t>
            </w:r>
            <w:r>
              <w:rPr>
                <w:rFonts w:hint="eastAsia" w:ascii="Times New Roman" w:hAnsi="Times New Roman" w:cs="Times New Roman"/>
                <w:b w:val="0"/>
                <w:bCs w:val="0"/>
                <w:sz w:val="20"/>
                <w:szCs w:val="20"/>
                <w:lang w:val="en-US" w:eastAsia="zh-CN"/>
              </w:rPr>
              <w:t>, IF=</w:t>
            </w:r>
            <w:r>
              <w:rPr>
                <w:rFonts w:hint="default" w:ascii="Times New Roman" w:hAnsi="Times New Roman" w:cs="Times New Roman"/>
                <w:sz w:val="20"/>
                <w:szCs w:val="20"/>
                <w:lang w:val="en-US" w:eastAsia="zh-CN"/>
              </w:rPr>
              <w:t>4.086</w:t>
            </w:r>
          </w:p>
        </w:tc>
        <w:tc>
          <w:tcPr>
            <w:tcW w:w="690" w:type="dxa"/>
            <w:tcBorders>
              <w:right w:val="single" w:color="auto" w:sz="2" w:space="0"/>
            </w:tcBorders>
            <w:vAlign w:val="center"/>
          </w:tcPr>
          <w:p>
            <w:pPr>
              <w:widowControl/>
              <w:spacing w:line="240" w:lineRule="exact"/>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922"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sz w:val="20"/>
                <w:szCs w:val="20"/>
              </w:rPr>
              <w:t>A novel combination scheme of proportionate filter</w:t>
            </w:r>
          </w:p>
        </w:tc>
        <w:tc>
          <w:tcPr>
            <w:tcW w:w="1341"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sz w:val="20"/>
                <w:szCs w:val="20"/>
              </w:rPr>
              <w:t>Signal Processing</w:t>
            </w:r>
          </w:p>
        </w:tc>
        <w:tc>
          <w:tcPr>
            <w:tcW w:w="815" w:type="dxa"/>
            <w:vAlign w:val="center"/>
          </w:tcPr>
          <w:p>
            <w:pPr>
              <w:jc w:val="center"/>
              <w:rPr>
                <w:rFonts w:ascii="Times New Roman" w:hAnsi="Times New Roman"/>
                <w:sz w:val="20"/>
                <w:szCs w:val="20"/>
              </w:rPr>
            </w:pPr>
            <w:r>
              <w:rPr>
                <w:rFonts w:hint="default" w:ascii="Times New Roman" w:hAnsi="Times New Roman" w:eastAsia="宋体" w:cs="Times New Roman"/>
                <w:sz w:val="20"/>
                <w:szCs w:val="20"/>
                <w:lang w:val="en-US" w:eastAsia="zh-CN"/>
              </w:rPr>
              <w:t>2018, 143</w:t>
            </w:r>
          </w:p>
        </w:tc>
        <w:tc>
          <w:tcPr>
            <w:tcW w:w="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c>
          <w:tcPr>
            <w:tcW w:w="1078" w:type="dxa"/>
            <w:vAlign w:val="center"/>
          </w:tcPr>
          <w:p>
            <w:pPr>
              <w:jc w:val="center"/>
              <w:rPr>
                <w:rFonts w:ascii="Times New Roman" w:hAnsi="Times New Roman"/>
                <w:sz w:val="20"/>
                <w:szCs w:val="20"/>
              </w:rPr>
            </w:pPr>
            <w:r>
              <w:rPr>
                <w:rFonts w:hint="eastAsia" w:ascii="Times New Roman" w:hAnsi="Times New Roman"/>
                <w:sz w:val="20"/>
                <w:szCs w:val="20"/>
                <w:lang w:val="en-US" w:eastAsia="zh-CN"/>
              </w:rPr>
              <w:t>西南交通大学</w:t>
            </w:r>
          </w:p>
        </w:tc>
        <w:tc>
          <w:tcPr>
            <w:tcW w:w="1182" w:type="dxa"/>
            <w:vAlign w:val="center"/>
          </w:tcPr>
          <w:p>
            <w:pPr>
              <w:jc w:val="center"/>
              <w:rPr>
                <w:rFonts w:ascii="Times New Roman" w:hAnsi="Times New Roman"/>
                <w:sz w:val="20"/>
                <w:szCs w:val="20"/>
              </w:rPr>
            </w:pPr>
            <w:r>
              <w:rPr>
                <w:rFonts w:hint="default" w:ascii="Times New Roman" w:hAnsi="Times New Roman" w:cs="Times New Roman"/>
                <w:sz w:val="20"/>
                <w:szCs w:val="20"/>
              </w:rPr>
              <w:t>0165-1684</w:t>
            </w:r>
          </w:p>
        </w:tc>
        <w:tc>
          <w:tcPr>
            <w:tcW w:w="1093" w:type="dxa"/>
          </w:tcPr>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eastAsia"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w:t>
            </w:r>
            <w:r>
              <w:rPr>
                <w:rFonts w:hint="eastAsia" w:ascii="Times New Roman" w:hAnsi="Times New Roman" w:cs="Times New Roman"/>
                <w:sz w:val="20"/>
                <w:szCs w:val="20"/>
                <w:lang w:val="en-US" w:eastAsia="zh-CN"/>
              </w:rPr>
              <w:t>,</w:t>
            </w:r>
          </w:p>
          <w:p>
            <w:pPr>
              <w:widowControl/>
              <w:spacing w:line="240" w:lineRule="exact"/>
              <w:jc w:val="center"/>
              <w:rPr>
                <w:rFonts w:ascii="Times New Roman" w:hAnsi="Times New Roman"/>
                <w:sz w:val="20"/>
                <w:szCs w:val="20"/>
              </w:rPr>
            </w:pPr>
            <w:r>
              <w:rPr>
                <w:rFonts w:hint="eastAsia" w:ascii="Times New Roman" w:hAnsi="Times New Roman" w:cs="Times New Roman"/>
                <w:sz w:val="20"/>
                <w:szCs w:val="20"/>
                <w:lang w:val="en-US" w:eastAsia="zh-CN"/>
              </w:rPr>
              <w:t>SCI二区</w:t>
            </w:r>
          </w:p>
        </w:tc>
        <w:tc>
          <w:tcPr>
            <w:tcW w:w="757" w:type="dxa"/>
            <w:tcBorders>
              <w:right w:val="single" w:color="auto" w:sz="2" w:space="0"/>
            </w:tcBorders>
            <w:vAlign w:val="center"/>
          </w:tcPr>
          <w:p>
            <w:pPr>
              <w:widowControl/>
              <w:spacing w:line="240" w:lineRule="exact"/>
              <w:jc w:val="center"/>
              <w:rPr>
                <w:rFonts w:hint="default" w:ascii="Times New Roman" w:hAnsi="Times New Roman"/>
                <w:sz w:val="20"/>
                <w:szCs w:val="20"/>
                <w:lang w:val="en-US"/>
              </w:rPr>
            </w:pPr>
            <w:r>
              <w:rPr>
                <w:rFonts w:hint="default" w:ascii="Times New Roman" w:hAnsi="Times New Roman" w:cs="Times New Roman"/>
                <w:b w:val="0"/>
                <w:bCs w:val="0"/>
                <w:sz w:val="20"/>
                <w:szCs w:val="20"/>
              </w:rPr>
              <w:t>SCI</w:t>
            </w:r>
            <w:r>
              <w:rPr>
                <w:rFonts w:hint="eastAsia" w:ascii="Times New Roman" w:hAnsi="Times New Roman" w:cs="Times New Roman"/>
                <w:b w:val="0"/>
                <w:bCs w:val="0"/>
                <w:sz w:val="20"/>
                <w:szCs w:val="20"/>
                <w:lang w:val="en-US" w:eastAsia="zh-CN"/>
              </w:rPr>
              <w:t>, IF=</w:t>
            </w:r>
            <w:r>
              <w:rPr>
                <w:rFonts w:hint="default" w:ascii="Times New Roman" w:hAnsi="Times New Roman" w:cs="Times New Roman"/>
                <w:sz w:val="20"/>
                <w:szCs w:val="20"/>
                <w:lang w:val="en-US" w:eastAsia="zh-CN"/>
              </w:rPr>
              <w:t>4.086</w:t>
            </w:r>
          </w:p>
        </w:tc>
        <w:tc>
          <w:tcPr>
            <w:tcW w:w="690" w:type="dxa"/>
            <w:tcBorders>
              <w:right w:val="single" w:color="auto" w:sz="2" w:space="0"/>
            </w:tcBorders>
            <w:vAlign w:val="center"/>
          </w:tcPr>
          <w:p>
            <w:pPr>
              <w:widowControl/>
              <w:spacing w:line="240" w:lineRule="exact"/>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922"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sz w:val="20"/>
                <w:szCs w:val="20"/>
              </w:rPr>
              <w:t xml:space="preserve">Adaptive </w:t>
            </w:r>
            <w:r>
              <w:rPr>
                <w:rFonts w:hint="default" w:ascii="Times New Roman" w:hAnsi="Times New Roman" w:eastAsia="宋体" w:cs="Times New Roman"/>
                <w:sz w:val="20"/>
                <w:szCs w:val="20"/>
                <w:lang w:val="en-US" w:eastAsia="zh-CN"/>
              </w:rPr>
              <w:t>f</w:t>
            </w:r>
            <w:r>
              <w:rPr>
                <w:rFonts w:hint="default" w:ascii="Times New Roman" w:hAnsi="Times New Roman" w:eastAsia="宋体" w:cs="Times New Roman"/>
                <w:sz w:val="20"/>
                <w:szCs w:val="20"/>
              </w:rPr>
              <w:t xml:space="preserve">iltering under a </w:t>
            </w:r>
            <w:r>
              <w:rPr>
                <w:rFonts w:hint="default" w:ascii="Times New Roman" w:hAnsi="Times New Roman" w:eastAsia="宋体" w:cs="Times New Roman"/>
                <w:sz w:val="20"/>
                <w:szCs w:val="20"/>
                <w:lang w:val="en-US" w:eastAsia="zh-CN"/>
              </w:rPr>
              <w:t>v</w:t>
            </w:r>
            <w:r>
              <w:rPr>
                <w:rFonts w:hint="default" w:ascii="Times New Roman" w:hAnsi="Times New Roman" w:eastAsia="宋体" w:cs="Times New Roman"/>
                <w:sz w:val="20"/>
                <w:szCs w:val="20"/>
              </w:rPr>
              <w:t xml:space="preserve">ariable </w:t>
            </w:r>
            <w:r>
              <w:rPr>
                <w:rFonts w:hint="default" w:ascii="Times New Roman" w:hAnsi="Times New Roman" w:eastAsia="宋体" w:cs="Times New Roman"/>
                <w:sz w:val="20"/>
                <w:szCs w:val="20"/>
                <w:lang w:val="en-US" w:eastAsia="zh-CN"/>
              </w:rPr>
              <w:t>k</w:t>
            </w:r>
            <w:r>
              <w:rPr>
                <w:rFonts w:hint="default" w:ascii="Times New Roman" w:hAnsi="Times New Roman" w:eastAsia="宋体" w:cs="Times New Roman"/>
                <w:sz w:val="20"/>
                <w:szCs w:val="20"/>
              </w:rPr>
              <w:t xml:space="preserve">ernel </w:t>
            </w:r>
            <w:r>
              <w:rPr>
                <w:rFonts w:hint="default" w:ascii="Times New Roman" w:hAnsi="Times New Roman" w:eastAsia="宋体" w:cs="Times New Roman"/>
                <w:sz w:val="20"/>
                <w:szCs w:val="20"/>
                <w:lang w:val="en-US" w:eastAsia="zh-CN"/>
              </w:rPr>
              <w:t>w</w:t>
            </w:r>
            <w:r>
              <w:rPr>
                <w:rFonts w:hint="default" w:ascii="Times New Roman" w:hAnsi="Times New Roman" w:eastAsia="宋体" w:cs="Times New Roman"/>
                <w:sz w:val="20"/>
                <w:szCs w:val="20"/>
              </w:rPr>
              <w:t xml:space="preserve">idth </w:t>
            </w:r>
            <w:r>
              <w:rPr>
                <w:rFonts w:hint="default" w:ascii="Times New Roman" w:hAnsi="Times New Roman" w:eastAsia="宋体" w:cs="Times New Roman"/>
                <w:sz w:val="20"/>
                <w:szCs w:val="20"/>
                <w:lang w:val="en-US" w:eastAsia="zh-CN"/>
              </w:rPr>
              <w:t>m</w:t>
            </w:r>
            <w:r>
              <w:rPr>
                <w:rFonts w:hint="default" w:ascii="Times New Roman" w:hAnsi="Times New Roman" w:eastAsia="宋体" w:cs="Times New Roman"/>
                <w:sz w:val="20"/>
                <w:szCs w:val="20"/>
              </w:rPr>
              <w:t xml:space="preserve">aximum </w:t>
            </w:r>
            <w:r>
              <w:rPr>
                <w:rFonts w:hint="default" w:ascii="Times New Roman" w:hAnsi="Times New Roman" w:eastAsia="宋体" w:cs="Times New Roman"/>
                <w:sz w:val="20"/>
                <w:szCs w:val="20"/>
                <w:lang w:val="en-US" w:eastAsia="zh-CN"/>
              </w:rPr>
              <w:t>c</w:t>
            </w:r>
            <w:r>
              <w:rPr>
                <w:rFonts w:hint="default" w:ascii="Times New Roman" w:hAnsi="Times New Roman" w:eastAsia="宋体" w:cs="Times New Roman"/>
                <w:sz w:val="20"/>
                <w:szCs w:val="20"/>
              </w:rPr>
              <w:t xml:space="preserve">orrentropy </w:t>
            </w:r>
            <w:r>
              <w:rPr>
                <w:rFonts w:hint="default" w:ascii="Times New Roman" w:hAnsi="Times New Roman" w:eastAsia="宋体" w:cs="Times New Roman"/>
                <w:sz w:val="20"/>
                <w:szCs w:val="20"/>
                <w:lang w:val="en-US" w:eastAsia="zh-CN"/>
              </w:rPr>
              <w:t>c</w:t>
            </w:r>
            <w:r>
              <w:rPr>
                <w:rFonts w:hint="default" w:ascii="Times New Roman" w:hAnsi="Times New Roman" w:eastAsia="宋体" w:cs="Times New Roman"/>
                <w:sz w:val="20"/>
                <w:szCs w:val="20"/>
              </w:rPr>
              <w:t>riterion</w:t>
            </w:r>
          </w:p>
        </w:tc>
        <w:tc>
          <w:tcPr>
            <w:tcW w:w="1341"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color w:val="auto"/>
                <w:sz w:val="20"/>
                <w:szCs w:val="20"/>
              </w:rPr>
              <w:t>IEEE Transactions on Circuits and Systems</w:t>
            </w:r>
            <w:r>
              <w:rPr>
                <w:rFonts w:hint="default" w:ascii="Times New Roman" w:hAnsi="Times New Roman" w:eastAsia="Times-Roman" w:cs="Times New Roman"/>
                <w:sz w:val="20"/>
                <w:szCs w:val="20"/>
              </w:rPr>
              <w:t>–</w:t>
            </w:r>
            <w:r>
              <w:rPr>
                <w:rFonts w:hint="default" w:ascii="Times New Roman" w:hAnsi="Times New Roman" w:eastAsia="宋体" w:cs="Times New Roman"/>
                <w:color w:val="auto"/>
                <w:sz w:val="20"/>
                <w:szCs w:val="20"/>
              </w:rPr>
              <w:t>II: Express Briefs</w:t>
            </w:r>
          </w:p>
        </w:tc>
        <w:tc>
          <w:tcPr>
            <w:tcW w:w="815" w:type="dxa"/>
            <w:vAlign w:val="center"/>
          </w:tcPr>
          <w:p>
            <w:pPr>
              <w:jc w:val="center"/>
              <w:rPr>
                <w:rFonts w:ascii="Times New Roman" w:hAnsi="Times New Roman"/>
                <w:sz w:val="20"/>
                <w:szCs w:val="20"/>
              </w:rPr>
            </w:pPr>
            <w:r>
              <w:rPr>
                <w:rFonts w:hint="default" w:ascii="Times New Roman" w:hAnsi="Times New Roman" w:eastAsia="宋体" w:cs="Times New Roman"/>
                <w:color w:val="auto"/>
                <w:sz w:val="20"/>
                <w:szCs w:val="20"/>
              </w:rPr>
              <w:t>201</w:t>
            </w:r>
            <w:r>
              <w:rPr>
                <w:rFonts w:hint="default" w:ascii="Times New Roman" w:hAnsi="Times New Roman" w:eastAsia="宋体" w:cs="Times New Roman"/>
                <w:color w:val="auto"/>
                <w:sz w:val="20"/>
                <w:szCs w:val="20"/>
                <w:lang w:val="en-US" w:eastAsia="zh-CN"/>
              </w:rPr>
              <w:t>7</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sz w:val="20"/>
                <w:szCs w:val="20"/>
                <w:lang w:val="en-US" w:eastAsia="zh-CN"/>
              </w:rPr>
              <w:t xml:space="preserve"> </w:t>
            </w:r>
            <w:r>
              <w:rPr>
                <w:rFonts w:hint="default" w:ascii="Times New Roman" w:hAnsi="Times New Roman" w:eastAsia="宋体" w:cs="Times New Roman"/>
                <w:color w:val="auto"/>
                <w:sz w:val="20"/>
                <w:szCs w:val="20"/>
              </w:rPr>
              <w:t>6</w:t>
            </w:r>
            <w:r>
              <w:rPr>
                <w:rFonts w:hint="default" w:ascii="Times New Roman" w:hAnsi="Times New Roman" w:eastAsia="宋体" w:cs="Times New Roman"/>
                <w:color w:val="auto"/>
                <w:sz w:val="20"/>
                <w:szCs w:val="20"/>
                <w:lang w:val="en-US" w:eastAsia="zh-CN"/>
              </w:rPr>
              <w:t>4(10)</w:t>
            </w:r>
          </w:p>
        </w:tc>
        <w:tc>
          <w:tcPr>
            <w:tcW w:w="770" w:type="dxa"/>
            <w:vAlign w:val="center"/>
          </w:tcPr>
          <w:p>
            <w:pPr>
              <w:ind w:firstLine="100" w:firstLineChars="50"/>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c>
          <w:tcPr>
            <w:tcW w:w="1078" w:type="dxa"/>
            <w:vAlign w:val="center"/>
          </w:tcPr>
          <w:p>
            <w:pPr>
              <w:jc w:val="center"/>
              <w:rPr>
                <w:rFonts w:ascii="Times New Roman" w:hAnsi="Times New Roman"/>
                <w:sz w:val="20"/>
                <w:szCs w:val="20"/>
              </w:rPr>
            </w:pPr>
            <w:r>
              <w:rPr>
                <w:rFonts w:hint="eastAsia" w:ascii="Times New Roman" w:hAnsi="Times New Roman"/>
                <w:sz w:val="20"/>
                <w:szCs w:val="20"/>
                <w:lang w:val="en-US" w:eastAsia="zh-CN"/>
              </w:rPr>
              <w:t>西南交通大学</w:t>
            </w:r>
          </w:p>
        </w:tc>
        <w:tc>
          <w:tcPr>
            <w:tcW w:w="1182" w:type="dxa"/>
            <w:vAlign w:val="center"/>
          </w:tcPr>
          <w:p>
            <w:pPr>
              <w:jc w:val="center"/>
              <w:rPr>
                <w:rFonts w:ascii="Times New Roman" w:hAnsi="Times New Roman"/>
                <w:sz w:val="20"/>
                <w:szCs w:val="20"/>
              </w:rPr>
            </w:pPr>
            <w:r>
              <w:rPr>
                <w:rFonts w:hint="default" w:ascii="Times New Roman" w:hAnsi="Times New Roman" w:cs="Times New Roman"/>
                <w:sz w:val="20"/>
                <w:szCs w:val="20"/>
              </w:rPr>
              <w:t>1549-7747</w:t>
            </w:r>
          </w:p>
        </w:tc>
        <w:tc>
          <w:tcPr>
            <w:tcW w:w="1093" w:type="dxa"/>
          </w:tcPr>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eastAsia"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w:t>
            </w:r>
            <w:r>
              <w:rPr>
                <w:rFonts w:hint="eastAsia" w:ascii="Times New Roman" w:hAnsi="Times New Roman" w:cs="Times New Roman"/>
                <w:sz w:val="20"/>
                <w:szCs w:val="20"/>
                <w:lang w:val="en-US" w:eastAsia="zh-CN"/>
              </w:rPr>
              <w:t>,</w:t>
            </w:r>
          </w:p>
          <w:p>
            <w:pPr>
              <w:widowControl/>
              <w:spacing w:line="240" w:lineRule="exact"/>
              <w:jc w:val="center"/>
              <w:rPr>
                <w:rFonts w:ascii="Times New Roman" w:hAnsi="Times New Roman"/>
                <w:sz w:val="20"/>
                <w:szCs w:val="20"/>
              </w:rPr>
            </w:pPr>
            <w:r>
              <w:rPr>
                <w:rFonts w:hint="eastAsia" w:ascii="Times New Roman" w:hAnsi="Times New Roman" w:cs="Times New Roman"/>
                <w:sz w:val="20"/>
                <w:szCs w:val="20"/>
                <w:lang w:val="en-US" w:eastAsia="zh-CN"/>
              </w:rPr>
              <w:t>SCI三区</w:t>
            </w:r>
          </w:p>
        </w:tc>
        <w:tc>
          <w:tcPr>
            <w:tcW w:w="757" w:type="dxa"/>
            <w:tcBorders>
              <w:right w:val="single" w:color="auto" w:sz="2" w:space="0"/>
            </w:tcBorders>
            <w:vAlign w:val="center"/>
          </w:tcPr>
          <w:p>
            <w:pPr>
              <w:widowControl/>
              <w:spacing w:line="240" w:lineRule="exact"/>
              <w:jc w:val="center"/>
              <w:rPr>
                <w:rFonts w:hint="default" w:ascii="Times New Roman" w:hAnsi="Times New Roman"/>
                <w:sz w:val="20"/>
                <w:szCs w:val="20"/>
                <w:lang w:val="en-US"/>
              </w:rPr>
            </w:pPr>
            <w:r>
              <w:rPr>
                <w:rFonts w:hint="default" w:ascii="Times New Roman" w:hAnsi="Times New Roman" w:cs="Times New Roman"/>
                <w:b w:val="0"/>
                <w:bCs w:val="0"/>
                <w:sz w:val="20"/>
                <w:szCs w:val="20"/>
              </w:rPr>
              <w:t>SCI</w:t>
            </w:r>
            <w:r>
              <w:rPr>
                <w:rFonts w:hint="eastAsia" w:ascii="Times New Roman" w:hAnsi="Times New Roman" w:cs="Times New Roman"/>
                <w:b w:val="0"/>
                <w:bCs w:val="0"/>
                <w:sz w:val="20"/>
                <w:szCs w:val="20"/>
                <w:lang w:val="en-US" w:eastAsia="zh-CN"/>
              </w:rPr>
              <w:t>, IF=</w:t>
            </w:r>
            <w:r>
              <w:rPr>
                <w:rFonts w:hint="default" w:ascii="Times New Roman" w:hAnsi="Times New Roman" w:cs="Times New Roman"/>
                <w:sz w:val="20"/>
                <w:szCs w:val="20"/>
                <w:lang w:val="en-US" w:eastAsia="zh-CN"/>
              </w:rPr>
              <w:t>3.25</w:t>
            </w:r>
          </w:p>
        </w:tc>
        <w:tc>
          <w:tcPr>
            <w:tcW w:w="690" w:type="dxa"/>
            <w:tcBorders>
              <w:right w:val="single" w:color="auto" w:sz="2" w:space="0"/>
            </w:tcBorders>
            <w:vAlign w:val="center"/>
          </w:tcPr>
          <w:p>
            <w:pPr>
              <w:widowControl/>
              <w:spacing w:line="240" w:lineRule="exact"/>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922"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color w:val="auto"/>
                <w:sz w:val="20"/>
                <w:szCs w:val="20"/>
              </w:rPr>
              <w:t>Combined-step-size affine projection sign algorithm for robust adaptive filtering in impulsive interference environments</w:t>
            </w:r>
          </w:p>
        </w:tc>
        <w:tc>
          <w:tcPr>
            <w:tcW w:w="1341" w:type="dxa"/>
            <w:vAlign w:val="center"/>
          </w:tcPr>
          <w:p>
            <w:pPr>
              <w:spacing w:line="240" w:lineRule="exact"/>
              <w:jc w:val="center"/>
              <w:rPr>
                <w:rFonts w:ascii="Times New Roman" w:hAnsi="Times New Roman"/>
                <w:sz w:val="20"/>
                <w:szCs w:val="20"/>
              </w:rPr>
            </w:pPr>
            <w:r>
              <w:rPr>
                <w:rFonts w:hint="default" w:ascii="Times New Roman" w:hAnsi="Times New Roman" w:eastAsia="宋体" w:cs="Times New Roman"/>
                <w:color w:val="auto"/>
                <w:sz w:val="20"/>
                <w:szCs w:val="20"/>
              </w:rPr>
              <w:t>IEEE Transactions on Circuits and Systems</w:t>
            </w:r>
            <w:r>
              <w:rPr>
                <w:rFonts w:hint="default" w:ascii="Times New Roman" w:hAnsi="Times New Roman" w:eastAsia="Times-Roman" w:cs="Times New Roman"/>
                <w:sz w:val="20"/>
                <w:szCs w:val="20"/>
              </w:rPr>
              <w:t>–</w:t>
            </w:r>
            <w:r>
              <w:rPr>
                <w:rFonts w:hint="default" w:ascii="Times New Roman" w:hAnsi="Times New Roman" w:eastAsia="宋体" w:cs="Times New Roman"/>
                <w:color w:val="auto"/>
                <w:sz w:val="20"/>
                <w:szCs w:val="20"/>
              </w:rPr>
              <w:t>II: Express Briefs</w:t>
            </w:r>
          </w:p>
        </w:tc>
        <w:tc>
          <w:tcPr>
            <w:tcW w:w="815" w:type="dxa"/>
            <w:vAlign w:val="center"/>
          </w:tcPr>
          <w:p>
            <w:pPr>
              <w:jc w:val="center"/>
              <w:rPr>
                <w:rFonts w:ascii="Times New Roman" w:hAnsi="Times New Roman"/>
                <w:sz w:val="20"/>
                <w:szCs w:val="20"/>
              </w:rPr>
            </w:pPr>
            <w:r>
              <w:rPr>
                <w:rFonts w:hint="default" w:ascii="Times New Roman" w:hAnsi="Times New Roman" w:eastAsia="宋体" w:cs="Times New Roman"/>
                <w:color w:val="auto"/>
                <w:sz w:val="20"/>
                <w:szCs w:val="20"/>
              </w:rPr>
              <w:t>2016,</w:t>
            </w:r>
            <w:r>
              <w:rPr>
                <w:rFonts w:hint="default" w:ascii="Times New Roman" w:hAnsi="Times New Roman" w:eastAsia="宋体" w:cs="Times New Roman"/>
                <w:color w:val="auto"/>
                <w:sz w:val="20"/>
                <w:szCs w:val="20"/>
                <w:lang w:val="en-US" w:eastAsia="zh-CN"/>
              </w:rPr>
              <w:t xml:space="preserve"> </w:t>
            </w:r>
            <w:r>
              <w:rPr>
                <w:rFonts w:hint="default" w:ascii="Times New Roman" w:hAnsi="Times New Roman" w:eastAsia="宋体" w:cs="Times New Roman"/>
                <w:color w:val="auto"/>
                <w:sz w:val="20"/>
                <w:szCs w:val="20"/>
              </w:rPr>
              <w:t>63</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5</w:t>
            </w:r>
            <w:r>
              <w:rPr>
                <w:rFonts w:hint="default" w:ascii="Times New Roman" w:hAnsi="Times New Roman" w:eastAsia="宋体" w:cs="Times New Roman"/>
                <w:color w:val="auto"/>
                <w:sz w:val="20"/>
                <w:szCs w:val="20"/>
                <w:lang w:val="en-US" w:eastAsia="zh-CN"/>
              </w:rPr>
              <w:t>)</w:t>
            </w:r>
          </w:p>
        </w:tc>
        <w:tc>
          <w:tcPr>
            <w:tcW w:w="770" w:type="dxa"/>
            <w:vAlign w:val="center"/>
          </w:tcPr>
          <w:p>
            <w:pPr>
              <w:ind w:firstLine="100" w:firstLineChars="50"/>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c>
          <w:tcPr>
            <w:tcW w:w="1078" w:type="dxa"/>
            <w:vAlign w:val="center"/>
          </w:tcPr>
          <w:p>
            <w:pPr>
              <w:jc w:val="center"/>
              <w:rPr>
                <w:rFonts w:ascii="Times New Roman" w:hAnsi="Times New Roman"/>
                <w:sz w:val="20"/>
                <w:szCs w:val="20"/>
              </w:rPr>
            </w:pPr>
            <w:r>
              <w:rPr>
                <w:rFonts w:hint="eastAsia" w:ascii="Times New Roman" w:hAnsi="Times New Roman"/>
                <w:sz w:val="20"/>
                <w:szCs w:val="20"/>
                <w:lang w:val="en-US" w:eastAsia="zh-CN"/>
              </w:rPr>
              <w:t>西南交通大学</w:t>
            </w:r>
          </w:p>
        </w:tc>
        <w:tc>
          <w:tcPr>
            <w:tcW w:w="1182" w:type="dxa"/>
            <w:vAlign w:val="center"/>
          </w:tcPr>
          <w:p>
            <w:pPr>
              <w:jc w:val="center"/>
              <w:rPr>
                <w:rFonts w:ascii="Times New Roman" w:hAnsi="Times New Roman"/>
                <w:sz w:val="20"/>
                <w:szCs w:val="20"/>
              </w:rPr>
            </w:pPr>
            <w:r>
              <w:rPr>
                <w:rFonts w:hint="default" w:ascii="Times New Roman" w:hAnsi="Times New Roman" w:cs="Times New Roman"/>
                <w:sz w:val="20"/>
                <w:szCs w:val="20"/>
              </w:rPr>
              <w:t>1549-7747</w:t>
            </w:r>
          </w:p>
        </w:tc>
        <w:tc>
          <w:tcPr>
            <w:tcW w:w="1093" w:type="dxa"/>
          </w:tcPr>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default" w:ascii="Times New Roman" w:hAnsi="Times New Roman" w:cs="Times New Roman"/>
                <w:sz w:val="20"/>
                <w:szCs w:val="20"/>
                <w:lang w:val="en-US" w:eastAsia="zh-CN"/>
              </w:rPr>
            </w:pPr>
          </w:p>
          <w:p>
            <w:pPr>
              <w:widowControl/>
              <w:spacing w:line="240" w:lineRule="exact"/>
              <w:jc w:val="center"/>
              <w:rPr>
                <w:rFonts w:hint="eastAsia"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w:t>
            </w:r>
            <w:r>
              <w:rPr>
                <w:rFonts w:hint="eastAsia" w:ascii="Times New Roman" w:hAnsi="Times New Roman" w:cs="Times New Roman"/>
                <w:sz w:val="20"/>
                <w:szCs w:val="20"/>
                <w:lang w:val="en-US" w:eastAsia="zh-CN"/>
              </w:rPr>
              <w:t>,</w:t>
            </w:r>
          </w:p>
          <w:p>
            <w:pPr>
              <w:widowControl/>
              <w:spacing w:line="240" w:lineRule="exact"/>
              <w:jc w:val="center"/>
              <w:rPr>
                <w:rFonts w:ascii="Times New Roman" w:hAnsi="Times New Roman"/>
                <w:sz w:val="20"/>
                <w:szCs w:val="20"/>
              </w:rPr>
            </w:pPr>
            <w:r>
              <w:rPr>
                <w:rFonts w:hint="eastAsia" w:ascii="Times New Roman" w:hAnsi="Times New Roman" w:cs="Times New Roman"/>
                <w:sz w:val="20"/>
                <w:szCs w:val="20"/>
                <w:lang w:val="en-US" w:eastAsia="zh-CN"/>
              </w:rPr>
              <w:t>SCI三区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default" w:ascii="Times New Roman" w:hAnsi="Times New Roman" w:cs="Times New Roman"/>
                <w:b w:val="0"/>
                <w:bCs w:val="0"/>
                <w:sz w:val="20"/>
                <w:szCs w:val="20"/>
              </w:rPr>
              <w:t>SCI</w:t>
            </w:r>
            <w:r>
              <w:rPr>
                <w:rFonts w:hint="eastAsia" w:ascii="Times New Roman" w:hAnsi="Times New Roman" w:cs="Times New Roman"/>
                <w:b w:val="0"/>
                <w:bCs w:val="0"/>
                <w:sz w:val="20"/>
                <w:szCs w:val="20"/>
                <w:lang w:val="en-US" w:eastAsia="zh-CN"/>
              </w:rPr>
              <w:t>, IF=</w:t>
            </w:r>
            <w:r>
              <w:rPr>
                <w:rFonts w:hint="default" w:ascii="Times New Roman" w:hAnsi="Times New Roman" w:cs="Times New Roman"/>
                <w:sz w:val="20"/>
                <w:szCs w:val="20"/>
                <w:lang w:val="en-US" w:eastAsia="zh-CN"/>
              </w:rPr>
              <w:t>3.25</w:t>
            </w:r>
          </w:p>
        </w:tc>
        <w:tc>
          <w:tcPr>
            <w:tcW w:w="690" w:type="dxa"/>
            <w:tcBorders>
              <w:right w:val="single" w:color="auto" w:sz="2" w:space="0"/>
            </w:tcBorders>
            <w:vAlign w:val="center"/>
          </w:tcPr>
          <w:p>
            <w:pPr>
              <w:widowControl/>
              <w:spacing w:line="240" w:lineRule="exact"/>
              <w:jc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22</w:t>
            </w: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5"/>
        <w:gridCol w:w="3210"/>
        <w:gridCol w:w="2562"/>
        <w:gridCol w:w="870"/>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5"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210"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562"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870"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2017"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5" w:type="dxa"/>
            <w:vAlign w:val="center"/>
          </w:tcPr>
          <w:p>
            <w:pPr>
              <w:spacing w:line="360" w:lineRule="auto"/>
              <w:jc w:val="both"/>
              <w:rPr>
                <w:rFonts w:ascii="Times New Roman" w:hAnsi="Times New Roman"/>
                <w:color w:val="auto"/>
                <w:kern w:val="0"/>
                <w:sz w:val="20"/>
                <w:szCs w:val="20"/>
              </w:rPr>
            </w:pPr>
            <w:r>
              <w:rPr>
                <w:rFonts w:hint="default" w:ascii="Times New Roman" w:hAnsi="Times New Roman" w:eastAsia="Tahoma" w:cs="Times New Roman"/>
                <w:b w:val="0"/>
                <w:i w:val="0"/>
                <w:caps w:val="0"/>
                <w:color w:val="auto"/>
                <w:spacing w:val="0"/>
                <w:kern w:val="0"/>
                <w:sz w:val="21"/>
                <w:szCs w:val="21"/>
                <w:lang w:val="en-US" w:eastAsia="zh-CN" w:bidi="ar"/>
              </w:rPr>
              <w:t>2013.01-2016.12</w:t>
            </w:r>
          </w:p>
        </w:tc>
        <w:tc>
          <w:tcPr>
            <w:tcW w:w="3210" w:type="dxa"/>
            <w:vAlign w:val="center"/>
          </w:tcPr>
          <w:p>
            <w:pPr>
              <w:tabs>
                <w:tab w:val="left" w:pos="8158"/>
              </w:tabs>
              <w:ind w:right="317" w:rightChars="151"/>
              <w:jc w:val="both"/>
              <w:rPr>
                <w:rFonts w:ascii="Times New Roman" w:hAnsi="Times New Roman"/>
                <w:color w:val="auto"/>
                <w:kern w:val="0"/>
                <w:sz w:val="20"/>
                <w:szCs w:val="20"/>
              </w:rPr>
            </w:pPr>
            <w:r>
              <w:rPr>
                <w:rFonts w:hint="default" w:ascii="Times New Roman" w:hAnsi="Times New Roman" w:eastAsia="宋体" w:cs="Times New Roman"/>
                <w:b w:val="0"/>
                <w:i w:val="0"/>
                <w:caps w:val="0"/>
                <w:color w:val="auto"/>
                <w:spacing w:val="0"/>
                <w:kern w:val="0"/>
                <w:sz w:val="21"/>
                <w:szCs w:val="21"/>
                <w:lang w:val="en-US" w:eastAsia="zh-CN" w:bidi="ar"/>
              </w:rPr>
              <w:t>高效稳健的自适应绝对偏度滤波算法研究</w:t>
            </w:r>
          </w:p>
        </w:tc>
        <w:tc>
          <w:tcPr>
            <w:tcW w:w="2562" w:type="dxa"/>
            <w:vAlign w:val="center"/>
          </w:tcPr>
          <w:p>
            <w:pPr>
              <w:ind w:right="101" w:rightChars="48"/>
              <w:jc w:val="both"/>
              <w:rPr>
                <w:rFonts w:ascii="Times New Roman" w:hAnsi="Times New Roman"/>
                <w:color w:val="auto"/>
                <w:kern w:val="0"/>
                <w:sz w:val="20"/>
                <w:szCs w:val="20"/>
              </w:rPr>
            </w:pPr>
            <w:r>
              <w:rPr>
                <w:rFonts w:hint="default" w:ascii="Times New Roman" w:hAnsi="Times New Roman" w:cs="Times New Roman"/>
                <w:color w:val="auto"/>
                <w:sz w:val="21"/>
                <w:szCs w:val="21"/>
                <w:lang w:val="en-US" w:eastAsia="zh-CN"/>
              </w:rPr>
              <w:t>国家自然科学基金</w:t>
            </w:r>
            <w:r>
              <w:rPr>
                <w:rFonts w:hint="default" w:ascii="Times New Roman" w:hAnsi="Times New Roman" w:eastAsia="宋体" w:cs="Times New Roman"/>
                <w:b w:val="0"/>
                <w:i w:val="0"/>
                <w:caps w:val="0"/>
                <w:color w:val="auto"/>
                <w:spacing w:val="0"/>
                <w:kern w:val="0"/>
                <w:sz w:val="21"/>
                <w:szCs w:val="21"/>
                <w:lang w:val="en-US" w:eastAsia="zh-CN" w:bidi="ar"/>
              </w:rPr>
              <w:t>项目</w:t>
            </w:r>
          </w:p>
        </w:tc>
        <w:tc>
          <w:tcPr>
            <w:tcW w:w="870" w:type="dxa"/>
            <w:vAlign w:val="center"/>
          </w:tcPr>
          <w:p>
            <w:pPr>
              <w:ind w:right="101" w:rightChars="48"/>
              <w:jc w:val="both"/>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88万</w:t>
            </w:r>
          </w:p>
        </w:tc>
        <w:tc>
          <w:tcPr>
            <w:tcW w:w="2017" w:type="dxa"/>
            <w:vAlign w:val="center"/>
          </w:tcPr>
          <w:p>
            <w:pPr>
              <w:tabs>
                <w:tab w:val="left" w:pos="8158"/>
              </w:tabs>
              <w:ind w:right="317" w:rightChars="151"/>
              <w:jc w:val="both"/>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主研(2)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5" w:type="dxa"/>
            <w:vAlign w:val="center"/>
          </w:tcPr>
          <w:p>
            <w:pPr>
              <w:spacing w:line="360" w:lineRule="auto"/>
              <w:jc w:val="both"/>
              <w:rPr>
                <w:rFonts w:ascii="Times New Roman" w:hAnsi="Times New Roman"/>
                <w:kern w:val="0"/>
                <w:sz w:val="20"/>
                <w:szCs w:val="20"/>
              </w:rPr>
            </w:pPr>
            <w:r>
              <w:rPr>
                <w:rFonts w:hint="default" w:ascii="Times New Roman" w:hAnsi="Times New Roman" w:eastAsia="Tahoma" w:cs="Times New Roman"/>
                <w:b w:val="0"/>
                <w:i w:val="0"/>
                <w:caps w:val="0"/>
                <w:color w:val="auto"/>
                <w:spacing w:val="0"/>
                <w:kern w:val="0"/>
                <w:sz w:val="21"/>
                <w:szCs w:val="21"/>
                <w:lang w:val="en-US" w:eastAsia="zh-CN" w:bidi="ar"/>
              </w:rPr>
              <w:t>2016.01-2019.12</w:t>
            </w:r>
          </w:p>
        </w:tc>
        <w:tc>
          <w:tcPr>
            <w:tcW w:w="3210" w:type="dxa"/>
            <w:vAlign w:val="center"/>
          </w:tcPr>
          <w:p>
            <w:pPr>
              <w:spacing w:line="360" w:lineRule="auto"/>
              <w:jc w:val="both"/>
              <w:rPr>
                <w:rFonts w:ascii="Times New Roman" w:hAnsi="Times New Roman"/>
                <w:kern w:val="0"/>
                <w:sz w:val="20"/>
                <w:szCs w:val="20"/>
              </w:rPr>
            </w:pPr>
            <w:r>
              <w:rPr>
                <w:rFonts w:hint="default" w:ascii="Times New Roman" w:hAnsi="Times New Roman" w:eastAsia="宋体" w:cs="Times New Roman"/>
                <w:b w:val="0"/>
                <w:i w:val="0"/>
                <w:caps w:val="0"/>
                <w:color w:val="auto"/>
                <w:spacing w:val="0"/>
                <w:kern w:val="0"/>
                <w:sz w:val="21"/>
                <w:szCs w:val="21"/>
                <w:lang w:val="en-US" w:eastAsia="zh-CN" w:bidi="ar"/>
              </w:rPr>
              <w:t>流水线型分层学习自适应</w:t>
            </w:r>
            <w:r>
              <w:rPr>
                <w:rFonts w:hint="default" w:ascii="Times New Roman" w:hAnsi="Times New Roman" w:eastAsia="Tahoma" w:cs="Times New Roman"/>
                <w:b w:val="0"/>
                <w:i w:val="0"/>
                <w:caps w:val="0"/>
                <w:color w:val="auto"/>
                <w:spacing w:val="0"/>
                <w:kern w:val="0"/>
                <w:sz w:val="21"/>
                <w:szCs w:val="21"/>
                <w:lang w:val="en-US" w:eastAsia="zh-CN" w:bidi="ar"/>
              </w:rPr>
              <w:t>Volterra</w:t>
            </w:r>
            <w:r>
              <w:rPr>
                <w:rFonts w:hint="default" w:ascii="Times New Roman" w:hAnsi="Times New Roman" w:eastAsia="宋体" w:cs="Times New Roman"/>
                <w:b w:val="0"/>
                <w:i w:val="0"/>
                <w:caps w:val="0"/>
                <w:color w:val="auto"/>
                <w:spacing w:val="0"/>
                <w:kern w:val="0"/>
                <w:sz w:val="21"/>
                <w:szCs w:val="21"/>
                <w:lang w:val="en-US" w:eastAsia="zh-CN" w:bidi="ar"/>
              </w:rPr>
              <w:t>滤波理论与方法</w:t>
            </w:r>
          </w:p>
        </w:tc>
        <w:tc>
          <w:tcPr>
            <w:tcW w:w="2562" w:type="dxa"/>
            <w:vAlign w:val="center"/>
          </w:tcPr>
          <w:p>
            <w:pPr>
              <w:ind w:right="101" w:rightChars="48"/>
              <w:jc w:val="both"/>
              <w:rPr>
                <w:rFonts w:ascii="Times New Roman" w:hAnsi="Times New Roman"/>
                <w:kern w:val="0"/>
                <w:sz w:val="20"/>
                <w:szCs w:val="20"/>
              </w:rPr>
            </w:pPr>
            <w:r>
              <w:rPr>
                <w:rFonts w:hint="default" w:ascii="Times New Roman" w:hAnsi="Times New Roman" w:eastAsia="宋体" w:cs="Times New Roman"/>
                <w:b w:val="0"/>
                <w:i w:val="0"/>
                <w:caps w:val="0"/>
                <w:color w:val="auto"/>
                <w:spacing w:val="0"/>
                <w:kern w:val="0"/>
                <w:sz w:val="21"/>
                <w:szCs w:val="21"/>
                <w:lang w:val="en-US" w:eastAsia="zh-CN" w:bidi="ar"/>
              </w:rPr>
              <w:t>国家自然科学基金项目</w:t>
            </w:r>
          </w:p>
        </w:tc>
        <w:tc>
          <w:tcPr>
            <w:tcW w:w="870" w:type="dxa"/>
            <w:vAlign w:val="center"/>
          </w:tcPr>
          <w:p>
            <w:pPr>
              <w:ind w:right="101" w:rightChars="48"/>
              <w:jc w:val="both"/>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60万</w:t>
            </w:r>
          </w:p>
        </w:tc>
        <w:tc>
          <w:tcPr>
            <w:tcW w:w="2017" w:type="dxa"/>
            <w:vAlign w:val="center"/>
          </w:tcPr>
          <w:p>
            <w:pPr>
              <w:tabs>
                <w:tab w:val="left" w:pos="8158"/>
              </w:tabs>
              <w:ind w:right="317" w:rightChars="151"/>
              <w:jc w:val="both"/>
              <w:rPr>
                <w:rFonts w:hint="default" w:ascii="Times New Roman" w:hAnsi="Times New Roman" w:eastAsia="宋体"/>
                <w:kern w:val="0"/>
                <w:sz w:val="20"/>
                <w:szCs w:val="20"/>
                <w:lang w:val="en-US" w:eastAsia="zh-CN"/>
              </w:rPr>
            </w:pPr>
            <w:bookmarkStart w:id="3" w:name="OLE_LINK3"/>
            <w:r>
              <w:rPr>
                <w:rFonts w:hint="eastAsia" w:ascii="Times New Roman" w:hAnsi="Times New Roman"/>
                <w:kern w:val="0"/>
                <w:sz w:val="20"/>
                <w:szCs w:val="20"/>
                <w:lang w:val="en-US" w:eastAsia="zh-CN"/>
              </w:rPr>
              <w:t>主研</w:t>
            </w:r>
            <w:bookmarkEnd w:id="3"/>
            <w:r>
              <w:rPr>
                <w:rFonts w:hint="eastAsia" w:ascii="Times New Roman" w:hAnsi="Times New Roman"/>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5" w:type="dxa"/>
            <w:vAlign w:val="center"/>
          </w:tcPr>
          <w:p>
            <w:pPr>
              <w:spacing w:line="360" w:lineRule="auto"/>
              <w:jc w:val="both"/>
              <w:rPr>
                <w:rFonts w:ascii="Times New Roman" w:hAnsi="Times New Roman"/>
                <w:kern w:val="0"/>
                <w:sz w:val="20"/>
                <w:szCs w:val="20"/>
              </w:rPr>
            </w:pPr>
            <w:r>
              <w:rPr>
                <w:rFonts w:hint="default" w:ascii="Times New Roman" w:hAnsi="Times New Roman" w:eastAsia="Tahoma" w:cs="Times New Roman"/>
                <w:b w:val="0"/>
                <w:i w:val="0"/>
                <w:caps w:val="0"/>
                <w:color w:val="auto"/>
                <w:spacing w:val="0"/>
                <w:kern w:val="0"/>
                <w:sz w:val="21"/>
                <w:szCs w:val="21"/>
                <w:lang w:val="en-US" w:eastAsia="zh-CN" w:bidi="ar"/>
              </w:rPr>
              <w:t>2016.01-2019.12</w:t>
            </w:r>
          </w:p>
        </w:tc>
        <w:tc>
          <w:tcPr>
            <w:tcW w:w="3210" w:type="dxa"/>
            <w:vAlign w:val="center"/>
          </w:tcPr>
          <w:p>
            <w:pPr>
              <w:spacing w:line="360" w:lineRule="auto"/>
              <w:jc w:val="both"/>
              <w:rPr>
                <w:rFonts w:ascii="Times New Roman" w:hAnsi="Times New Roman"/>
                <w:kern w:val="0"/>
                <w:sz w:val="20"/>
                <w:szCs w:val="20"/>
              </w:rPr>
            </w:pPr>
            <w:r>
              <w:rPr>
                <w:rFonts w:hint="default" w:ascii="Times New Roman" w:hAnsi="Times New Roman" w:eastAsia="宋体" w:cs="Times New Roman"/>
                <w:b w:val="0"/>
                <w:i w:val="0"/>
                <w:caps w:val="0"/>
                <w:color w:val="auto"/>
                <w:spacing w:val="0"/>
                <w:kern w:val="0"/>
                <w:sz w:val="21"/>
                <w:szCs w:val="21"/>
                <w:lang w:val="en-US" w:eastAsia="zh-CN" w:bidi="ar"/>
              </w:rPr>
              <w:t>页岩气甜点区岩石力学参数地震叠前反演方法研究</w:t>
            </w:r>
          </w:p>
        </w:tc>
        <w:tc>
          <w:tcPr>
            <w:tcW w:w="2562" w:type="dxa"/>
            <w:vAlign w:val="center"/>
          </w:tcPr>
          <w:p>
            <w:pPr>
              <w:ind w:right="101" w:rightChars="48"/>
              <w:jc w:val="both"/>
              <w:rPr>
                <w:rFonts w:ascii="Times New Roman" w:hAnsi="Times New Roman"/>
                <w:kern w:val="0"/>
                <w:sz w:val="20"/>
                <w:szCs w:val="20"/>
              </w:rPr>
            </w:pPr>
            <w:r>
              <w:rPr>
                <w:rFonts w:hint="default" w:ascii="Times New Roman" w:hAnsi="Times New Roman" w:eastAsia="宋体" w:cs="Times New Roman"/>
                <w:b w:val="0"/>
                <w:i w:val="0"/>
                <w:caps w:val="0"/>
                <w:color w:val="auto"/>
                <w:spacing w:val="0"/>
                <w:kern w:val="0"/>
                <w:sz w:val="21"/>
                <w:szCs w:val="21"/>
                <w:lang w:val="en-US" w:eastAsia="zh-CN" w:bidi="ar"/>
              </w:rPr>
              <w:t>国家自然科学基金重点支持项目</w:t>
            </w:r>
          </w:p>
        </w:tc>
        <w:tc>
          <w:tcPr>
            <w:tcW w:w="870" w:type="dxa"/>
            <w:vAlign w:val="center"/>
          </w:tcPr>
          <w:p>
            <w:pPr>
              <w:ind w:right="101" w:rightChars="48"/>
              <w:jc w:val="both"/>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245万</w:t>
            </w:r>
          </w:p>
        </w:tc>
        <w:tc>
          <w:tcPr>
            <w:tcW w:w="2017" w:type="dxa"/>
            <w:vAlign w:val="center"/>
          </w:tcPr>
          <w:p>
            <w:pPr>
              <w:tabs>
                <w:tab w:val="left" w:pos="8158"/>
              </w:tabs>
              <w:ind w:right="317" w:rightChars="151"/>
              <w:jc w:val="both"/>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参研(与电子科大合作项目，西南交大学生排序2)</w:t>
            </w:r>
          </w:p>
        </w:tc>
      </w:tr>
    </w:tbl>
    <w:p>
      <w:pPr>
        <w:rPr>
          <w:rFonts w:ascii="Times New Roman" w:hAnsi="Times New Roman"/>
          <w:szCs w:val="24"/>
        </w:rPr>
      </w:pPr>
    </w:p>
    <w:p>
      <w:pPr>
        <w:spacing w:line="360" w:lineRule="auto"/>
        <w:ind w:firstLine="482" w:firstLineChars="200"/>
        <w:rPr>
          <w:rFonts w:ascii="宋体" w:hAnsi="Times New Roman"/>
          <w:b/>
          <w:color w:val="000000"/>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w:t>
      </w:r>
      <w:r>
        <w:rPr>
          <w:rFonts w:hint="eastAsia" w:ascii="宋体" w:hAnsi="宋体"/>
          <w:b/>
          <w:color w:val="000000"/>
          <w:sz w:val="24"/>
          <w:szCs w:val="24"/>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5005"/>
        <w:gridCol w:w="2065"/>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5005"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2065"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default" w:ascii="Times New Roman" w:hAnsi="Times New Roman" w:cs="Times New Roman"/>
                <w:bCs/>
                <w:color w:val="000000"/>
                <w:kern w:val="0"/>
                <w:szCs w:val="21"/>
              </w:rPr>
              <w:t>201</w:t>
            </w:r>
            <w:r>
              <w:rPr>
                <w:rFonts w:hint="eastAsia" w:ascii="Times New Roman" w:hAnsi="Times New Roman" w:cs="Times New Roman"/>
                <w:bCs/>
                <w:color w:val="000000"/>
                <w:kern w:val="0"/>
                <w:szCs w:val="21"/>
                <w:lang w:val="en-US" w:eastAsia="zh-CN"/>
              </w:rPr>
              <w:t>6</w:t>
            </w:r>
            <w:r>
              <w:rPr>
                <w:rFonts w:hint="default" w:ascii="Times New Roman" w:hAnsi="Times New Roman" w:cs="Times New Roman"/>
                <w:bCs/>
                <w:color w:val="000000"/>
                <w:kern w:val="0"/>
                <w:szCs w:val="21"/>
                <w:lang w:val="en-US" w:eastAsia="zh-CN"/>
              </w:rPr>
              <w:t>年</w:t>
            </w:r>
          </w:p>
        </w:tc>
        <w:tc>
          <w:tcPr>
            <w:tcW w:w="5005" w:type="dxa"/>
            <w:vAlign w:val="center"/>
          </w:tcPr>
          <w:p>
            <w:pPr>
              <w:tabs>
                <w:tab w:val="left" w:pos="8158"/>
              </w:tabs>
              <w:ind w:right="317" w:rightChars="151"/>
              <w:jc w:val="center"/>
              <w:rPr>
                <w:rFonts w:ascii="Times New Roman" w:hAnsi="Times New Roman"/>
                <w:kern w:val="0"/>
                <w:sz w:val="20"/>
                <w:szCs w:val="20"/>
              </w:rPr>
            </w:pPr>
            <w:r>
              <w:rPr>
                <w:rFonts w:hint="default" w:ascii="Times New Roman" w:hAnsi="Times New Roman" w:cs="Times New Roman"/>
                <w:bCs/>
                <w:color w:val="000000"/>
                <w:kern w:val="0"/>
                <w:szCs w:val="21"/>
                <w:lang w:val="en-US" w:eastAsia="zh-CN"/>
              </w:rPr>
              <w:t>博士研究生国家奖学金</w:t>
            </w:r>
          </w:p>
        </w:tc>
        <w:tc>
          <w:tcPr>
            <w:tcW w:w="2065" w:type="dxa"/>
            <w:vAlign w:val="center"/>
          </w:tcPr>
          <w:p>
            <w:pPr>
              <w:tabs>
                <w:tab w:val="left" w:pos="8158"/>
              </w:tabs>
              <w:ind w:right="317" w:rightChars="151"/>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eastAsia="zh-CN"/>
              </w:rPr>
              <w:t>国家级</w:t>
            </w:r>
          </w:p>
        </w:tc>
        <w:tc>
          <w:tcPr>
            <w:tcW w:w="1843" w:type="dxa"/>
            <w:vAlign w:val="center"/>
          </w:tcPr>
          <w:p>
            <w:pPr>
              <w:ind w:right="101" w:rightChars="48"/>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cs="Times New Roman"/>
                <w:bCs/>
                <w:color w:val="000000"/>
                <w:kern w:val="0"/>
                <w:szCs w:val="21"/>
                <w:lang w:val="en-US" w:eastAsia="zh-CN"/>
              </w:rPr>
              <w:t>2016年</w:t>
            </w:r>
          </w:p>
        </w:tc>
        <w:tc>
          <w:tcPr>
            <w:tcW w:w="5005" w:type="dxa"/>
            <w:vAlign w:val="center"/>
          </w:tcPr>
          <w:p>
            <w:pPr>
              <w:spacing w:line="360" w:lineRule="auto"/>
              <w:jc w:val="center"/>
              <w:rPr>
                <w:rFonts w:ascii="Times New Roman" w:hAnsi="Times New Roman"/>
                <w:kern w:val="0"/>
                <w:sz w:val="20"/>
                <w:szCs w:val="20"/>
              </w:rPr>
            </w:pPr>
            <w:r>
              <w:rPr>
                <w:rFonts w:hint="eastAsia" w:ascii="Times New Roman" w:hAnsi="Times New Roman" w:cs="Times New Roman"/>
                <w:bCs/>
                <w:color w:val="000000"/>
                <w:kern w:val="0"/>
                <w:szCs w:val="21"/>
                <w:lang w:val="en-US" w:eastAsia="zh-CN"/>
              </w:rPr>
              <w:t>入选第七届西南交通大学博士研究生拔尖创新人才</w:t>
            </w:r>
          </w:p>
        </w:tc>
        <w:tc>
          <w:tcPr>
            <w:tcW w:w="2065" w:type="dxa"/>
            <w:vAlign w:val="center"/>
          </w:tcPr>
          <w:p>
            <w:pPr>
              <w:tabs>
                <w:tab w:val="left" w:pos="8158"/>
              </w:tabs>
              <w:ind w:right="317" w:rightChars="151"/>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eastAsia="zh-CN"/>
              </w:rPr>
              <w:t>校级</w:t>
            </w:r>
          </w:p>
        </w:tc>
        <w:tc>
          <w:tcPr>
            <w:tcW w:w="1843" w:type="dxa"/>
            <w:vAlign w:val="center"/>
          </w:tcPr>
          <w:p>
            <w:pPr>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default" w:ascii="Times New Roman" w:hAnsi="Times New Roman" w:cs="Times New Roman"/>
                <w:bCs/>
                <w:color w:val="000000"/>
                <w:kern w:val="0"/>
                <w:szCs w:val="21"/>
              </w:rPr>
              <w:t>201</w:t>
            </w:r>
            <w:r>
              <w:rPr>
                <w:rFonts w:hint="default" w:ascii="Times New Roman" w:hAnsi="Times New Roman" w:cs="Times New Roman"/>
                <w:bCs/>
                <w:color w:val="000000"/>
                <w:kern w:val="0"/>
                <w:szCs w:val="21"/>
                <w:lang w:val="en-US" w:eastAsia="zh-CN"/>
              </w:rPr>
              <w:t>8年</w:t>
            </w:r>
          </w:p>
        </w:tc>
        <w:tc>
          <w:tcPr>
            <w:tcW w:w="5005" w:type="dxa"/>
            <w:vAlign w:val="center"/>
          </w:tcPr>
          <w:p>
            <w:pPr>
              <w:spacing w:line="360" w:lineRule="auto"/>
              <w:ind w:firstLine="1050" w:firstLineChars="500"/>
              <w:jc w:val="both"/>
              <w:rPr>
                <w:rFonts w:ascii="Times New Roman" w:hAnsi="Times New Roman"/>
                <w:kern w:val="0"/>
                <w:sz w:val="20"/>
                <w:szCs w:val="20"/>
              </w:rPr>
            </w:pPr>
            <w:r>
              <w:rPr>
                <w:rFonts w:hint="default" w:ascii="Times New Roman" w:hAnsi="Times New Roman" w:cs="Times New Roman"/>
                <w:bCs/>
                <w:color w:val="000000"/>
                <w:kern w:val="0"/>
                <w:szCs w:val="21"/>
                <w:lang w:val="en-US" w:eastAsia="zh-CN"/>
              </w:rPr>
              <w:t>博士研究生国家奖学金</w:t>
            </w:r>
          </w:p>
        </w:tc>
        <w:tc>
          <w:tcPr>
            <w:tcW w:w="2065" w:type="dxa"/>
            <w:vAlign w:val="center"/>
          </w:tcPr>
          <w:p>
            <w:pPr>
              <w:tabs>
                <w:tab w:val="left" w:pos="8158"/>
              </w:tabs>
              <w:ind w:right="317" w:rightChars="151"/>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eastAsia="zh-CN"/>
              </w:rPr>
              <w:t>国家级</w:t>
            </w:r>
          </w:p>
        </w:tc>
        <w:tc>
          <w:tcPr>
            <w:tcW w:w="1843" w:type="dxa"/>
            <w:vAlign w:val="center"/>
          </w:tcPr>
          <w:p>
            <w:pPr>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w:t>
            </w:r>
          </w:p>
        </w:tc>
      </w:tr>
    </w:tbl>
    <w:p/>
    <w:p/>
    <w:p>
      <w:pPr>
        <w:rPr>
          <w:rFonts w:hint="eastAsia" w:ascii="Times New Roman" w:hAnsi="Times New Roman"/>
          <w:b/>
          <w:sz w:val="24"/>
          <w:szCs w:val="24"/>
          <w:lang w:eastAsia="zh-CN"/>
        </w:rPr>
      </w:pPr>
      <w:r>
        <w:rPr>
          <w:rFonts w:hint="eastAsia" w:ascii="Times New Roman" w:hAnsi="Times New Roman"/>
          <w:b/>
          <w:sz w:val="24"/>
          <w:szCs w:val="24"/>
          <w:lang w:eastAsia="zh-CN"/>
        </w:rPr>
        <w:t>应聘人员二：</w:t>
      </w:r>
    </w:p>
    <w:p>
      <w:pPr>
        <w:rPr>
          <w:rFonts w:hint="eastAsia" w:ascii="Times New Roman" w:hAnsi="Times New Roman"/>
          <w:b/>
          <w:sz w:val="24"/>
          <w:szCs w:val="24"/>
          <w:lang w:eastAsia="zh-CN"/>
        </w:rPr>
      </w:pP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2196"/>
        <w:gridCol w:w="113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女</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2196"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134"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四川宜宾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2196" w:type="dxa"/>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134"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1</w:t>
            </w:r>
            <w:r>
              <w:rPr>
                <w:rFonts w:ascii="宋体" w:hAnsi="Times New Roman"/>
                <w:color w:val="000000"/>
                <w:szCs w:val="24"/>
              </w:rPr>
              <w:t>991</w:t>
            </w:r>
            <w:r>
              <w:rPr>
                <w:rFonts w:hint="eastAsia" w:ascii="宋体" w:hAnsi="Times New Roman"/>
                <w:color w:val="000000"/>
                <w:szCs w:val="24"/>
              </w:rPr>
              <w:t>年1</w:t>
            </w:r>
            <w:r>
              <w:rPr>
                <w:rFonts w:ascii="宋体" w:hAnsi="Times New Roman"/>
                <w:color w:val="000000"/>
                <w:szCs w:val="24"/>
              </w:rPr>
              <w:t>0</w:t>
            </w:r>
            <w:r>
              <w:rPr>
                <w:rFonts w:hint="eastAsia" w:ascii="宋体" w:hAnsi="Times New Roman"/>
                <w:color w:val="000000"/>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hint="eastAsia" w:ascii="宋体" w:hAnsi="Times New Roman"/>
                <w:color w:val="000000"/>
                <w:sz w:val="20"/>
                <w:szCs w:val="20"/>
              </w:rPr>
              <w:t>北京邮电大学电子工程学院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2196" w:type="dxa"/>
            <w:vAlign w:val="center"/>
          </w:tcPr>
          <w:p>
            <w:pPr>
              <w:jc w:val="center"/>
              <w:rPr>
                <w:rFonts w:ascii="宋体" w:hAnsi="Times New Roman"/>
                <w:color w:val="000000"/>
                <w:sz w:val="20"/>
                <w:szCs w:val="20"/>
              </w:rPr>
            </w:pPr>
            <w:r>
              <w:rPr>
                <w:rFonts w:hint="eastAsia" w:ascii="宋体" w:hAnsi="Times New Roman"/>
                <w:color w:val="000000"/>
                <w:sz w:val="20"/>
                <w:szCs w:val="20"/>
              </w:rPr>
              <w:t>北京邮电大学</w:t>
            </w:r>
          </w:p>
        </w:tc>
        <w:tc>
          <w:tcPr>
            <w:tcW w:w="1134"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高锦春教授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680" w:type="dxa"/>
            <w:gridSpan w:val="3"/>
            <w:vAlign w:val="center"/>
          </w:tcPr>
          <w:p>
            <w:pPr>
              <w:rPr>
                <w:rFonts w:ascii="宋体" w:hAnsi="Times New Roman"/>
                <w:color w:val="000000"/>
                <w:sz w:val="20"/>
                <w:szCs w:val="20"/>
              </w:rPr>
            </w:pPr>
            <w:r>
              <w:rPr>
                <w:rFonts w:hint="eastAsia" w:ascii="宋体" w:hAnsi="Times New Roman"/>
                <w:color w:val="000000"/>
                <w:sz w:val="20"/>
                <w:szCs w:val="20"/>
              </w:rPr>
              <w:t>国际期刊审稿人：</w:t>
            </w:r>
          </w:p>
          <w:p>
            <w:pPr>
              <w:numPr>
                <w:ilvl w:val="0"/>
                <w:numId w:val="2"/>
              </w:numPr>
              <w:rPr>
                <w:rFonts w:ascii="Times New Roman" w:hAnsi="Times New Roman"/>
              </w:rPr>
            </w:pPr>
            <w:r>
              <w:rPr>
                <w:rFonts w:ascii="Times New Roman" w:hAnsi="Times New Roman"/>
              </w:rPr>
              <w:t>IEEE Transactions on Microwave Theory and Techniques</w:t>
            </w:r>
          </w:p>
          <w:p>
            <w:pPr>
              <w:numPr>
                <w:ilvl w:val="0"/>
                <w:numId w:val="2"/>
              </w:numPr>
              <w:rPr>
                <w:rFonts w:ascii="Times New Roman" w:hAnsi="Times New Roman"/>
                <w:color w:val="000000"/>
                <w:sz w:val="20"/>
                <w:szCs w:val="20"/>
              </w:rPr>
            </w:pPr>
            <w:r>
              <w:rPr>
                <w:rFonts w:ascii="Times New Roman" w:hAnsi="Times New Roman"/>
              </w:rPr>
              <w:t>IEEE Microwave and Wireless Components Letters</w:t>
            </w:r>
          </w:p>
          <w:p>
            <w:pPr>
              <w:numPr>
                <w:ilvl w:val="0"/>
                <w:numId w:val="2"/>
              </w:numPr>
              <w:rPr>
                <w:rFonts w:ascii="宋体" w:hAnsi="Times New Roman"/>
                <w:color w:val="000000"/>
                <w:sz w:val="20"/>
                <w:szCs w:val="20"/>
              </w:rPr>
            </w:pPr>
            <w:r>
              <w:rPr>
                <w:rFonts w:ascii="Times New Roman" w:hAnsi="Times New Roman"/>
              </w:rPr>
              <w:t>Microwave and Optical Technology Letters,</w:t>
            </w:r>
          </w:p>
        </w:tc>
        <w:tc>
          <w:tcPr>
            <w:tcW w:w="1134"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r>
              <w:rPr>
                <w:rFonts w:hint="eastAsia" w:ascii="宋体" w:hAnsi="Times New Roman"/>
                <w:color w:val="000000"/>
                <w:sz w:val="20"/>
                <w:szCs w:val="20"/>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个人主要研究方向：微波射频无源互调分析与高频电接触可靠性研究。</w:t>
            </w:r>
          </w:p>
          <w:p>
            <w:pPr>
              <w:ind w:firstLine="420" w:firstLineChars="200"/>
              <w:jc w:val="left"/>
              <w:rPr>
                <w:rFonts w:ascii="宋体" w:hAnsi="Times New Roman"/>
                <w:szCs w:val="24"/>
              </w:rPr>
            </w:pPr>
          </w:p>
          <w:p>
            <w:pPr>
              <w:ind w:firstLine="400" w:firstLineChars="200"/>
              <w:jc w:val="left"/>
              <w:rPr>
                <w:rFonts w:ascii="宋体" w:hAnsi="宋体"/>
                <w:sz w:val="20"/>
                <w:szCs w:val="20"/>
              </w:rPr>
            </w:pPr>
            <w:r>
              <w:rPr>
                <w:rFonts w:ascii="宋体" w:hAnsi="宋体"/>
                <w:sz w:val="20"/>
                <w:szCs w:val="20"/>
              </w:rPr>
              <w:t xml:space="preserve">1. </w:t>
            </w:r>
            <w:r>
              <w:rPr>
                <w:rFonts w:hint="eastAsia" w:ascii="宋体" w:hAnsi="宋体"/>
                <w:sz w:val="20"/>
                <w:szCs w:val="20"/>
              </w:rPr>
              <w:t>基于接触非线性的物理建模与非线性数学特征分析，对接触引起的无源互调产生机理进行研究。建立了连接器接触界面的</w:t>
            </w:r>
            <w:r>
              <w:rPr>
                <w:rFonts w:ascii="宋体" w:hAnsi="宋体"/>
                <w:sz w:val="20"/>
                <w:szCs w:val="20"/>
              </w:rPr>
              <w:t>等效电路</w:t>
            </w:r>
            <w:r>
              <w:rPr>
                <w:rFonts w:hint="eastAsia" w:ascii="宋体" w:hAnsi="宋体"/>
                <w:sz w:val="20"/>
                <w:szCs w:val="20"/>
              </w:rPr>
              <w:t>模型，将表面</w:t>
            </w:r>
            <w:r>
              <w:rPr>
                <w:rFonts w:ascii="宋体" w:hAnsi="宋体"/>
                <w:sz w:val="20"/>
                <w:szCs w:val="20"/>
              </w:rPr>
              <w:t>微观物理</w:t>
            </w:r>
            <w:r>
              <w:rPr>
                <w:rFonts w:hint="eastAsia" w:ascii="宋体" w:hAnsi="宋体"/>
                <w:sz w:val="20"/>
                <w:szCs w:val="20"/>
              </w:rPr>
              <w:t>参量，如接触压力、表面粗糙度、接触面积等</w:t>
            </w:r>
            <w:r>
              <w:rPr>
                <w:rFonts w:ascii="宋体" w:hAnsi="宋体"/>
                <w:sz w:val="20"/>
                <w:szCs w:val="20"/>
              </w:rPr>
              <w:t>与宏观</w:t>
            </w:r>
            <w:r>
              <w:rPr>
                <w:rFonts w:hint="eastAsia" w:ascii="宋体" w:hAnsi="宋体"/>
                <w:sz w:val="20"/>
                <w:szCs w:val="20"/>
              </w:rPr>
              <w:t>电路</w:t>
            </w:r>
            <w:r>
              <w:rPr>
                <w:rFonts w:ascii="宋体" w:hAnsi="宋体"/>
                <w:sz w:val="20"/>
                <w:szCs w:val="20"/>
              </w:rPr>
              <w:t>参数</w:t>
            </w:r>
            <w:r>
              <w:rPr>
                <w:rFonts w:hint="eastAsia" w:ascii="宋体" w:hAnsi="宋体"/>
                <w:sz w:val="20"/>
                <w:szCs w:val="20"/>
              </w:rPr>
              <w:t>（</w:t>
            </w:r>
            <w:r>
              <w:rPr>
                <w:rFonts w:ascii="宋体" w:hAnsi="宋体"/>
                <w:sz w:val="20"/>
                <w:szCs w:val="20"/>
              </w:rPr>
              <w:t>电阻、电容</w:t>
            </w:r>
            <w:r>
              <w:rPr>
                <w:rFonts w:hint="eastAsia" w:ascii="宋体" w:hAnsi="宋体"/>
                <w:sz w:val="20"/>
                <w:szCs w:val="20"/>
              </w:rPr>
              <w:t>）建立关联</w:t>
            </w:r>
            <w:r>
              <w:rPr>
                <w:rFonts w:ascii="宋体" w:hAnsi="宋体"/>
                <w:sz w:val="20"/>
                <w:szCs w:val="20"/>
              </w:rPr>
              <w:t>。</w:t>
            </w:r>
            <w:r>
              <w:rPr>
                <w:rFonts w:hint="eastAsia" w:ascii="宋体" w:hAnsi="宋体"/>
                <w:sz w:val="20"/>
                <w:szCs w:val="20"/>
              </w:rPr>
              <w:t>根据传导机理，分析不同非线性传递函数对互调建模的影响，建立了基于接触点功率截顶模型的非线性传递模型。</w:t>
            </w:r>
            <w:r>
              <w:rPr>
                <w:rFonts w:ascii="宋体" w:hAnsi="宋体"/>
                <w:sz w:val="20"/>
                <w:szCs w:val="20"/>
              </w:rPr>
              <w:t>设计</w:t>
            </w:r>
            <w:r>
              <w:rPr>
                <w:rFonts w:hint="eastAsia" w:ascii="宋体" w:hAnsi="宋体"/>
                <w:sz w:val="20"/>
                <w:szCs w:val="20"/>
              </w:rPr>
              <w:t>验证实验</w:t>
            </w:r>
            <w:r>
              <w:rPr>
                <w:rFonts w:ascii="宋体" w:hAnsi="宋体"/>
                <w:sz w:val="20"/>
                <w:szCs w:val="20"/>
              </w:rPr>
              <w:t>，从实验测试的角度</w:t>
            </w:r>
            <w:r>
              <w:rPr>
                <w:rFonts w:hint="eastAsia" w:ascii="宋体" w:hAnsi="宋体"/>
                <w:sz w:val="20"/>
                <w:szCs w:val="20"/>
              </w:rPr>
              <w:t>验证了所建模型的可用性与精确度。</w:t>
            </w:r>
          </w:p>
          <w:p>
            <w:pPr>
              <w:ind w:firstLine="400" w:firstLineChars="200"/>
              <w:jc w:val="left"/>
              <w:rPr>
                <w:rFonts w:ascii="宋体" w:hAnsi="宋体"/>
                <w:sz w:val="20"/>
                <w:szCs w:val="20"/>
              </w:rPr>
            </w:pPr>
            <w:r>
              <w:rPr>
                <w:rFonts w:ascii="宋体" w:hAnsi="宋体"/>
                <w:sz w:val="20"/>
                <w:szCs w:val="20"/>
              </w:rPr>
              <w:t xml:space="preserve">2. </w:t>
            </w:r>
            <w:r>
              <w:rPr>
                <w:rFonts w:hint="eastAsia" w:ascii="宋体" w:hAnsi="宋体"/>
                <w:sz w:val="20"/>
                <w:szCs w:val="20"/>
              </w:rPr>
              <w:t>基于连接器镀层和基底金属中，磁性材料的非线性效应，对材料非线性引起的无源互调产生机理进行研究。建立了有限元分析模型，研究不同频率下，连接器内导体横截面上，不同金属区域内的电流密度分布。根据磁性金属的磁滞效应，建立磁性区域电流引起的非线性电阻模型，进而推导出互调产物功率的理论预测模型。</w:t>
            </w:r>
            <w:r>
              <w:rPr>
                <w:rFonts w:ascii="宋体" w:hAnsi="宋体"/>
                <w:sz w:val="20"/>
                <w:szCs w:val="20"/>
              </w:rPr>
              <w:t>设计</w:t>
            </w:r>
            <w:r>
              <w:rPr>
                <w:rFonts w:hint="eastAsia" w:ascii="宋体" w:hAnsi="宋体"/>
                <w:sz w:val="20"/>
                <w:szCs w:val="20"/>
              </w:rPr>
              <w:t>不同材料的连接器样本进行互调实验</w:t>
            </w:r>
            <w:r>
              <w:rPr>
                <w:rFonts w:ascii="宋体" w:hAnsi="宋体"/>
                <w:sz w:val="20"/>
                <w:szCs w:val="20"/>
              </w:rPr>
              <w:t>，</w:t>
            </w:r>
            <w:r>
              <w:rPr>
                <w:rFonts w:hint="eastAsia" w:ascii="宋体" w:hAnsi="宋体"/>
                <w:sz w:val="20"/>
                <w:szCs w:val="20"/>
              </w:rPr>
              <w:t>验证了所建模型的可用性与精确度。</w:t>
            </w:r>
          </w:p>
          <w:p>
            <w:pPr>
              <w:ind w:firstLine="400" w:firstLineChars="200"/>
              <w:jc w:val="left"/>
              <w:rPr>
                <w:rFonts w:ascii="宋体" w:hAnsi="宋体"/>
                <w:sz w:val="20"/>
                <w:szCs w:val="20"/>
              </w:rPr>
            </w:pPr>
            <w:r>
              <w:rPr>
                <w:rFonts w:hint="eastAsia" w:ascii="宋体" w:hAnsi="宋体"/>
                <w:sz w:val="20"/>
                <w:szCs w:val="20"/>
              </w:rPr>
              <w:t>3</w:t>
            </w:r>
            <w:r>
              <w:rPr>
                <w:rFonts w:ascii="宋体" w:hAnsi="宋体"/>
                <w:sz w:val="20"/>
                <w:szCs w:val="20"/>
              </w:rPr>
              <w:t xml:space="preserve">. </w:t>
            </w:r>
            <w:r>
              <w:rPr>
                <w:rFonts w:hint="eastAsia" w:ascii="宋体" w:hAnsi="宋体"/>
                <w:sz w:val="20"/>
                <w:szCs w:val="20"/>
              </w:rPr>
              <w:t>基于强氧化环境、振动环境、高温环境，对恶劣环境下的连接器无源互调特性进行研究。在不同环境应力下，对连接器的失效机理进行分析，提取环境应力引起的退化特征。将退化特征，如接触表面腐蚀率、接触压力改变量以及材料物理特性的改变等，与互调产物功率进行理论预测建模。设计并开展针对不同环境应力的加速实验，得到所需退化的连接器样本，实验验证了所建模型的有效性。</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15</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9</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9</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6</w:t>
            </w:r>
            <w:r>
              <w:rPr>
                <w:rFonts w:hint="eastAsia" w:ascii="宋体" w:hAnsi="宋体"/>
                <w:sz w:val="20"/>
                <w:szCs w:val="20"/>
              </w:rPr>
              <w:t>篇（</w:t>
            </w:r>
            <w:r>
              <w:rPr>
                <w:rFonts w:ascii="宋体" w:hAnsi="宋体"/>
                <w:sz w:val="20"/>
                <w:szCs w:val="20"/>
              </w:rPr>
              <w:t>SCI</w:t>
            </w:r>
            <w:r>
              <w:rPr>
                <w:rFonts w:hint="eastAsia" w:ascii="宋体" w:hAnsi="宋体"/>
                <w:sz w:val="20"/>
                <w:szCs w:val="20"/>
              </w:rPr>
              <w:t>与</w:t>
            </w:r>
            <w:r>
              <w:rPr>
                <w:rFonts w:ascii="宋体" w:hAnsi="宋体"/>
                <w:sz w:val="20"/>
                <w:szCs w:val="20"/>
              </w:rPr>
              <w:t>EI</w:t>
            </w:r>
            <w:r>
              <w:rPr>
                <w:rFonts w:hint="eastAsia" w:ascii="宋体" w:hAnsi="宋体"/>
                <w:sz w:val="20"/>
                <w:szCs w:val="20"/>
              </w:rPr>
              <w:t>论文不重复计算），</w:t>
            </w:r>
            <w:r>
              <w:rPr>
                <w:rFonts w:ascii="宋体" w:hAnsi="宋体"/>
                <w:sz w:val="20"/>
                <w:szCs w:val="20"/>
              </w:rPr>
              <w:t>SCI</w:t>
            </w:r>
            <w:r>
              <w:rPr>
                <w:rFonts w:hint="eastAsia" w:ascii="宋体" w:hAnsi="宋体"/>
                <w:sz w:val="20"/>
                <w:szCs w:val="20"/>
              </w:rPr>
              <w:t>他人引用</w:t>
            </w:r>
            <w:r>
              <w:rPr>
                <w:rFonts w:ascii="宋体" w:hAnsi="宋体"/>
                <w:sz w:val="20"/>
                <w:szCs w:val="20"/>
              </w:rPr>
              <w:t>5</w:t>
            </w:r>
            <w:r>
              <w:rPr>
                <w:rFonts w:hint="eastAsia" w:ascii="宋体" w:hAnsi="宋体"/>
                <w:sz w:val="20"/>
                <w:szCs w:val="20"/>
              </w:rPr>
              <w:t>次（国内外同行评价，提供支撑材料）；授权发明专利</w:t>
            </w:r>
            <w:r>
              <w:rPr>
                <w:rFonts w:ascii="宋体" w:hAnsi="宋体"/>
                <w:sz w:val="20"/>
                <w:szCs w:val="20"/>
              </w:rPr>
              <w:t>1</w:t>
            </w:r>
            <w:r>
              <w:rPr>
                <w:rFonts w:hint="eastAsia" w:ascii="宋体" w:hAnsi="宋体"/>
                <w:sz w:val="20"/>
                <w:szCs w:val="20"/>
              </w:rPr>
              <w:t>项。获得国家奖学金，北京市优秀毕业生，优秀共产党员荣誉。</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2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2</w:t>
            </w:r>
            <w:r>
              <w:rPr>
                <w:rFonts w:hint="eastAsia" w:ascii="宋体" w:hAnsi="宋体"/>
                <w:sz w:val="20"/>
                <w:szCs w:val="20"/>
                <w:u w:val="single"/>
              </w:rPr>
              <w:t>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2</w:t>
            </w:r>
            <w:r>
              <w:rPr>
                <w:rFonts w:hint="eastAsia" w:ascii="宋体" w:hAnsi="宋体"/>
                <w:sz w:val="20"/>
                <w:szCs w:val="20"/>
                <w:u w:val="single"/>
              </w:rPr>
              <w:t>　</w:t>
            </w:r>
            <w:r>
              <w:rPr>
                <w:rFonts w:hint="eastAsia" w:ascii="宋体" w:hAnsi="宋体"/>
                <w:sz w:val="20"/>
                <w:szCs w:val="20"/>
              </w:rPr>
              <w:t>篇。</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010.9</w:t>
            </w:r>
            <w:r>
              <w:rPr>
                <w:rFonts w:hint="eastAsia" w:ascii="Times New Roman" w:hAnsi="Times New Roman"/>
                <w:sz w:val="20"/>
                <w:szCs w:val="20"/>
              </w:rPr>
              <w:t>-</w:t>
            </w:r>
            <w:r>
              <w:rPr>
                <w:rFonts w:ascii="Times New Roman" w:hAnsi="Times New Roman"/>
                <w:sz w:val="20"/>
                <w:szCs w:val="20"/>
              </w:rPr>
              <w:t>2014.7</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中央民族大学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通信工程</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程卫军</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014.9</w:t>
            </w:r>
            <w:r>
              <w:rPr>
                <w:rFonts w:hint="eastAsia" w:ascii="Times New Roman" w:hAnsi="Times New Roman"/>
                <w:sz w:val="20"/>
                <w:szCs w:val="20"/>
              </w:rPr>
              <w:t>-</w:t>
            </w:r>
            <w:r>
              <w:rPr>
                <w:rFonts w:ascii="Times New Roman" w:hAnsi="Times New Roman"/>
                <w:sz w:val="20"/>
                <w:szCs w:val="20"/>
              </w:rPr>
              <w:t>2016.7</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北京邮电大学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电子科学与技术</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高锦春</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016.9</w:t>
            </w:r>
            <w:r>
              <w:rPr>
                <w:rFonts w:hint="eastAsia" w:ascii="Times New Roman" w:hAnsi="Times New Roman"/>
                <w:sz w:val="20"/>
                <w:szCs w:val="20"/>
              </w:rPr>
              <w:t>-</w:t>
            </w:r>
            <w:r>
              <w:rPr>
                <w:rFonts w:ascii="Times New Roman" w:hAnsi="Times New Roman"/>
                <w:sz w:val="20"/>
                <w:szCs w:val="20"/>
              </w:rPr>
              <w:t>2020.</w:t>
            </w:r>
            <w:r>
              <w:rPr>
                <w:rFonts w:hint="eastAsia" w:ascii="Times New Roman" w:hAnsi="Times New Roman"/>
                <w:sz w:val="20"/>
                <w:szCs w:val="20"/>
              </w:rPr>
              <w:t>7</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北京邮电大学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电子科学与技术</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高锦春</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2268"/>
        <w:gridCol w:w="1417"/>
        <w:gridCol w:w="851"/>
        <w:gridCol w:w="425"/>
        <w:gridCol w:w="1418"/>
        <w:gridCol w:w="1277"/>
        <w:gridCol w:w="1274"/>
        <w:gridCol w:w="709"/>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0"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2268" w:type="dxa"/>
            <w:vAlign w:val="center"/>
          </w:tcPr>
          <w:p>
            <w:pPr>
              <w:jc w:val="center"/>
              <w:rPr>
                <w:rFonts w:ascii="宋体" w:hAnsi="Times New Roman"/>
                <w:sz w:val="20"/>
                <w:szCs w:val="20"/>
              </w:rPr>
            </w:pPr>
            <w:r>
              <w:rPr>
                <w:rFonts w:hint="eastAsia" w:ascii="宋体" w:hAnsi="Times New Roman"/>
                <w:sz w:val="20"/>
                <w:szCs w:val="20"/>
              </w:rPr>
              <w:t>题目</w:t>
            </w:r>
          </w:p>
        </w:tc>
        <w:tc>
          <w:tcPr>
            <w:tcW w:w="1417"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51"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425"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418"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277"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1274"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09"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406"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exact"/>
          <w:jc w:val="center"/>
        </w:trPr>
        <w:tc>
          <w:tcPr>
            <w:tcW w:w="410"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2268" w:type="dxa"/>
            <w:vAlign w:val="center"/>
          </w:tcPr>
          <w:p>
            <w:pPr>
              <w:spacing w:line="240" w:lineRule="exact"/>
              <w:rPr>
                <w:rFonts w:ascii="Times New Roman" w:hAnsi="Times New Roman"/>
                <w:sz w:val="20"/>
                <w:szCs w:val="20"/>
              </w:rPr>
            </w:pPr>
            <w:r>
              <w:rPr>
                <w:rFonts w:ascii="Times New Roman" w:hAnsi="Times New Roman"/>
                <w:sz w:val="20"/>
                <w:szCs w:val="20"/>
              </w:rPr>
              <w:t>Modeling of Passive Intermodulation in Connectors With Coating Material and Iron Content in Base Brass</w:t>
            </w:r>
          </w:p>
        </w:tc>
        <w:tc>
          <w:tcPr>
            <w:tcW w:w="1417" w:type="dxa"/>
            <w:vAlign w:val="center"/>
          </w:tcPr>
          <w:p>
            <w:pPr>
              <w:spacing w:line="240" w:lineRule="exact"/>
              <w:rPr>
                <w:rFonts w:ascii="Times New Roman" w:hAnsi="Times New Roman"/>
                <w:sz w:val="20"/>
                <w:szCs w:val="20"/>
              </w:rPr>
            </w:pPr>
            <w:r>
              <w:rPr>
                <w:rFonts w:ascii="Times New Roman" w:hAnsi="Times New Roman"/>
                <w:sz w:val="20"/>
                <w:szCs w:val="20"/>
              </w:rPr>
              <w:t>IEEE Transactions on Microwave Theory and Techniques</w:t>
            </w:r>
          </w:p>
        </w:tc>
        <w:tc>
          <w:tcPr>
            <w:tcW w:w="851" w:type="dxa"/>
            <w:vAlign w:val="center"/>
          </w:tcPr>
          <w:p>
            <w:pP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019.4</w:t>
            </w:r>
          </w:p>
        </w:tc>
        <w:tc>
          <w:tcPr>
            <w:tcW w:w="425" w:type="dxa"/>
            <w:vAlign w:val="center"/>
          </w:tcPr>
          <w:p>
            <w:pPr>
              <w:rPr>
                <w:rFonts w:ascii="Times New Roman" w:hAnsi="Times New Roman"/>
                <w:sz w:val="20"/>
                <w:szCs w:val="20"/>
              </w:rPr>
            </w:pPr>
            <w:r>
              <w:rPr>
                <w:rFonts w:hint="eastAsia" w:ascii="Times New Roman" w:hAnsi="Times New Roman"/>
                <w:sz w:val="20"/>
                <w:szCs w:val="20"/>
              </w:rPr>
              <w:t>1</w:t>
            </w:r>
          </w:p>
        </w:tc>
        <w:tc>
          <w:tcPr>
            <w:tcW w:w="1418" w:type="dxa"/>
            <w:vAlign w:val="center"/>
          </w:tcPr>
          <w:p>
            <w:pPr>
              <w:rPr>
                <w:rFonts w:ascii="Times New Roman" w:hAnsi="Times New Roman"/>
              </w:rPr>
            </w:pPr>
            <w:r>
              <w:rPr>
                <w:rFonts w:hint="eastAsia" w:ascii="Times New Roman" w:hAnsi="Times New Roman"/>
                <w:sz w:val="20"/>
                <w:szCs w:val="20"/>
              </w:rPr>
              <w:t>北京邮电大学</w:t>
            </w:r>
          </w:p>
        </w:tc>
        <w:tc>
          <w:tcPr>
            <w:tcW w:w="1277" w:type="dxa"/>
            <w:vAlign w:val="center"/>
          </w:tcPr>
          <w:p>
            <w:pPr>
              <w:jc w:val="center"/>
              <w:rPr>
                <w:rFonts w:ascii="Times New Roman" w:hAnsi="Times New Roman"/>
              </w:rPr>
            </w:pPr>
            <w:r>
              <w:rPr>
                <w:rFonts w:hint="eastAsia" w:ascii="Times New Roman" w:hAnsi="Times New Roman"/>
              </w:rPr>
              <w:t>S</w:t>
            </w:r>
            <w:r>
              <w:rPr>
                <w:rFonts w:ascii="Times New Roman" w:hAnsi="Times New Roman"/>
              </w:rPr>
              <w:t>CI</w:t>
            </w:r>
          </w:p>
          <w:p>
            <w:pPr>
              <w:jc w:val="center"/>
              <w:rPr>
                <w:rFonts w:ascii="Times New Roman" w:hAnsi="Times New Roman"/>
              </w:rPr>
            </w:pPr>
            <w:r>
              <w:rPr>
                <w:rFonts w:ascii="Times New Roman" w:hAnsi="Times New Roman"/>
              </w:rPr>
              <w:t>ISSN: 0018-9480</w:t>
            </w:r>
          </w:p>
        </w:tc>
        <w:tc>
          <w:tcPr>
            <w:tcW w:w="1274" w:type="dxa"/>
            <w:vAlign w:val="center"/>
          </w:tcPr>
          <w:p>
            <w:pPr>
              <w:widowControl/>
              <w:spacing w:line="240" w:lineRule="exact"/>
              <w:jc w:val="center"/>
              <w:rPr>
                <w:rFonts w:ascii="Times New Roman" w:hAnsi="Times New Roman"/>
                <w:sz w:val="20"/>
                <w:szCs w:val="20"/>
              </w:rPr>
            </w:pPr>
            <w:r>
              <w:rPr>
                <w:rFonts w:ascii="Times New Roman" w:hAnsi="Times New Roman"/>
                <w:sz w:val="20"/>
                <w:szCs w:val="20"/>
              </w:rPr>
              <w:t>JCR</w:t>
            </w:r>
            <w:r>
              <w:rPr>
                <w:rFonts w:hint="eastAsia" w:ascii="Times New Roman" w:hAnsi="Times New Roman"/>
                <w:sz w:val="20"/>
                <w:szCs w:val="20"/>
              </w:rPr>
              <w:t>：Q</w:t>
            </w:r>
            <w:r>
              <w:rPr>
                <w:rFonts w:ascii="Times New Roman" w:hAnsi="Times New Roman"/>
                <w:sz w:val="20"/>
                <w:szCs w:val="20"/>
              </w:rPr>
              <w:t>1 (</w:t>
            </w:r>
            <w:r>
              <w:rPr>
                <w:rFonts w:hint="eastAsia" w:ascii="Times New Roman" w:hAnsi="Times New Roman"/>
                <w:sz w:val="20"/>
                <w:szCs w:val="20"/>
              </w:rPr>
              <w:t>A</w:t>
            </w:r>
            <w:r>
              <w:rPr>
                <w:rFonts w:ascii="Times New Roman" w:hAnsi="Times New Roman"/>
                <w:sz w:val="20"/>
                <w:szCs w:val="20"/>
              </w:rPr>
              <w:t>+</w:t>
            </w:r>
            <w:r>
              <w:rPr>
                <w:rFonts w:hint="eastAsia" w:ascii="Times New Roman" w:hAnsi="Times New Roman"/>
                <w:sz w:val="20"/>
                <w:szCs w:val="20"/>
              </w:rPr>
              <w:t>+</w:t>
            </w:r>
            <w:r>
              <w:rPr>
                <w:rFonts w:ascii="Times New Roman" w:hAnsi="Times New Roman"/>
                <w:sz w:val="20"/>
                <w:szCs w:val="20"/>
              </w:rPr>
              <w:t>)</w:t>
            </w:r>
          </w:p>
        </w:tc>
        <w:tc>
          <w:tcPr>
            <w:tcW w:w="709"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.756</w:t>
            </w:r>
          </w:p>
        </w:tc>
        <w:tc>
          <w:tcPr>
            <w:tcW w:w="406"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jc w:val="center"/>
        </w:trPr>
        <w:tc>
          <w:tcPr>
            <w:tcW w:w="410"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2268" w:type="dxa"/>
            <w:vAlign w:val="center"/>
          </w:tcPr>
          <w:p>
            <w:pPr>
              <w:spacing w:line="240" w:lineRule="exact"/>
              <w:rPr>
                <w:rFonts w:ascii="Times New Roman" w:hAnsi="Times New Roman"/>
                <w:sz w:val="20"/>
                <w:szCs w:val="20"/>
              </w:rPr>
            </w:pPr>
            <w:r>
              <w:rPr>
                <w:rFonts w:ascii="Times New Roman" w:hAnsi="Times New Roman"/>
                <w:sz w:val="20"/>
                <w:szCs w:val="20"/>
              </w:rPr>
              <w:t>Modeling of Passive Intermodulation With Electrical Contacts in Coaxial Connectors</w:t>
            </w:r>
          </w:p>
        </w:tc>
        <w:tc>
          <w:tcPr>
            <w:tcW w:w="1417" w:type="dxa"/>
            <w:vAlign w:val="center"/>
          </w:tcPr>
          <w:p>
            <w:pPr>
              <w:spacing w:line="240" w:lineRule="exact"/>
              <w:rPr>
                <w:rFonts w:ascii="Times New Roman" w:hAnsi="Times New Roman"/>
                <w:sz w:val="20"/>
                <w:szCs w:val="20"/>
              </w:rPr>
            </w:pPr>
            <w:r>
              <w:rPr>
                <w:rFonts w:ascii="Times New Roman" w:hAnsi="Times New Roman"/>
                <w:sz w:val="20"/>
                <w:szCs w:val="20"/>
              </w:rPr>
              <w:t>IEEE Transactions on Microwave Theory and Techniques</w:t>
            </w:r>
          </w:p>
        </w:tc>
        <w:tc>
          <w:tcPr>
            <w:tcW w:w="851" w:type="dxa"/>
            <w:vAlign w:val="center"/>
          </w:tcPr>
          <w:p>
            <w:pP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018.9</w:t>
            </w:r>
          </w:p>
        </w:tc>
        <w:tc>
          <w:tcPr>
            <w:tcW w:w="425" w:type="dxa"/>
            <w:vAlign w:val="center"/>
          </w:tcPr>
          <w:p>
            <w:pPr>
              <w:rPr>
                <w:rFonts w:ascii="Times New Roman" w:hAnsi="Times New Roman"/>
                <w:sz w:val="20"/>
                <w:szCs w:val="20"/>
              </w:rPr>
            </w:pPr>
            <w:r>
              <w:rPr>
                <w:rFonts w:hint="eastAsia" w:ascii="Times New Roman" w:hAnsi="Times New Roman"/>
                <w:sz w:val="20"/>
                <w:szCs w:val="20"/>
              </w:rPr>
              <w:t>1</w:t>
            </w:r>
          </w:p>
        </w:tc>
        <w:tc>
          <w:tcPr>
            <w:tcW w:w="1418" w:type="dxa"/>
            <w:vAlign w:val="center"/>
          </w:tcPr>
          <w:p>
            <w:pPr>
              <w:rPr>
                <w:rFonts w:ascii="Times New Roman" w:hAnsi="Times New Roman"/>
                <w:sz w:val="20"/>
                <w:szCs w:val="20"/>
              </w:rPr>
            </w:pPr>
            <w:r>
              <w:rPr>
                <w:rFonts w:hint="eastAsia" w:ascii="Times New Roman" w:hAnsi="Times New Roman"/>
                <w:sz w:val="20"/>
                <w:szCs w:val="20"/>
              </w:rPr>
              <w:t>北京邮电大学</w:t>
            </w:r>
          </w:p>
        </w:tc>
        <w:tc>
          <w:tcPr>
            <w:tcW w:w="1277" w:type="dxa"/>
            <w:vAlign w:val="center"/>
          </w:tcPr>
          <w:p>
            <w:pPr>
              <w:jc w:val="center"/>
              <w:rPr>
                <w:rFonts w:ascii="Times New Roman" w:hAnsi="Times New Roman"/>
              </w:rPr>
            </w:pPr>
            <w:r>
              <w:rPr>
                <w:rFonts w:hint="eastAsia" w:ascii="Times New Roman" w:hAnsi="Times New Roman"/>
              </w:rPr>
              <w:t>S</w:t>
            </w:r>
            <w:r>
              <w:rPr>
                <w:rFonts w:ascii="Times New Roman" w:hAnsi="Times New Roman"/>
              </w:rPr>
              <w:t>CI</w:t>
            </w:r>
          </w:p>
          <w:p>
            <w:pPr>
              <w:jc w:val="center"/>
              <w:rPr>
                <w:rFonts w:ascii="Times New Roman" w:hAnsi="Times New Roman"/>
                <w:sz w:val="20"/>
                <w:szCs w:val="20"/>
              </w:rPr>
            </w:pPr>
            <w:r>
              <w:rPr>
                <w:rFonts w:ascii="Times New Roman" w:hAnsi="Times New Roman"/>
              </w:rPr>
              <w:t>ISSN: 0018-9480</w:t>
            </w:r>
          </w:p>
        </w:tc>
        <w:tc>
          <w:tcPr>
            <w:tcW w:w="1274" w:type="dxa"/>
            <w:vAlign w:val="center"/>
          </w:tcPr>
          <w:p>
            <w:pPr>
              <w:widowControl/>
              <w:spacing w:line="240" w:lineRule="exact"/>
              <w:jc w:val="center"/>
              <w:rPr>
                <w:rFonts w:ascii="Times New Roman" w:hAnsi="Times New Roman"/>
                <w:sz w:val="20"/>
                <w:szCs w:val="20"/>
              </w:rPr>
            </w:pPr>
            <w:r>
              <w:rPr>
                <w:rFonts w:ascii="Times New Roman" w:hAnsi="Times New Roman"/>
                <w:sz w:val="20"/>
                <w:szCs w:val="20"/>
              </w:rPr>
              <w:t>JCR</w:t>
            </w:r>
            <w:r>
              <w:rPr>
                <w:rFonts w:hint="eastAsia" w:ascii="Times New Roman" w:hAnsi="Times New Roman"/>
                <w:sz w:val="20"/>
                <w:szCs w:val="20"/>
              </w:rPr>
              <w:t>：Q</w:t>
            </w:r>
            <w:r>
              <w:rPr>
                <w:rFonts w:ascii="Times New Roman" w:hAnsi="Times New Roman"/>
                <w:sz w:val="20"/>
                <w:szCs w:val="20"/>
              </w:rPr>
              <w:t>1 (</w:t>
            </w:r>
            <w:r>
              <w:rPr>
                <w:rFonts w:hint="eastAsia" w:ascii="Times New Roman" w:hAnsi="Times New Roman"/>
                <w:sz w:val="20"/>
                <w:szCs w:val="20"/>
              </w:rPr>
              <w:t>A</w:t>
            </w:r>
            <w:r>
              <w:rPr>
                <w:rFonts w:ascii="Times New Roman" w:hAnsi="Times New Roman"/>
                <w:sz w:val="20"/>
                <w:szCs w:val="20"/>
              </w:rPr>
              <w:t>+</w:t>
            </w:r>
            <w:r>
              <w:rPr>
                <w:rFonts w:hint="eastAsia" w:ascii="Times New Roman" w:hAnsi="Times New Roman"/>
                <w:sz w:val="20"/>
                <w:szCs w:val="20"/>
              </w:rPr>
              <w:t>+</w:t>
            </w:r>
            <w:r>
              <w:rPr>
                <w:rFonts w:ascii="Times New Roman" w:hAnsi="Times New Roman"/>
                <w:sz w:val="20"/>
                <w:szCs w:val="20"/>
              </w:rPr>
              <w:t>)</w:t>
            </w:r>
          </w:p>
        </w:tc>
        <w:tc>
          <w:tcPr>
            <w:tcW w:w="709"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.756</w:t>
            </w:r>
          </w:p>
        </w:tc>
        <w:tc>
          <w:tcPr>
            <w:tcW w:w="406"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410"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2268" w:type="dxa"/>
            <w:vAlign w:val="center"/>
          </w:tcPr>
          <w:p>
            <w:pPr>
              <w:spacing w:line="240" w:lineRule="exact"/>
              <w:rPr>
                <w:rFonts w:ascii="Times New Roman" w:hAnsi="Times New Roman"/>
                <w:sz w:val="20"/>
                <w:szCs w:val="20"/>
              </w:rPr>
            </w:pPr>
            <w:r>
              <w:rPr>
                <w:rFonts w:ascii="Times New Roman" w:hAnsi="Times New Roman"/>
                <w:sz w:val="20"/>
                <w:szCs w:val="20"/>
              </w:rPr>
              <w:t>Passive Intermodulation Models of Current Distortion in Electrical Contact Points</w:t>
            </w:r>
          </w:p>
        </w:tc>
        <w:tc>
          <w:tcPr>
            <w:tcW w:w="1417" w:type="dxa"/>
            <w:vAlign w:val="center"/>
          </w:tcPr>
          <w:p>
            <w:pPr>
              <w:spacing w:line="240" w:lineRule="exact"/>
              <w:rPr>
                <w:rFonts w:ascii="Times New Roman" w:hAnsi="Times New Roman"/>
                <w:sz w:val="20"/>
                <w:szCs w:val="20"/>
              </w:rPr>
            </w:pPr>
            <w:r>
              <w:rPr>
                <w:rFonts w:ascii="Times New Roman" w:hAnsi="Times New Roman"/>
                <w:sz w:val="20"/>
                <w:szCs w:val="20"/>
              </w:rPr>
              <w:t>IEEE Microwave and Wireless Components Letters</w:t>
            </w:r>
          </w:p>
        </w:tc>
        <w:tc>
          <w:tcPr>
            <w:tcW w:w="851" w:type="dxa"/>
            <w:vAlign w:val="center"/>
          </w:tcPr>
          <w:p>
            <w:pP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019.3</w:t>
            </w:r>
          </w:p>
        </w:tc>
        <w:tc>
          <w:tcPr>
            <w:tcW w:w="425" w:type="dxa"/>
            <w:vAlign w:val="center"/>
          </w:tcPr>
          <w:p>
            <w:pPr>
              <w:rPr>
                <w:rFonts w:ascii="Times New Roman" w:hAnsi="Times New Roman"/>
                <w:sz w:val="20"/>
                <w:szCs w:val="20"/>
              </w:rPr>
            </w:pPr>
            <w:r>
              <w:rPr>
                <w:rFonts w:hint="eastAsia" w:ascii="Times New Roman" w:hAnsi="Times New Roman"/>
                <w:sz w:val="20"/>
                <w:szCs w:val="20"/>
              </w:rPr>
              <w:t>1</w:t>
            </w:r>
          </w:p>
        </w:tc>
        <w:tc>
          <w:tcPr>
            <w:tcW w:w="1418" w:type="dxa"/>
            <w:vAlign w:val="center"/>
          </w:tcPr>
          <w:p>
            <w:pPr>
              <w:rPr>
                <w:rFonts w:ascii="Times New Roman" w:hAnsi="Times New Roman"/>
                <w:sz w:val="20"/>
                <w:szCs w:val="20"/>
              </w:rPr>
            </w:pPr>
            <w:r>
              <w:rPr>
                <w:rFonts w:hint="eastAsia" w:ascii="Times New Roman" w:hAnsi="Times New Roman"/>
                <w:sz w:val="20"/>
                <w:szCs w:val="20"/>
              </w:rPr>
              <w:t>北京邮电大学</w:t>
            </w:r>
          </w:p>
        </w:tc>
        <w:tc>
          <w:tcPr>
            <w:tcW w:w="1277" w:type="dxa"/>
            <w:vAlign w:val="center"/>
          </w:tcPr>
          <w:p>
            <w:pPr>
              <w:jc w:val="center"/>
              <w:rPr>
                <w:rFonts w:ascii="Times New Roman" w:hAnsi="Times New Roman"/>
              </w:rPr>
            </w:pPr>
            <w:r>
              <w:rPr>
                <w:rFonts w:hint="eastAsia" w:ascii="Times New Roman" w:hAnsi="Times New Roman"/>
              </w:rPr>
              <w:t>S</w:t>
            </w:r>
            <w:r>
              <w:rPr>
                <w:rFonts w:ascii="Times New Roman" w:hAnsi="Times New Roman"/>
              </w:rPr>
              <w:t>CI</w:t>
            </w:r>
          </w:p>
          <w:p>
            <w:pPr>
              <w:jc w:val="center"/>
              <w:rPr>
                <w:rFonts w:ascii="Times New Roman" w:hAnsi="Times New Roman"/>
                <w:sz w:val="20"/>
                <w:szCs w:val="20"/>
              </w:rPr>
            </w:pPr>
            <w:r>
              <w:rPr>
                <w:rFonts w:ascii="Times New Roman" w:hAnsi="Times New Roman"/>
              </w:rPr>
              <w:t>ISSN: 1531-1309</w:t>
            </w:r>
          </w:p>
        </w:tc>
        <w:tc>
          <w:tcPr>
            <w:tcW w:w="1274" w:type="dxa"/>
            <w:vAlign w:val="center"/>
          </w:tcPr>
          <w:p>
            <w:pPr>
              <w:widowControl/>
              <w:spacing w:line="240" w:lineRule="exact"/>
              <w:jc w:val="center"/>
              <w:rPr>
                <w:rFonts w:ascii="Times New Roman" w:hAnsi="Times New Roman"/>
                <w:sz w:val="20"/>
                <w:szCs w:val="20"/>
              </w:rPr>
            </w:pPr>
            <w:r>
              <w:rPr>
                <w:rFonts w:ascii="Times New Roman" w:hAnsi="Times New Roman"/>
                <w:sz w:val="20"/>
                <w:szCs w:val="20"/>
              </w:rPr>
              <w:t>JCR</w:t>
            </w:r>
            <w:r>
              <w:rPr>
                <w:rFonts w:hint="eastAsia" w:ascii="Times New Roman" w:hAnsi="Times New Roman"/>
                <w:sz w:val="20"/>
                <w:szCs w:val="20"/>
              </w:rPr>
              <w:t>：Q</w:t>
            </w:r>
            <w:r>
              <w:rPr>
                <w:rFonts w:ascii="Times New Roman" w:hAnsi="Times New Roman"/>
                <w:sz w:val="20"/>
                <w:szCs w:val="20"/>
              </w:rPr>
              <w:t>2 (</w:t>
            </w:r>
            <w:r>
              <w:rPr>
                <w:rFonts w:hint="eastAsia" w:ascii="Times New Roman" w:hAnsi="Times New Roman"/>
                <w:sz w:val="20"/>
                <w:szCs w:val="20"/>
              </w:rPr>
              <w:t>A</w:t>
            </w:r>
            <w:r>
              <w:rPr>
                <w:rFonts w:ascii="Times New Roman" w:hAnsi="Times New Roman"/>
                <w:sz w:val="20"/>
                <w:szCs w:val="20"/>
              </w:rPr>
              <w:t>+)</w:t>
            </w:r>
          </w:p>
        </w:tc>
        <w:tc>
          <w:tcPr>
            <w:tcW w:w="709"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.374</w:t>
            </w:r>
          </w:p>
        </w:tc>
        <w:tc>
          <w:tcPr>
            <w:tcW w:w="406"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410"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2268" w:type="dxa"/>
            <w:vAlign w:val="center"/>
          </w:tcPr>
          <w:p>
            <w:pPr>
              <w:spacing w:line="240" w:lineRule="exact"/>
              <w:rPr>
                <w:rFonts w:ascii="Times New Roman" w:hAnsi="Times New Roman"/>
                <w:sz w:val="20"/>
                <w:szCs w:val="20"/>
              </w:rPr>
            </w:pPr>
            <w:r>
              <w:rPr>
                <w:rFonts w:ascii="Times New Roman" w:hAnsi="Times New Roman"/>
                <w:sz w:val="20"/>
                <w:szCs w:val="20"/>
              </w:rPr>
              <w:t>Identification and location of PIM faults in radio-frequency circuits with multiple coaxial connectors using a neural network approach</w:t>
            </w:r>
          </w:p>
        </w:tc>
        <w:tc>
          <w:tcPr>
            <w:tcW w:w="1417" w:type="dxa"/>
            <w:vAlign w:val="center"/>
          </w:tcPr>
          <w:p>
            <w:pPr>
              <w:spacing w:line="240" w:lineRule="exact"/>
              <w:rPr>
                <w:rFonts w:ascii="Times New Roman" w:hAnsi="Times New Roman"/>
                <w:sz w:val="20"/>
                <w:szCs w:val="20"/>
              </w:rPr>
            </w:pPr>
            <w:r>
              <w:rPr>
                <w:rFonts w:ascii="Times New Roman" w:hAnsi="Times New Roman"/>
                <w:sz w:val="20"/>
                <w:szCs w:val="20"/>
              </w:rPr>
              <w:t>IET Microwaves, Antennas &amp; Propagation</w:t>
            </w:r>
          </w:p>
        </w:tc>
        <w:tc>
          <w:tcPr>
            <w:tcW w:w="851" w:type="dxa"/>
            <w:vAlign w:val="center"/>
          </w:tcPr>
          <w:p>
            <w:pP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019.7</w:t>
            </w:r>
          </w:p>
        </w:tc>
        <w:tc>
          <w:tcPr>
            <w:tcW w:w="425" w:type="dxa"/>
            <w:vAlign w:val="center"/>
          </w:tcPr>
          <w:p>
            <w:pPr>
              <w:ind w:firstLine="100" w:firstLineChars="50"/>
              <w:rPr>
                <w:rFonts w:ascii="Times New Roman" w:hAnsi="Times New Roman"/>
                <w:sz w:val="20"/>
                <w:szCs w:val="20"/>
              </w:rPr>
            </w:pPr>
            <w:r>
              <w:rPr>
                <w:rFonts w:hint="eastAsia" w:ascii="Times New Roman" w:hAnsi="Times New Roman"/>
                <w:sz w:val="20"/>
                <w:szCs w:val="20"/>
              </w:rPr>
              <w:t>1</w:t>
            </w:r>
          </w:p>
        </w:tc>
        <w:tc>
          <w:tcPr>
            <w:tcW w:w="1418" w:type="dxa"/>
            <w:vAlign w:val="center"/>
          </w:tcPr>
          <w:p>
            <w:pPr>
              <w:rPr>
                <w:rFonts w:ascii="Times New Roman" w:hAnsi="Times New Roman"/>
                <w:sz w:val="20"/>
                <w:szCs w:val="20"/>
              </w:rPr>
            </w:pPr>
            <w:r>
              <w:rPr>
                <w:rFonts w:hint="eastAsia" w:ascii="Times New Roman" w:hAnsi="Times New Roman"/>
                <w:sz w:val="20"/>
                <w:szCs w:val="20"/>
              </w:rPr>
              <w:t>北京邮电大学</w:t>
            </w:r>
          </w:p>
        </w:tc>
        <w:tc>
          <w:tcPr>
            <w:tcW w:w="1277" w:type="dxa"/>
            <w:vAlign w:val="center"/>
          </w:tcPr>
          <w:p>
            <w:pPr>
              <w:jc w:val="center"/>
              <w:rPr>
                <w:rFonts w:ascii="Times New Roman" w:hAnsi="Times New Roman"/>
                <w:sz w:val="20"/>
                <w:szCs w:val="20"/>
              </w:rPr>
            </w:pPr>
            <w:r>
              <w:rPr>
                <w:rFonts w:ascii="Times New Roman" w:hAnsi="Times New Roman"/>
                <w:sz w:val="20"/>
                <w:szCs w:val="20"/>
              </w:rPr>
              <w:t>SCI</w:t>
            </w:r>
          </w:p>
          <w:p>
            <w:pPr>
              <w:jc w:val="center"/>
              <w:rPr>
                <w:rFonts w:ascii="Times New Roman" w:hAnsi="Times New Roman"/>
                <w:sz w:val="20"/>
                <w:szCs w:val="20"/>
              </w:rPr>
            </w:pPr>
            <w:r>
              <w:rPr>
                <w:rStyle w:val="11"/>
                <w:rFonts w:ascii="Times New Roman" w:hAnsi="Times New Roman"/>
                <w:bCs/>
                <w:color w:val="2A2D35"/>
                <w:szCs w:val="21"/>
                <w:shd w:val="clear" w:color="auto" w:fill="FFFFFF"/>
              </w:rPr>
              <w:t>ISSN: </w:t>
            </w:r>
            <w:r>
              <w:rPr>
                <w:rFonts w:ascii="Times New Roman" w:hAnsi="Times New Roman"/>
              </w:rPr>
              <w:t>1751-8725</w:t>
            </w:r>
          </w:p>
        </w:tc>
        <w:tc>
          <w:tcPr>
            <w:tcW w:w="1274" w:type="dxa"/>
            <w:vAlign w:val="center"/>
          </w:tcPr>
          <w:p>
            <w:pPr>
              <w:widowControl/>
              <w:spacing w:line="240" w:lineRule="exact"/>
              <w:jc w:val="center"/>
              <w:rPr>
                <w:rFonts w:ascii="Times New Roman" w:hAnsi="Times New Roman"/>
                <w:sz w:val="20"/>
                <w:szCs w:val="20"/>
              </w:rPr>
            </w:pPr>
            <w:r>
              <w:rPr>
                <w:rFonts w:ascii="Times New Roman" w:hAnsi="Times New Roman"/>
                <w:sz w:val="20"/>
                <w:szCs w:val="20"/>
              </w:rPr>
              <w:t>JCR</w:t>
            </w:r>
            <w:r>
              <w:rPr>
                <w:rFonts w:hint="eastAsia" w:ascii="Times New Roman" w:hAnsi="Times New Roman"/>
                <w:sz w:val="20"/>
                <w:szCs w:val="20"/>
              </w:rPr>
              <w:t>：Q</w:t>
            </w:r>
            <w:r>
              <w:rPr>
                <w:rFonts w:ascii="Times New Roman" w:hAnsi="Times New Roman"/>
                <w:sz w:val="20"/>
                <w:szCs w:val="20"/>
              </w:rPr>
              <w:t>3 (</w:t>
            </w:r>
            <w:r>
              <w:rPr>
                <w:rFonts w:hint="eastAsia" w:ascii="Times New Roman" w:hAnsi="Times New Roman"/>
                <w:sz w:val="20"/>
                <w:szCs w:val="20"/>
              </w:rPr>
              <w:t>A</w:t>
            </w:r>
            <w:r>
              <w:rPr>
                <w:rFonts w:ascii="Times New Roman" w:hAnsi="Times New Roman"/>
                <w:sz w:val="20"/>
                <w:szCs w:val="20"/>
              </w:rPr>
              <w:t>)</w:t>
            </w:r>
          </w:p>
        </w:tc>
        <w:tc>
          <w:tcPr>
            <w:tcW w:w="709"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.036</w:t>
            </w:r>
          </w:p>
        </w:tc>
        <w:tc>
          <w:tcPr>
            <w:tcW w:w="406"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410"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2268" w:type="dxa"/>
            <w:vAlign w:val="center"/>
          </w:tcPr>
          <w:p>
            <w:pPr>
              <w:spacing w:line="240" w:lineRule="exact"/>
              <w:rPr>
                <w:rFonts w:ascii="Times New Roman" w:hAnsi="Times New Roman"/>
                <w:sz w:val="20"/>
                <w:szCs w:val="20"/>
              </w:rPr>
            </w:pPr>
            <w:r>
              <w:rPr>
                <w:rFonts w:ascii="Times New Roman" w:hAnsi="Times New Roman"/>
                <w:sz w:val="20"/>
                <w:szCs w:val="20"/>
              </w:rPr>
              <w:t>Behavior Modeling of Passive Intermodulation Distortion with Multiple Nonlinear Sources</w:t>
            </w:r>
          </w:p>
        </w:tc>
        <w:tc>
          <w:tcPr>
            <w:tcW w:w="1417" w:type="dxa"/>
            <w:vAlign w:val="center"/>
          </w:tcPr>
          <w:p>
            <w:pPr>
              <w:spacing w:line="240" w:lineRule="exact"/>
              <w:rPr>
                <w:rFonts w:ascii="Times New Roman" w:hAnsi="Times New Roman"/>
                <w:sz w:val="20"/>
                <w:szCs w:val="20"/>
              </w:rPr>
            </w:pPr>
            <w:r>
              <w:rPr>
                <w:rFonts w:ascii="Times New Roman" w:hAnsi="Times New Roman"/>
                <w:sz w:val="20"/>
                <w:szCs w:val="20"/>
              </w:rPr>
              <w:t>Microwave and Optical Technology Letters</w:t>
            </w:r>
          </w:p>
        </w:tc>
        <w:tc>
          <w:tcPr>
            <w:tcW w:w="851" w:type="dxa"/>
            <w:vAlign w:val="center"/>
          </w:tcPr>
          <w:p>
            <w:pP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018.9</w:t>
            </w:r>
          </w:p>
        </w:tc>
        <w:tc>
          <w:tcPr>
            <w:tcW w:w="425" w:type="dxa"/>
            <w:vAlign w:val="center"/>
          </w:tcPr>
          <w:p>
            <w:pPr>
              <w:ind w:firstLine="100" w:firstLineChars="50"/>
              <w:rPr>
                <w:rFonts w:ascii="Times New Roman" w:hAnsi="Times New Roman"/>
                <w:sz w:val="20"/>
                <w:szCs w:val="20"/>
              </w:rPr>
            </w:pPr>
            <w:r>
              <w:rPr>
                <w:rFonts w:hint="eastAsia" w:ascii="Times New Roman" w:hAnsi="Times New Roman"/>
                <w:sz w:val="20"/>
                <w:szCs w:val="20"/>
              </w:rPr>
              <w:t>1</w:t>
            </w:r>
          </w:p>
        </w:tc>
        <w:tc>
          <w:tcPr>
            <w:tcW w:w="1418" w:type="dxa"/>
            <w:vAlign w:val="center"/>
          </w:tcPr>
          <w:p>
            <w:pPr>
              <w:rPr>
                <w:rFonts w:ascii="Times New Roman" w:hAnsi="Times New Roman"/>
                <w:sz w:val="20"/>
                <w:szCs w:val="20"/>
              </w:rPr>
            </w:pPr>
            <w:r>
              <w:rPr>
                <w:rFonts w:hint="eastAsia" w:ascii="Times New Roman" w:hAnsi="Times New Roman"/>
                <w:sz w:val="20"/>
                <w:szCs w:val="20"/>
              </w:rPr>
              <w:t>北京邮电大学</w:t>
            </w:r>
          </w:p>
        </w:tc>
        <w:tc>
          <w:tcPr>
            <w:tcW w:w="1277" w:type="dxa"/>
            <w:vAlign w:val="center"/>
          </w:tcPr>
          <w:p>
            <w:pPr>
              <w:jc w:val="center"/>
              <w:rPr>
                <w:rFonts w:ascii="Times New Roman" w:hAnsi="Times New Roman"/>
              </w:rPr>
            </w:pPr>
            <w:r>
              <w:rPr>
                <w:rFonts w:hint="eastAsia" w:ascii="Times New Roman" w:hAnsi="Times New Roman"/>
              </w:rPr>
              <w:t>S</w:t>
            </w:r>
            <w:r>
              <w:rPr>
                <w:rFonts w:ascii="Times New Roman" w:hAnsi="Times New Roman"/>
              </w:rPr>
              <w:t>CI</w:t>
            </w:r>
          </w:p>
          <w:p>
            <w:pPr>
              <w:jc w:val="center"/>
              <w:rPr>
                <w:rFonts w:ascii="Times New Roman" w:hAnsi="Times New Roman"/>
                <w:sz w:val="20"/>
                <w:szCs w:val="20"/>
              </w:rPr>
            </w:pPr>
            <w:r>
              <w:rPr>
                <w:rFonts w:ascii="Times New Roman" w:hAnsi="Times New Roman"/>
              </w:rPr>
              <w:t>ISSN: 0895-2477</w:t>
            </w:r>
          </w:p>
        </w:tc>
        <w:tc>
          <w:tcPr>
            <w:tcW w:w="127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J</w:t>
            </w:r>
            <w:r>
              <w:rPr>
                <w:rFonts w:ascii="Times New Roman" w:hAnsi="Times New Roman"/>
                <w:sz w:val="20"/>
                <w:szCs w:val="20"/>
              </w:rPr>
              <w:t>CR</w:t>
            </w:r>
            <w:r>
              <w:rPr>
                <w:rFonts w:hint="eastAsia" w:ascii="Times New Roman" w:hAnsi="Times New Roman"/>
                <w:sz w:val="20"/>
                <w:szCs w:val="20"/>
              </w:rPr>
              <w:t>：Q</w:t>
            </w:r>
            <w:r>
              <w:rPr>
                <w:rFonts w:ascii="Times New Roman" w:hAnsi="Times New Roman"/>
                <w:sz w:val="20"/>
                <w:szCs w:val="20"/>
              </w:rPr>
              <w:t>4</w:t>
            </w:r>
          </w:p>
          <w:p>
            <w:pPr>
              <w:widowControl/>
              <w:spacing w:line="240" w:lineRule="exact"/>
              <w:jc w:val="center"/>
              <w:rPr>
                <w:rFonts w:ascii="Times New Roman" w:hAnsi="Times New Roman"/>
                <w:sz w:val="20"/>
                <w:szCs w:val="20"/>
              </w:rPr>
            </w:pPr>
            <w:r>
              <w:rPr>
                <w:rFonts w:ascii="Times New Roman" w:hAnsi="Times New Roman"/>
                <w:sz w:val="20"/>
                <w:szCs w:val="20"/>
              </w:rPr>
              <w:t>(</w:t>
            </w:r>
            <w:r>
              <w:rPr>
                <w:rFonts w:hint="eastAsia" w:ascii="Times New Roman" w:hAnsi="Times New Roman"/>
                <w:sz w:val="20"/>
                <w:szCs w:val="20"/>
              </w:rPr>
              <w:t>A</w:t>
            </w:r>
            <w:r>
              <w:rPr>
                <w:rFonts w:ascii="Times New Roman" w:hAnsi="Times New Roman"/>
                <w:sz w:val="20"/>
                <w:szCs w:val="20"/>
              </w:rPr>
              <w:t>+)</w:t>
            </w:r>
          </w:p>
        </w:tc>
        <w:tc>
          <w:tcPr>
            <w:tcW w:w="709"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.933</w:t>
            </w:r>
          </w:p>
        </w:tc>
        <w:tc>
          <w:tcPr>
            <w:tcW w:w="406"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1</w:t>
            </w: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919"/>
        <w:gridCol w:w="1848"/>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919"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1848"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018.9</w:t>
            </w:r>
            <w:r>
              <w:rPr>
                <w:rFonts w:hint="eastAsia" w:ascii="Times New Roman" w:hAnsi="Times New Roman"/>
                <w:kern w:val="0"/>
                <w:sz w:val="20"/>
                <w:szCs w:val="20"/>
              </w:rPr>
              <w:t>-</w:t>
            </w:r>
            <w:r>
              <w:rPr>
                <w:rFonts w:ascii="Times New Roman" w:hAnsi="Times New Roman"/>
                <w:kern w:val="0"/>
                <w:sz w:val="20"/>
                <w:szCs w:val="20"/>
              </w:rPr>
              <w:t>2022.8</w:t>
            </w:r>
          </w:p>
        </w:tc>
        <w:tc>
          <w:tcPr>
            <w:tcW w:w="3919" w:type="dxa"/>
            <w:vAlign w:val="center"/>
          </w:tcPr>
          <w:p>
            <w:pPr>
              <w:jc w:val="center"/>
              <w:rPr>
                <w:sz w:val="18"/>
                <w:szCs w:val="18"/>
              </w:rPr>
            </w:pPr>
            <w:r>
              <w:rPr>
                <w:rFonts w:hint="eastAsia"/>
                <w:sz w:val="18"/>
                <w:szCs w:val="18"/>
              </w:rPr>
              <w:t>射频连接器无源互调机理研究与建模</w:t>
            </w:r>
          </w:p>
        </w:tc>
        <w:tc>
          <w:tcPr>
            <w:tcW w:w="1848" w:type="dxa"/>
            <w:vAlign w:val="center"/>
          </w:tcPr>
          <w:p>
            <w:pPr>
              <w:ind w:right="101" w:rightChars="48"/>
              <w:jc w:val="center"/>
              <w:rPr>
                <w:rFonts w:ascii="Times New Roman" w:hAnsi="Times New Roman"/>
                <w:kern w:val="0"/>
                <w:sz w:val="20"/>
                <w:szCs w:val="20"/>
              </w:rPr>
            </w:pPr>
            <w:r>
              <w:rPr>
                <w:rFonts w:hint="eastAsia"/>
                <w:sz w:val="18"/>
                <w:szCs w:val="18"/>
              </w:rPr>
              <w:t>国家自然科学基金</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0</w:t>
            </w:r>
            <w:r>
              <w:rPr>
                <w:rFonts w:hint="eastAsia" w:ascii="Times New Roman" w:hAnsi="Times New Roman"/>
                <w:kern w:val="0"/>
                <w:sz w:val="20"/>
                <w:szCs w:val="20"/>
              </w:rPr>
              <w:t>万</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016.9</w:t>
            </w:r>
            <w:r>
              <w:rPr>
                <w:rFonts w:hint="eastAsia" w:ascii="Times New Roman" w:hAnsi="Times New Roman"/>
                <w:kern w:val="0"/>
                <w:sz w:val="20"/>
                <w:szCs w:val="20"/>
              </w:rPr>
              <w:t>-</w:t>
            </w:r>
            <w:r>
              <w:rPr>
                <w:rFonts w:ascii="Times New Roman" w:hAnsi="Times New Roman"/>
                <w:kern w:val="0"/>
                <w:sz w:val="20"/>
                <w:szCs w:val="20"/>
              </w:rPr>
              <w:t>2018.5</w:t>
            </w:r>
          </w:p>
        </w:tc>
        <w:tc>
          <w:tcPr>
            <w:tcW w:w="3919" w:type="dxa"/>
          </w:tcPr>
          <w:p>
            <w:pPr>
              <w:spacing w:line="360" w:lineRule="auto"/>
              <w:jc w:val="center"/>
              <w:rPr>
                <w:rFonts w:ascii="Times New Roman" w:hAnsi="Times New Roman"/>
                <w:kern w:val="0"/>
                <w:sz w:val="20"/>
                <w:szCs w:val="20"/>
              </w:rPr>
            </w:pPr>
            <w:r>
              <w:rPr>
                <w:rFonts w:hint="eastAsia"/>
                <w:sz w:val="18"/>
                <w:szCs w:val="18"/>
              </w:rPr>
              <w:t>连接器电性能退化机理及应用关键技术研究</w:t>
            </w:r>
          </w:p>
        </w:tc>
        <w:tc>
          <w:tcPr>
            <w:tcW w:w="1848" w:type="dxa"/>
          </w:tcPr>
          <w:p>
            <w:pPr>
              <w:ind w:right="101" w:rightChars="48"/>
              <w:jc w:val="center"/>
              <w:rPr>
                <w:rFonts w:ascii="Times New Roman" w:hAnsi="Times New Roman"/>
                <w:kern w:val="0"/>
                <w:sz w:val="20"/>
                <w:szCs w:val="20"/>
              </w:rPr>
            </w:pPr>
            <w:r>
              <w:rPr>
                <w:rFonts w:hint="eastAsia"/>
                <w:sz w:val="18"/>
                <w:szCs w:val="18"/>
              </w:rPr>
              <w:t>中国电科高校合作重点项目</w:t>
            </w:r>
          </w:p>
        </w:tc>
        <w:tc>
          <w:tcPr>
            <w:tcW w:w="1241"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5</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w:t>
            </w:r>
            <w:r>
              <w:rPr>
                <w:rFonts w:ascii="Times New Roman" w:hAnsi="Times New Roman"/>
                <w:kern w:val="0"/>
                <w:sz w:val="20"/>
                <w:szCs w:val="20"/>
              </w:rPr>
              <w:t>3</w:t>
            </w:r>
            <w:r>
              <w:rPr>
                <w:rFonts w:hint="eastAsia" w:ascii="Times New Roman" w:hAnsi="Times New Roman"/>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hint="eastAsia"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018.9</w:t>
            </w:r>
            <w:r>
              <w:rPr>
                <w:rFonts w:hint="eastAsia" w:ascii="Times New Roman" w:hAnsi="Times New Roman"/>
                <w:kern w:val="0"/>
                <w:sz w:val="20"/>
                <w:szCs w:val="20"/>
              </w:rPr>
              <w:t>-</w:t>
            </w:r>
            <w:r>
              <w:rPr>
                <w:rFonts w:ascii="Times New Roman" w:hAnsi="Times New Roman"/>
                <w:kern w:val="0"/>
                <w:sz w:val="20"/>
                <w:szCs w:val="20"/>
              </w:rPr>
              <w:t>2019.10</w:t>
            </w:r>
          </w:p>
        </w:tc>
        <w:tc>
          <w:tcPr>
            <w:tcW w:w="3919" w:type="dxa"/>
          </w:tcPr>
          <w:p>
            <w:pPr>
              <w:spacing w:line="360" w:lineRule="auto"/>
              <w:jc w:val="center"/>
              <w:rPr>
                <w:rFonts w:hint="eastAsia"/>
                <w:sz w:val="18"/>
                <w:szCs w:val="18"/>
              </w:rPr>
            </w:pPr>
            <w:r>
              <w:rPr>
                <w:rFonts w:hint="eastAsia"/>
                <w:sz w:val="18"/>
                <w:szCs w:val="18"/>
              </w:rPr>
              <w:t>射频系统中电接触可靠性关键技术研究与应用</w:t>
            </w:r>
          </w:p>
        </w:tc>
        <w:tc>
          <w:tcPr>
            <w:tcW w:w="1848" w:type="dxa"/>
          </w:tcPr>
          <w:p>
            <w:pPr>
              <w:ind w:right="101" w:rightChars="48"/>
              <w:jc w:val="center"/>
              <w:rPr>
                <w:rFonts w:hint="eastAsia"/>
                <w:sz w:val="18"/>
                <w:szCs w:val="18"/>
              </w:rPr>
            </w:pPr>
            <w:r>
              <w:rPr>
                <w:rFonts w:hint="eastAsia"/>
                <w:sz w:val="18"/>
                <w:szCs w:val="18"/>
              </w:rPr>
              <w:t>中国电科高校合作重点项目</w:t>
            </w:r>
          </w:p>
        </w:tc>
        <w:tc>
          <w:tcPr>
            <w:tcW w:w="1241" w:type="dxa"/>
          </w:tcPr>
          <w:p>
            <w:pPr>
              <w:ind w:right="101" w:rightChars="48"/>
              <w:jc w:val="center"/>
              <w:rPr>
                <w:rFonts w:hint="eastAsia"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w:t>
            </w:r>
            <w:r>
              <w:rPr>
                <w:rFonts w:hint="eastAsia" w:ascii="Times New Roman" w:hAnsi="Times New Roman"/>
                <w:kern w:val="0"/>
                <w:sz w:val="20"/>
                <w:szCs w:val="20"/>
              </w:rPr>
              <w:t>万</w:t>
            </w:r>
          </w:p>
        </w:tc>
        <w:tc>
          <w:tcPr>
            <w:tcW w:w="1843" w:type="dxa"/>
          </w:tcPr>
          <w:p>
            <w:pPr>
              <w:tabs>
                <w:tab w:val="left" w:pos="8158"/>
              </w:tabs>
              <w:ind w:right="317" w:rightChars="151"/>
              <w:jc w:val="center"/>
              <w:rPr>
                <w:rFonts w:hint="eastAsia" w:ascii="Times New Roman" w:hAnsi="Times New Roman"/>
                <w:kern w:val="0"/>
                <w:sz w:val="20"/>
                <w:szCs w:val="20"/>
              </w:rPr>
            </w:pPr>
            <w:r>
              <w:rPr>
                <w:rFonts w:hint="eastAsia" w:ascii="Times New Roman" w:hAnsi="Times New Roman"/>
                <w:kern w:val="0"/>
                <w:sz w:val="20"/>
                <w:szCs w:val="20"/>
              </w:rPr>
              <w:t>主研（3）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014.9</w:t>
            </w:r>
            <w:r>
              <w:rPr>
                <w:rFonts w:hint="eastAsia" w:ascii="Times New Roman" w:hAnsi="Times New Roman"/>
                <w:kern w:val="0"/>
                <w:sz w:val="20"/>
                <w:szCs w:val="20"/>
              </w:rPr>
              <w:t>-</w:t>
            </w:r>
            <w:r>
              <w:rPr>
                <w:rFonts w:ascii="Times New Roman" w:hAnsi="Times New Roman"/>
                <w:kern w:val="0"/>
                <w:sz w:val="20"/>
                <w:szCs w:val="20"/>
              </w:rPr>
              <w:t>2016.12</w:t>
            </w:r>
          </w:p>
        </w:tc>
        <w:tc>
          <w:tcPr>
            <w:tcW w:w="3919" w:type="dxa"/>
          </w:tcPr>
          <w:p>
            <w:pPr>
              <w:spacing w:line="360" w:lineRule="auto"/>
              <w:jc w:val="center"/>
              <w:rPr>
                <w:rFonts w:ascii="Times New Roman" w:hAnsi="Times New Roman"/>
                <w:kern w:val="0"/>
                <w:sz w:val="20"/>
                <w:szCs w:val="20"/>
              </w:rPr>
            </w:pPr>
            <w:r>
              <w:rPr>
                <w:rFonts w:hint="eastAsia"/>
                <w:sz w:val="18"/>
                <w:szCs w:val="18"/>
              </w:rPr>
              <w:t>XXX</w:t>
            </w:r>
            <w:r>
              <w:rPr>
                <w:sz w:val="18"/>
                <w:szCs w:val="18"/>
              </w:rPr>
              <w:t>XXX</w:t>
            </w:r>
            <w:r>
              <w:rPr>
                <w:rFonts w:hint="eastAsia"/>
                <w:sz w:val="18"/>
                <w:szCs w:val="18"/>
              </w:rPr>
              <w:t>（有关装备内电子元件的寿命预测研究）</w:t>
            </w:r>
          </w:p>
        </w:tc>
        <w:tc>
          <w:tcPr>
            <w:tcW w:w="1848" w:type="dxa"/>
          </w:tcPr>
          <w:p>
            <w:pPr>
              <w:ind w:right="101" w:rightChars="48"/>
              <w:jc w:val="center"/>
              <w:rPr>
                <w:rFonts w:ascii="Times New Roman" w:hAnsi="Times New Roman"/>
                <w:kern w:val="0"/>
                <w:sz w:val="20"/>
                <w:szCs w:val="20"/>
              </w:rPr>
            </w:pPr>
            <w:r>
              <w:rPr>
                <w:rFonts w:hint="eastAsia"/>
                <w:sz w:val="18"/>
                <w:szCs w:val="18"/>
              </w:rPr>
              <w:t>总装预研项目</w:t>
            </w:r>
          </w:p>
        </w:tc>
        <w:tc>
          <w:tcPr>
            <w:tcW w:w="1241"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未知</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参研（</w:t>
            </w:r>
            <w:r>
              <w:rPr>
                <w:rFonts w:ascii="Times New Roman" w:hAnsi="Times New Roman"/>
                <w:kern w:val="0"/>
                <w:sz w:val="20"/>
                <w:szCs w:val="20"/>
              </w:rPr>
              <w:t>6</w:t>
            </w:r>
            <w:r>
              <w:rPr>
                <w:rFonts w:hint="eastAsia" w:ascii="Times New Roman" w:hAnsi="Times New Roman"/>
                <w:kern w:val="0"/>
                <w:sz w:val="20"/>
                <w:szCs w:val="20"/>
              </w:rPr>
              <w:t>）</w:t>
            </w:r>
          </w:p>
        </w:tc>
      </w:tr>
    </w:tbl>
    <w:p>
      <w:pPr>
        <w:spacing w:line="360" w:lineRule="auto"/>
        <w:ind w:firstLine="482" w:firstLineChars="200"/>
        <w:rPr>
          <w:rFonts w:hint="eastAsia" w:ascii="Times New Roman" w:hAnsi="Times New Roman"/>
          <w:b/>
          <w:sz w:val="24"/>
          <w:szCs w:val="24"/>
          <w:lang w:val="en-US" w:eastAsia="zh-CN"/>
        </w:rPr>
      </w:pPr>
    </w:p>
    <w:p>
      <w:pPr>
        <w:numPr>
          <w:ilvl w:val="0"/>
          <w:numId w:val="3"/>
        </w:numPr>
        <w:spacing w:line="360" w:lineRule="auto"/>
        <w:ind w:firstLine="482" w:firstLineChars="200"/>
        <w:rPr>
          <w:rFonts w:hint="eastAsia" w:ascii="Times New Roman" w:hAnsi="Times New Roman"/>
          <w:b/>
          <w:sz w:val="24"/>
          <w:szCs w:val="24"/>
        </w:rPr>
      </w:pPr>
      <w:r>
        <w:rPr>
          <w:rFonts w:hint="eastAsia" w:ascii="Times New Roman" w:hAnsi="Times New Roman"/>
          <w:b/>
          <w:sz w:val="24"/>
          <w:szCs w:val="24"/>
        </w:rPr>
        <w:t>专利情况</w:t>
      </w:r>
    </w:p>
    <w:tbl>
      <w:tblPr>
        <w:tblStyle w:val="5"/>
        <w:tblpPr w:leftFromText="180" w:rightFromText="180" w:vertAnchor="text" w:horzAnchor="page" w:tblpX="853" w:tblpY="302"/>
        <w:tblOverlap w:val="never"/>
        <w:tblW w:w="102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2044"/>
        <w:gridCol w:w="2325"/>
        <w:gridCol w:w="1776"/>
        <w:gridCol w:w="1073"/>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071"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2044"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2325"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776"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073"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1927"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71" w:type="dxa"/>
            <w:vAlign w:val="center"/>
          </w:tcPr>
          <w:p>
            <w:pPr>
              <w:jc w:val="center"/>
              <w:rPr>
                <w:rFonts w:ascii="Times New Roman" w:hAnsi="Times New Roman"/>
                <w:sz w:val="20"/>
                <w:szCs w:val="20"/>
              </w:rPr>
            </w:pPr>
            <w:r>
              <w:rPr>
                <w:rFonts w:hint="eastAsia" w:ascii="Times New Roman" w:hAnsi="Times New Roman"/>
                <w:sz w:val="20"/>
                <w:szCs w:val="20"/>
              </w:rPr>
              <w:t>发明专利</w:t>
            </w:r>
          </w:p>
        </w:tc>
        <w:tc>
          <w:tcPr>
            <w:tcW w:w="2044" w:type="dxa"/>
            <w:vAlign w:val="center"/>
          </w:tcPr>
          <w:p>
            <w:pPr>
              <w:jc w:val="center"/>
              <w:rPr>
                <w:rFonts w:ascii="Times New Roman" w:hAnsi="Times New Roman"/>
                <w:sz w:val="20"/>
                <w:szCs w:val="20"/>
              </w:rPr>
            </w:pPr>
            <w:r>
              <w:rPr>
                <w:rFonts w:hint="eastAsia" w:ascii="Times New Roman" w:hAnsi="Times New Roman"/>
                <w:sz w:val="20"/>
                <w:szCs w:val="20"/>
              </w:rPr>
              <w:t>一种基于颗粒应力的连接器加速试验方法</w:t>
            </w:r>
          </w:p>
        </w:tc>
        <w:tc>
          <w:tcPr>
            <w:tcW w:w="2325" w:type="dxa"/>
            <w:vAlign w:val="center"/>
          </w:tcPr>
          <w:p>
            <w:pPr>
              <w:jc w:val="center"/>
              <w:rPr>
                <w:rFonts w:ascii="Times New Roman" w:hAnsi="Times New Roman"/>
                <w:sz w:val="20"/>
                <w:szCs w:val="20"/>
              </w:rPr>
            </w:pPr>
            <w:r>
              <w:rPr>
                <w:rFonts w:hint="eastAsia" w:ascii="Times New Roman" w:hAnsi="Times New Roman"/>
                <w:sz w:val="20"/>
                <w:szCs w:val="20"/>
              </w:rPr>
              <w:t>周雨奇;李庆娅</w:t>
            </w:r>
            <w:r>
              <w:rPr>
                <w:rFonts w:ascii="Times New Roman" w:hAnsi="Times New Roman"/>
                <w:sz w:val="20"/>
                <w:szCs w:val="20"/>
              </w:rPr>
              <w:t>;</w:t>
            </w:r>
            <w:r>
              <w:rPr>
                <w:rFonts w:hint="eastAsia" w:ascii="Times New Roman" w:hAnsi="Times New Roman"/>
                <w:sz w:val="20"/>
                <w:szCs w:val="20"/>
              </w:rPr>
              <w:t>高锦春;谢刚</w:t>
            </w:r>
            <w:r>
              <w:rPr>
                <w:rFonts w:ascii="Times New Roman" w:hAnsi="Times New Roman"/>
                <w:sz w:val="20"/>
                <w:szCs w:val="20"/>
              </w:rPr>
              <w:t>;</w:t>
            </w:r>
            <w:r>
              <w:rPr>
                <w:rFonts w:hint="eastAsia" w:ascii="Times New Roman" w:hAnsi="Times New Roman"/>
                <w:b/>
                <w:sz w:val="20"/>
                <w:szCs w:val="20"/>
                <w:lang w:val="en-US" w:eastAsia="zh-CN"/>
              </w:rPr>
              <w:t>***</w:t>
            </w:r>
            <w:r>
              <w:rPr>
                <w:rFonts w:hint="eastAsia" w:ascii="Times New Roman" w:hAnsi="Times New Roman"/>
                <w:sz w:val="20"/>
                <w:szCs w:val="20"/>
              </w:rPr>
              <w:t>;纪锐;苏焱燊;林晨;金彤</w:t>
            </w:r>
            <w:r>
              <w:rPr>
                <w:rFonts w:ascii="Times New Roman" w:hAnsi="Times New Roman"/>
                <w:sz w:val="20"/>
                <w:szCs w:val="20"/>
              </w:rPr>
              <w:t>;</w:t>
            </w:r>
            <w:r>
              <w:rPr>
                <w:rFonts w:hint="eastAsia" w:ascii="Times New Roman" w:hAnsi="Times New Roman"/>
                <w:sz w:val="20"/>
                <w:szCs w:val="20"/>
              </w:rPr>
              <w:t>陆成尧</w:t>
            </w:r>
          </w:p>
        </w:tc>
        <w:tc>
          <w:tcPr>
            <w:tcW w:w="1776"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018</w:t>
            </w:r>
            <w:r>
              <w:rPr>
                <w:rFonts w:hint="eastAsia" w:ascii="Times New Roman" w:hAnsi="Times New Roman"/>
                <w:sz w:val="20"/>
                <w:szCs w:val="20"/>
              </w:rPr>
              <w:t>年8月2</w:t>
            </w:r>
            <w:r>
              <w:rPr>
                <w:rFonts w:ascii="Times New Roman" w:hAnsi="Times New Roman"/>
                <w:sz w:val="20"/>
                <w:szCs w:val="20"/>
              </w:rPr>
              <w:t>4</w:t>
            </w:r>
            <w:r>
              <w:rPr>
                <w:rFonts w:hint="eastAsia" w:ascii="Times New Roman" w:hAnsi="Times New Roman"/>
                <w:sz w:val="20"/>
                <w:szCs w:val="20"/>
              </w:rPr>
              <w:t>日</w:t>
            </w:r>
          </w:p>
        </w:tc>
        <w:tc>
          <w:tcPr>
            <w:tcW w:w="1073" w:type="dxa"/>
            <w:vAlign w:val="center"/>
          </w:tcPr>
          <w:p>
            <w:pPr>
              <w:jc w:val="center"/>
              <w:rPr>
                <w:rFonts w:ascii="Times New Roman" w:hAnsi="Times New Roman"/>
                <w:sz w:val="20"/>
                <w:szCs w:val="20"/>
              </w:rPr>
            </w:pPr>
            <w:r>
              <w:rPr>
                <w:rFonts w:hint="eastAsia" w:ascii="Times New Roman" w:hAnsi="Times New Roman"/>
                <w:sz w:val="20"/>
                <w:szCs w:val="20"/>
              </w:rPr>
              <w:t>中国</w:t>
            </w:r>
          </w:p>
        </w:tc>
        <w:tc>
          <w:tcPr>
            <w:tcW w:w="1927" w:type="dxa"/>
            <w:vAlign w:val="center"/>
          </w:tcPr>
          <w:p>
            <w:pPr>
              <w:jc w:val="center"/>
              <w:rPr>
                <w:rFonts w:ascii="Times New Roman" w:hAnsi="Times New Roman"/>
                <w:sz w:val="20"/>
                <w:szCs w:val="20"/>
              </w:rPr>
            </w:pPr>
            <w:r>
              <w:rPr>
                <w:rFonts w:hint="eastAsia" w:ascii="Times New Roman" w:hAnsi="Times New Roman"/>
                <w:sz w:val="20"/>
                <w:szCs w:val="20"/>
              </w:rPr>
              <w:t>Z</w:t>
            </w:r>
            <w:r>
              <w:rPr>
                <w:rFonts w:ascii="Times New Roman" w:hAnsi="Times New Roman"/>
                <w:sz w:val="20"/>
                <w:szCs w:val="20"/>
              </w:rPr>
              <w:t>L 201610227459.4</w:t>
            </w:r>
          </w:p>
        </w:tc>
      </w:tr>
    </w:tbl>
    <w:p>
      <w:pPr>
        <w:numPr>
          <w:numId w:val="0"/>
        </w:numPr>
        <w:spacing w:line="360" w:lineRule="auto"/>
        <w:rPr>
          <w:rFonts w:hint="eastAsia" w:ascii="Times New Roman" w:hAnsi="Times New Roman"/>
          <w:b/>
          <w:sz w:val="24"/>
          <w:szCs w:val="24"/>
        </w:rPr>
      </w:pPr>
    </w:p>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6</w:t>
      </w:r>
      <w:r>
        <w:rPr>
          <w:rFonts w:hint="eastAsia" w:ascii="宋体" w:hAnsi="宋体"/>
          <w:b/>
          <w:color w:val="000000"/>
          <w:sz w:val="24"/>
          <w:szCs w:val="24"/>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668"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2014</w:t>
            </w:r>
          </w:p>
        </w:tc>
        <w:tc>
          <w:tcPr>
            <w:tcW w:w="3402"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优秀毕业生</w:t>
            </w:r>
          </w:p>
        </w:tc>
        <w:tc>
          <w:tcPr>
            <w:tcW w:w="3668"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市级</w:t>
            </w:r>
          </w:p>
        </w:tc>
        <w:tc>
          <w:tcPr>
            <w:tcW w:w="1843" w:type="dxa"/>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2016</w:t>
            </w:r>
          </w:p>
        </w:tc>
        <w:tc>
          <w:tcPr>
            <w:tcW w:w="3402" w:type="dxa"/>
            <w:vAlign w:val="center"/>
          </w:tcPr>
          <w:p>
            <w:pPr>
              <w:jc w:val="center"/>
              <w:rPr>
                <w:rFonts w:ascii="Times New Roman" w:hAnsi="Times New Roman"/>
                <w:sz w:val="18"/>
                <w:szCs w:val="18"/>
              </w:rPr>
            </w:pPr>
            <w:r>
              <w:rPr>
                <w:rFonts w:ascii="Times New Roman" w:hAnsi="Times New Roman"/>
                <w:sz w:val="18"/>
                <w:szCs w:val="18"/>
              </w:rPr>
              <w:t>The 2016 Paul and Dee-Dee Slade Young Investigator Award Finalist</w:t>
            </w:r>
          </w:p>
        </w:tc>
        <w:tc>
          <w:tcPr>
            <w:tcW w:w="3668"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国际会议优秀青年工作者奖</w:t>
            </w:r>
          </w:p>
        </w:tc>
        <w:tc>
          <w:tcPr>
            <w:tcW w:w="1843" w:type="dxa"/>
            <w:vAlign w:val="center"/>
          </w:tcPr>
          <w:p>
            <w:pPr>
              <w:ind w:right="101" w:rightChars="48"/>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2017</w:t>
            </w:r>
          </w:p>
        </w:tc>
        <w:tc>
          <w:tcPr>
            <w:tcW w:w="3402" w:type="dxa"/>
            <w:vAlign w:val="center"/>
          </w:tcPr>
          <w:p>
            <w:pPr>
              <w:jc w:val="center"/>
              <w:rPr>
                <w:rFonts w:ascii="Times New Roman" w:hAnsi="Times New Roman"/>
                <w:sz w:val="18"/>
                <w:szCs w:val="18"/>
              </w:rPr>
            </w:pPr>
            <w:r>
              <w:rPr>
                <w:rFonts w:ascii="Times New Roman" w:hAnsi="Times New Roman"/>
                <w:sz w:val="18"/>
                <w:szCs w:val="18"/>
              </w:rPr>
              <w:t>优秀共产党员</w:t>
            </w:r>
          </w:p>
        </w:tc>
        <w:tc>
          <w:tcPr>
            <w:tcW w:w="3668"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院级</w:t>
            </w:r>
          </w:p>
        </w:tc>
        <w:tc>
          <w:tcPr>
            <w:tcW w:w="1843" w:type="dxa"/>
            <w:vAlign w:val="center"/>
          </w:tcPr>
          <w:p>
            <w:pPr>
              <w:ind w:right="101" w:rightChars="48"/>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2018</w:t>
            </w:r>
          </w:p>
        </w:tc>
        <w:tc>
          <w:tcPr>
            <w:tcW w:w="3402" w:type="dxa"/>
            <w:vAlign w:val="center"/>
          </w:tcPr>
          <w:p>
            <w:pPr>
              <w:spacing w:line="360" w:lineRule="auto"/>
              <w:jc w:val="center"/>
              <w:rPr>
                <w:rFonts w:ascii="Times New Roman" w:hAnsi="Times New Roman"/>
                <w:kern w:val="0"/>
                <w:sz w:val="20"/>
                <w:szCs w:val="20"/>
              </w:rPr>
            </w:pPr>
            <w:r>
              <w:rPr>
                <w:rFonts w:ascii="Times New Roman" w:hAnsi="Times New Roman"/>
                <w:sz w:val="18"/>
                <w:szCs w:val="18"/>
              </w:rPr>
              <w:t>The 2018 Paul and Dee-Dee Slade Young Investigator Award Finalist</w:t>
            </w:r>
          </w:p>
        </w:tc>
        <w:tc>
          <w:tcPr>
            <w:tcW w:w="3668"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国际会议优秀青年工作者奖</w:t>
            </w:r>
          </w:p>
        </w:tc>
        <w:tc>
          <w:tcPr>
            <w:tcW w:w="1843" w:type="dxa"/>
            <w:vAlign w:val="center"/>
          </w:tcPr>
          <w:p>
            <w:pPr>
              <w:ind w:right="101" w:rightChars="48"/>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2012</w:t>
            </w:r>
            <w:r>
              <w:rPr>
                <w:rFonts w:hint="eastAsia" w:ascii="Times New Roman" w:hAnsi="Times New Roman"/>
                <w:kern w:val="0"/>
                <w:sz w:val="20"/>
                <w:szCs w:val="20"/>
              </w:rPr>
              <w:t>/2</w:t>
            </w:r>
            <w:r>
              <w:rPr>
                <w:rFonts w:ascii="Times New Roman" w:hAnsi="Times New Roman"/>
                <w:kern w:val="0"/>
                <w:sz w:val="20"/>
                <w:szCs w:val="20"/>
              </w:rPr>
              <w:t>019</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本科/研究生国家奖学金</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国家级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015/2018</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优秀硕士/博士研究生</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bl>
    <w:p>
      <w:pPr>
        <w:rPr>
          <w:rFonts w:hint="eastAsia"/>
        </w:rPr>
      </w:pPr>
    </w:p>
    <w:p>
      <w:pPr>
        <w:rPr>
          <w:rFonts w:hint="eastAsia" w:ascii="Times New Roman" w:hAnsi="Times New Roman"/>
          <w:b/>
          <w:sz w:val="24"/>
          <w:szCs w:val="24"/>
          <w:lang w:eastAsia="zh-CN"/>
        </w:rPr>
      </w:pPr>
    </w:p>
    <w:p>
      <w:pPr>
        <w:rPr>
          <w:rFonts w:hint="eastAsia" w:ascii="Times New Roman" w:hAnsi="Times New Roman"/>
          <w:b/>
          <w:sz w:val="24"/>
          <w:szCs w:val="24"/>
          <w:lang w:eastAsia="zh-CN"/>
        </w:rPr>
      </w:pPr>
      <w:r>
        <w:rPr>
          <w:rFonts w:hint="eastAsia" w:ascii="Times New Roman" w:hAnsi="Times New Roman"/>
          <w:b/>
          <w:sz w:val="24"/>
          <w:szCs w:val="24"/>
          <w:lang w:eastAsia="zh-CN"/>
        </w:rPr>
        <w:t>应聘人员三：</w:t>
      </w:r>
    </w:p>
    <w:p>
      <w:pPr>
        <w:rPr>
          <w:rFonts w:hint="eastAsia" w:ascii="Times New Roman" w:hAnsi="Times New Roman"/>
          <w:b/>
          <w:sz w:val="24"/>
          <w:szCs w:val="24"/>
          <w:lang w:eastAsia="zh-CN"/>
        </w:rPr>
      </w:pP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四川乐至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工程师</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2</w:t>
            </w:r>
            <w:r>
              <w:rPr>
                <w:rFonts w:ascii="宋体" w:hAnsi="Times New Roman"/>
                <w:color w:val="000000"/>
                <w:sz w:val="20"/>
                <w:szCs w:val="20"/>
              </w:rPr>
              <w:t>019</w:t>
            </w:r>
            <w:r>
              <w:rPr>
                <w:rFonts w:hint="eastAsia" w:ascii="宋体" w:hAnsi="Times New Roman"/>
                <w:color w:val="000000"/>
                <w:sz w:val="20"/>
                <w:szCs w:val="20"/>
              </w:rPr>
              <w:t>.0</w:t>
            </w:r>
            <w:r>
              <w:rPr>
                <w:rFonts w:ascii="宋体" w:hAnsi="Times New Roman"/>
                <w:color w:val="000000"/>
                <w:sz w:val="20"/>
                <w:szCs w:val="20"/>
              </w:rPr>
              <w:t>5</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1</w:t>
            </w:r>
            <w:r>
              <w:rPr>
                <w:rFonts w:ascii="宋体" w:hAnsi="Times New Roman"/>
                <w:color w:val="000000"/>
                <w:szCs w:val="24"/>
              </w:rPr>
              <w:t>989.03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jc w:val="center"/>
              <w:rPr>
                <w:rFonts w:ascii="宋体" w:hAnsi="Times New Roman"/>
                <w:color w:val="000000"/>
                <w:sz w:val="20"/>
                <w:szCs w:val="20"/>
              </w:rPr>
            </w:pPr>
            <w:r>
              <w:rPr>
                <w:rFonts w:hint="eastAsia" w:ascii="宋体" w:hAnsi="Times New Roman"/>
                <w:color w:val="000000"/>
                <w:sz w:val="20"/>
                <w:szCs w:val="20"/>
              </w:rPr>
              <w:t>中国电子科技集团公司第</w:t>
            </w:r>
            <w:r>
              <w:rPr>
                <w:rFonts w:hint="eastAsia" w:ascii="宋体" w:hAnsi="Times New Roman"/>
                <w:color w:val="000000"/>
                <w:sz w:val="20"/>
                <w:szCs w:val="20"/>
                <w:lang w:val="en-US" w:eastAsia="zh-CN"/>
              </w:rPr>
              <w:t>X</w:t>
            </w:r>
            <w:r>
              <w:rPr>
                <w:rFonts w:hint="eastAsia" w:ascii="宋体" w:hAnsi="Times New Roman"/>
                <w:color w:val="000000"/>
                <w:sz w:val="20"/>
                <w:szCs w:val="20"/>
              </w:rPr>
              <w:t>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理学博士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电子科技大学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hint="eastAsia" w:ascii="宋体" w:hAnsi="Times New Roman"/>
                <w:color w:val="000000"/>
                <w:sz w:val="20"/>
                <w:szCs w:val="20"/>
              </w:rPr>
            </w:pPr>
            <w:r>
              <w:rPr>
                <w:rFonts w:hint="eastAsia" w:ascii="宋体" w:hAnsi="Times New Roman"/>
                <w:color w:val="000000"/>
                <w:sz w:val="20"/>
                <w:szCs w:val="20"/>
              </w:rPr>
              <w:t xml:space="preserve">洪劲松 </w:t>
            </w:r>
            <w:r>
              <w:rPr>
                <w:rFonts w:ascii="宋体" w:hAnsi="Times New Roman"/>
                <w:color w:val="000000"/>
                <w:sz w:val="20"/>
                <w:szCs w:val="20"/>
              </w:rPr>
              <w:t xml:space="preserve">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r>
              <w:rPr>
                <w:rFonts w:hint="eastAsia" w:ascii="宋体" w:hAnsi="Times New Roman"/>
                <w:color w:val="000000"/>
                <w:sz w:val="20"/>
                <w:szCs w:val="20"/>
              </w:rPr>
              <w:t>目前是The Applied Computational Electromagnetics Society期刊的审稿人。</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天线与微波技术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00" w:firstLineChars="200"/>
              <w:jc w:val="left"/>
              <w:rPr>
                <w:rFonts w:ascii="宋体" w:hAnsi="宋体"/>
                <w:sz w:val="20"/>
                <w:szCs w:val="20"/>
              </w:rPr>
            </w:pPr>
            <w:r>
              <w:rPr>
                <w:rFonts w:hint="eastAsia" w:ascii="宋体" w:hAnsi="宋体"/>
                <w:sz w:val="20"/>
                <w:szCs w:val="20"/>
              </w:rPr>
              <w:t>个人主要研究方向：天线与微波理论技术。</w:t>
            </w:r>
          </w:p>
          <w:p>
            <w:pPr>
              <w:ind w:firstLine="400" w:firstLineChars="200"/>
              <w:jc w:val="left"/>
              <w:rPr>
                <w:rFonts w:ascii="宋体" w:hAnsi="宋体"/>
                <w:sz w:val="20"/>
                <w:szCs w:val="20"/>
              </w:rPr>
            </w:pPr>
            <w:r>
              <w:rPr>
                <w:rFonts w:ascii="宋体" w:hAnsi="宋体"/>
                <w:sz w:val="20"/>
                <w:szCs w:val="20"/>
              </w:rPr>
              <w:t>主研国家级科研项目4项，主持中央高校基本</w:t>
            </w:r>
            <w:r>
              <w:rPr>
                <w:rFonts w:hint="eastAsia" w:ascii="宋体" w:hAnsi="宋体"/>
                <w:sz w:val="20"/>
                <w:szCs w:val="20"/>
              </w:rPr>
              <w:t>科研</w:t>
            </w:r>
            <w:r>
              <w:rPr>
                <w:rFonts w:ascii="宋体" w:hAnsi="宋体"/>
                <w:sz w:val="20"/>
                <w:szCs w:val="20"/>
              </w:rPr>
              <w:t>业务费</w:t>
            </w:r>
            <w:r>
              <w:rPr>
                <w:rFonts w:hint="eastAsia" w:ascii="宋体" w:hAnsi="宋体"/>
                <w:sz w:val="20"/>
                <w:szCs w:val="20"/>
              </w:rPr>
              <w:t>（学生）</w:t>
            </w:r>
            <w:r>
              <w:rPr>
                <w:rFonts w:ascii="宋体" w:hAnsi="宋体"/>
                <w:sz w:val="20"/>
                <w:szCs w:val="20"/>
              </w:rPr>
              <w:t>项目1项。</w:t>
            </w:r>
          </w:p>
          <w:p>
            <w:pPr>
              <w:autoSpaceDE w:val="0"/>
              <w:autoSpaceDN w:val="0"/>
              <w:adjustRightInd w:val="0"/>
              <w:ind w:firstLine="400" w:firstLineChars="200"/>
              <w:jc w:val="left"/>
              <w:rPr>
                <w:rFonts w:ascii="Times New Roman" w:hAnsi="Times New Roman" w:eastAsiaTheme="majorEastAsia"/>
                <w:kern w:val="0"/>
                <w:sz w:val="20"/>
                <w:szCs w:val="20"/>
              </w:rPr>
            </w:pPr>
            <w:r>
              <w:rPr>
                <w:rFonts w:ascii="Times New Roman" w:hAnsi="Times New Roman" w:eastAsiaTheme="majorEastAsia"/>
                <w:kern w:val="0"/>
                <w:sz w:val="20"/>
                <w:szCs w:val="20"/>
              </w:rPr>
              <w:t>主要学术成绩和创新成果如下：</w:t>
            </w:r>
          </w:p>
          <w:p>
            <w:pPr>
              <w:pStyle w:val="9"/>
              <w:numPr>
                <w:ilvl w:val="0"/>
                <w:numId w:val="4"/>
              </w:numPr>
              <w:ind w:firstLineChars="0"/>
              <w:jc w:val="left"/>
              <w:rPr>
                <w:rFonts w:ascii="宋体" w:hAnsi="宋体"/>
                <w:sz w:val="20"/>
                <w:szCs w:val="20"/>
              </w:rPr>
            </w:pPr>
            <w:r>
              <w:rPr>
                <w:rFonts w:hint="eastAsia" w:ascii="宋体" w:hAnsi="宋体"/>
                <w:sz w:val="20"/>
                <w:szCs w:val="20"/>
              </w:rPr>
              <w:t>深入研究了可重构的介质谐振器天线，利用天线结构的旋转不变性和对称性，设计了性能稳定、偏置电路影响小的可重构天线，分别实现了方向图和极化形式的重构。</w:t>
            </w:r>
          </w:p>
          <w:p>
            <w:pPr>
              <w:pStyle w:val="9"/>
              <w:numPr>
                <w:ilvl w:val="0"/>
                <w:numId w:val="4"/>
              </w:numPr>
              <w:ind w:firstLineChars="0"/>
              <w:jc w:val="left"/>
              <w:rPr>
                <w:rFonts w:ascii="宋体" w:hAnsi="Times New Roman" w:cs="宋体"/>
                <w:kern w:val="0"/>
                <w:sz w:val="20"/>
                <w:szCs w:val="20"/>
              </w:rPr>
            </w:pPr>
            <w:r>
              <w:rPr>
                <w:rFonts w:hint="eastAsia" w:ascii="宋体" w:hAnsi="宋体"/>
                <w:sz w:val="20"/>
                <w:szCs w:val="20"/>
              </w:rPr>
              <w:t>重点研究了极化可重构的微带贴片天线，在每个端口均能实现线极化、左旋圆极化和右旋圆极化三种极化方式的切换，具有结构简单、切换响应速度快等优势。</w:t>
            </w:r>
          </w:p>
          <w:p>
            <w:pPr>
              <w:pStyle w:val="9"/>
              <w:numPr>
                <w:ilvl w:val="0"/>
                <w:numId w:val="4"/>
              </w:numPr>
              <w:ind w:firstLineChars="0"/>
              <w:jc w:val="left"/>
              <w:rPr>
                <w:rFonts w:ascii="宋体" w:hAnsi="Times New Roman" w:cs="宋体"/>
                <w:kern w:val="0"/>
                <w:sz w:val="20"/>
                <w:szCs w:val="20"/>
              </w:rPr>
            </w:pPr>
            <w:r>
              <w:rPr>
                <w:rFonts w:hint="eastAsia" w:ascii="宋体" w:hAnsi="宋体"/>
                <w:sz w:val="20"/>
                <w:szCs w:val="20"/>
              </w:rPr>
              <w:t>研究了时间反演电磁波的获取方法及其时空同步聚焦特性，并结合时域有限差分法对多目标或运动目标进行了场重构，获得了准确的目标位置及运动轨迹。</w:t>
            </w:r>
          </w:p>
          <w:p>
            <w:pPr>
              <w:pStyle w:val="9"/>
              <w:numPr>
                <w:ilvl w:val="0"/>
                <w:numId w:val="4"/>
              </w:numPr>
              <w:ind w:firstLineChars="0"/>
              <w:jc w:val="left"/>
              <w:rPr>
                <w:rFonts w:ascii="宋体" w:hAnsi="Times New Roman" w:cs="宋体"/>
                <w:kern w:val="0"/>
                <w:sz w:val="20"/>
                <w:szCs w:val="20"/>
              </w:rPr>
            </w:pPr>
            <w:r>
              <w:rPr>
                <w:rFonts w:hint="eastAsia" w:ascii="宋体" w:hAnsi="宋体"/>
                <w:sz w:val="20"/>
                <w:szCs w:val="20"/>
              </w:rPr>
              <w:t>开展了可重构天线在时间反演系统中的应用研究，利用方向图可重构天线来提高微波输能的效率，利用极化可重构天线来改善金属细导线阵列中的超分辨率成像性能。</w:t>
            </w:r>
          </w:p>
          <w:p>
            <w:pPr>
              <w:ind w:firstLine="400" w:firstLineChars="200"/>
              <w:jc w:val="left"/>
              <w:rPr>
                <w:rFonts w:ascii="宋体" w:hAnsi="Times New Roman"/>
                <w:sz w:val="20"/>
                <w:szCs w:val="20"/>
              </w:rPr>
            </w:pPr>
            <w:r>
              <w:rPr>
                <w:rFonts w:hint="eastAsia" w:ascii="宋体" w:hAnsi="宋体"/>
                <w:sz w:val="20"/>
                <w:szCs w:val="20"/>
              </w:rPr>
              <w:t>以上成果发表学术论文以第一作者已发表论文</w:t>
            </w:r>
            <w:r>
              <w:rPr>
                <w:rFonts w:ascii="宋体" w:hAnsi="宋体"/>
                <w:sz w:val="20"/>
                <w:szCs w:val="20"/>
              </w:rPr>
              <w:t>8</w:t>
            </w:r>
            <w:r>
              <w:rPr>
                <w:rFonts w:hint="eastAsia" w:ascii="宋体" w:hAnsi="宋体"/>
                <w:sz w:val="20"/>
                <w:szCs w:val="20"/>
              </w:rPr>
              <w:t>篇，其中SCI收录</w:t>
            </w:r>
            <w:r>
              <w:rPr>
                <w:rFonts w:ascii="宋体" w:hAnsi="宋体"/>
                <w:sz w:val="20"/>
                <w:szCs w:val="20"/>
              </w:rPr>
              <w:t>5</w:t>
            </w:r>
            <w:r>
              <w:rPr>
                <w:rFonts w:hint="eastAsia" w:ascii="宋体" w:hAnsi="宋体"/>
                <w:sz w:val="20"/>
                <w:szCs w:val="20"/>
              </w:rPr>
              <w:t>篇、EI收录3篇，SCI他人引用合计2</w:t>
            </w:r>
            <w:r>
              <w:rPr>
                <w:rFonts w:ascii="宋体" w:hAnsi="宋体"/>
                <w:sz w:val="20"/>
                <w:szCs w:val="20"/>
              </w:rPr>
              <w:t>4</w:t>
            </w:r>
            <w:r>
              <w:rPr>
                <w:rFonts w:hint="eastAsia" w:ascii="宋体" w:hAnsi="宋体"/>
                <w:sz w:val="20"/>
                <w:szCs w:val="20"/>
              </w:rPr>
              <w:t>次。</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3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B+</w:t>
            </w:r>
            <w:r>
              <w:rPr>
                <w:rFonts w:hint="eastAsia" w:ascii="宋体" w:hAnsi="宋体"/>
                <w:sz w:val="20"/>
                <w:szCs w:val="20"/>
                <w:u w:val="single"/>
              </w:rPr>
              <w:t>　3　</w:t>
            </w:r>
            <w:r>
              <w:rPr>
                <w:rFonts w:hint="eastAsia" w:ascii="宋体" w:hAnsi="宋体"/>
                <w:sz w:val="20"/>
                <w:szCs w:val="20"/>
              </w:rPr>
              <w:t>篇。</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2007.09-2011.06</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电子信息科学与技术</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邵维</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统招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2011.09-2013.06</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电子与通信工程</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洪劲松</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保送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2013.09-2016.12</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无线电物理</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洪劲松</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硕博连读</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、工作经历</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184"/>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7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3184" w:type="dxa"/>
            <w:vAlign w:val="center"/>
          </w:tcPr>
          <w:p>
            <w:pPr>
              <w:jc w:val="center"/>
              <w:rPr>
                <w:rFonts w:ascii="Times New Roman" w:hAnsi="Times New Roman"/>
                <w:sz w:val="20"/>
                <w:szCs w:val="20"/>
              </w:rPr>
            </w:pPr>
            <w:r>
              <w:rPr>
                <w:rFonts w:hint="eastAsia" w:ascii="Times New Roman" w:hAnsi="Times New Roman"/>
                <w:sz w:val="20"/>
                <w:szCs w:val="20"/>
              </w:rPr>
              <w:t>职位名称</w:t>
            </w:r>
          </w:p>
        </w:tc>
        <w:tc>
          <w:tcPr>
            <w:tcW w:w="3762" w:type="dxa"/>
            <w:vAlign w:val="center"/>
          </w:tcPr>
          <w:p>
            <w:pPr>
              <w:jc w:val="center"/>
              <w:rPr>
                <w:rFonts w:ascii="Times New Roman" w:hAnsi="Times New Roman"/>
                <w:sz w:val="20"/>
                <w:szCs w:val="20"/>
              </w:rPr>
            </w:pPr>
            <w:r>
              <w:rPr>
                <w:rFonts w:hint="eastAsia" w:ascii="Times New Roman" w:hAnsi="Times New Roman"/>
                <w:sz w:val="20"/>
                <w:szCs w:val="20"/>
              </w:rPr>
              <w:t>任职单位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3474" w:type="dxa"/>
            <w:vAlign w:val="center"/>
          </w:tcPr>
          <w:p>
            <w:pPr>
              <w:jc w:val="center"/>
              <w:rPr>
                <w:rFonts w:ascii="Times New Roman" w:hAnsi="Times New Roman"/>
                <w:sz w:val="20"/>
                <w:szCs w:val="20"/>
              </w:rPr>
            </w:pPr>
            <w:r>
              <w:rPr>
                <w:rFonts w:ascii="Times New Roman" w:hAnsi="Times New Roman"/>
                <w:sz w:val="20"/>
                <w:szCs w:val="20"/>
              </w:rPr>
              <w:t>2017.04-</w:t>
            </w:r>
            <w:r>
              <w:rPr>
                <w:rFonts w:hint="eastAsia" w:ascii="Times New Roman" w:hAnsi="Times New Roman"/>
                <w:sz w:val="20"/>
                <w:szCs w:val="20"/>
              </w:rPr>
              <w:t>今</w:t>
            </w:r>
          </w:p>
        </w:tc>
        <w:tc>
          <w:tcPr>
            <w:tcW w:w="3184" w:type="dxa"/>
            <w:vAlign w:val="center"/>
          </w:tcPr>
          <w:p>
            <w:pPr>
              <w:jc w:val="center"/>
              <w:rPr>
                <w:rFonts w:ascii="Times New Roman" w:hAnsi="Times New Roman"/>
                <w:sz w:val="20"/>
                <w:szCs w:val="20"/>
              </w:rPr>
            </w:pPr>
            <w:r>
              <w:rPr>
                <w:rFonts w:hint="eastAsia" w:ascii="Times New Roman" w:hAnsi="Times New Roman"/>
                <w:sz w:val="20"/>
                <w:szCs w:val="20"/>
              </w:rPr>
              <w:t>工程师</w:t>
            </w:r>
          </w:p>
        </w:tc>
        <w:tc>
          <w:tcPr>
            <w:tcW w:w="3762" w:type="dxa"/>
            <w:vAlign w:val="center"/>
          </w:tcPr>
          <w:p>
            <w:pPr>
              <w:jc w:val="center"/>
              <w:rPr>
                <w:rFonts w:ascii="Times New Roman" w:hAnsi="Times New Roman"/>
                <w:sz w:val="20"/>
                <w:szCs w:val="20"/>
              </w:rPr>
            </w:pPr>
            <w:r>
              <w:rPr>
                <w:rFonts w:hint="eastAsia" w:ascii="Times New Roman" w:hAnsi="Times New Roman"/>
                <w:sz w:val="20"/>
                <w:szCs w:val="20"/>
              </w:rPr>
              <w:t>中国电子科技集团公司第</w:t>
            </w:r>
            <w:r>
              <w:rPr>
                <w:rFonts w:hint="eastAsia" w:ascii="Times New Roman" w:hAnsi="Times New Roman"/>
                <w:sz w:val="20"/>
                <w:szCs w:val="20"/>
                <w:lang w:val="en-US" w:eastAsia="zh-CN"/>
              </w:rPr>
              <w:t>X</w:t>
            </w:r>
            <w:r>
              <w:rPr>
                <w:rFonts w:hint="eastAsia" w:ascii="Times New Roman" w:hAnsi="Times New Roman"/>
                <w:sz w:val="20"/>
                <w:szCs w:val="20"/>
              </w:rPr>
              <w:t>研究所</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4</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2409"/>
        <w:gridCol w:w="1560"/>
        <w:gridCol w:w="850"/>
        <w:gridCol w:w="425"/>
        <w:gridCol w:w="993"/>
        <w:gridCol w:w="1134"/>
        <w:gridCol w:w="1134"/>
        <w:gridCol w:w="83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3"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2409" w:type="dxa"/>
            <w:vAlign w:val="center"/>
          </w:tcPr>
          <w:p>
            <w:pPr>
              <w:jc w:val="center"/>
              <w:rPr>
                <w:rFonts w:ascii="宋体" w:hAnsi="Times New Roman"/>
                <w:sz w:val="20"/>
                <w:szCs w:val="20"/>
              </w:rPr>
            </w:pPr>
            <w:r>
              <w:rPr>
                <w:rFonts w:hint="eastAsia" w:ascii="宋体" w:hAnsi="Times New Roman"/>
                <w:sz w:val="20"/>
                <w:szCs w:val="20"/>
              </w:rPr>
              <w:t>题目</w:t>
            </w:r>
          </w:p>
        </w:tc>
        <w:tc>
          <w:tcPr>
            <w:tcW w:w="1560"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425"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993"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34"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1134" w:type="dxa"/>
          </w:tcPr>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83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exact"/>
          <w:jc w:val="center"/>
        </w:trPr>
        <w:tc>
          <w:tcPr>
            <w:tcW w:w="423"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2409" w:type="dxa"/>
            <w:vAlign w:val="center"/>
          </w:tcPr>
          <w:p>
            <w:pPr>
              <w:spacing w:line="240" w:lineRule="exact"/>
              <w:jc w:val="center"/>
              <w:rPr>
                <w:rFonts w:ascii="Times New Roman" w:hAnsi="Times New Roman"/>
                <w:sz w:val="20"/>
                <w:szCs w:val="20"/>
              </w:rPr>
            </w:pPr>
            <w:r>
              <w:rPr>
                <w:rFonts w:ascii="Times New Roman" w:hAnsi="Times New Roman"/>
                <w:sz w:val="20"/>
                <w:szCs w:val="20"/>
              </w:rPr>
              <w:t>A Dual-Fed Aperture-Coupled Microstrip Antenna with Polarization Diversity</w:t>
            </w:r>
          </w:p>
        </w:tc>
        <w:tc>
          <w:tcPr>
            <w:tcW w:w="1560" w:type="dxa"/>
            <w:vAlign w:val="center"/>
          </w:tcPr>
          <w:p>
            <w:pPr>
              <w:spacing w:line="240" w:lineRule="exact"/>
              <w:jc w:val="center"/>
              <w:rPr>
                <w:rFonts w:ascii="Times New Roman" w:hAnsi="Times New Roman"/>
                <w:sz w:val="20"/>
                <w:szCs w:val="20"/>
              </w:rPr>
            </w:pPr>
            <w:r>
              <w:rPr>
                <w:rFonts w:ascii="Times New Roman" w:hAnsi="Times New Roman"/>
                <w:sz w:val="20"/>
                <w:szCs w:val="20"/>
              </w:rPr>
              <w:t>IEEE Transactions on Antennas and Propagation</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 64(10)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993"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34" w:type="dxa"/>
            <w:vAlign w:val="center"/>
          </w:tcPr>
          <w:p>
            <w:pPr>
              <w:jc w:val="center"/>
              <w:rPr>
                <w:rFonts w:ascii="Times New Roman" w:hAnsi="Times New Roman"/>
                <w:sz w:val="20"/>
                <w:szCs w:val="20"/>
              </w:rPr>
            </w:pPr>
            <w:r>
              <w:rPr>
                <w:rFonts w:ascii="Times New Roman" w:hAnsi="Times New Roman"/>
                <w:sz w:val="20"/>
                <w:szCs w:val="20"/>
              </w:rPr>
              <w:t>0018-926X</w:t>
            </w:r>
          </w:p>
        </w:tc>
        <w:tc>
          <w:tcPr>
            <w:tcW w:w="113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p>
        </w:tc>
        <w:tc>
          <w:tcPr>
            <w:tcW w:w="83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SCI</w:t>
            </w:r>
            <w:r>
              <w:rPr>
                <w:rFonts w:ascii="Times New Roman" w:hAnsi="Times New Roman"/>
                <w:sz w:val="20"/>
                <w:szCs w:val="20"/>
              </w:rPr>
              <w:t xml:space="preserve"> </w:t>
            </w:r>
            <w:r>
              <w:rPr>
                <w:rFonts w:hint="eastAsia" w:ascii="Times New Roman" w:hAnsi="Times New Roman"/>
                <w:sz w:val="20"/>
                <w:szCs w:val="20"/>
              </w:rPr>
              <w:t>二区，4</w:t>
            </w:r>
            <w:r>
              <w:rPr>
                <w:rFonts w:ascii="Times New Roman" w:hAnsi="Times New Roman"/>
                <w:sz w:val="20"/>
                <w:szCs w:val="20"/>
              </w:rPr>
              <w:t>.435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1</w:t>
            </w: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423"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2409" w:type="dxa"/>
            <w:vAlign w:val="center"/>
          </w:tcPr>
          <w:p>
            <w:pPr>
              <w:spacing w:line="240" w:lineRule="exact"/>
              <w:jc w:val="center"/>
              <w:rPr>
                <w:rFonts w:ascii="Times New Roman" w:hAnsi="Times New Roman"/>
                <w:sz w:val="20"/>
                <w:szCs w:val="20"/>
              </w:rPr>
            </w:pPr>
            <w:r>
              <w:rPr>
                <w:rFonts w:ascii="Times New Roman" w:hAnsi="Times New Roman"/>
                <w:sz w:val="20"/>
                <w:szCs w:val="20"/>
              </w:rPr>
              <w:t>A Novel Pattern-Reconfigurable Cylindrical Dielectric Resonator Antenna With Enhanced Gain</w:t>
            </w:r>
          </w:p>
        </w:tc>
        <w:tc>
          <w:tcPr>
            <w:tcW w:w="1560" w:type="dxa"/>
            <w:vAlign w:val="center"/>
          </w:tcPr>
          <w:p>
            <w:pPr>
              <w:spacing w:line="240" w:lineRule="exact"/>
              <w:jc w:val="center"/>
              <w:rPr>
                <w:rFonts w:ascii="Times New Roman" w:hAnsi="Times New Roman"/>
                <w:sz w:val="20"/>
                <w:szCs w:val="20"/>
              </w:rPr>
            </w:pPr>
            <w:r>
              <w:rPr>
                <w:rFonts w:ascii="Times New Roman" w:hAnsi="Times New Roman"/>
                <w:sz w:val="20"/>
                <w:szCs w:val="20"/>
              </w:rPr>
              <w:t>IEEE Antennas and Wireless Propagation Letters</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 xml:space="preserve">015, </w:t>
            </w:r>
            <w:r>
              <w:rPr>
                <w:rFonts w:hint="eastAsia" w:ascii="Times New Roman" w:hAnsi="Times New Roman"/>
                <w:sz w:val="20"/>
                <w:szCs w:val="20"/>
              </w:rPr>
              <w:t>1</w:t>
            </w:r>
            <w:r>
              <w:rPr>
                <w:rFonts w:ascii="Times New Roman" w:hAnsi="Times New Roman"/>
                <w:sz w:val="20"/>
                <w:szCs w:val="20"/>
              </w:rPr>
              <w:t>5</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993"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34" w:type="dxa"/>
            <w:vAlign w:val="center"/>
          </w:tcPr>
          <w:p>
            <w:pPr>
              <w:jc w:val="center"/>
              <w:rPr>
                <w:rFonts w:ascii="Times New Roman" w:hAnsi="Times New Roman"/>
                <w:sz w:val="20"/>
                <w:szCs w:val="20"/>
              </w:rPr>
            </w:pPr>
            <w:r>
              <w:rPr>
                <w:rFonts w:ascii="Times New Roman" w:hAnsi="Times New Roman"/>
                <w:sz w:val="20"/>
                <w:szCs w:val="20"/>
              </w:rPr>
              <w:t>1536-1225</w:t>
            </w:r>
          </w:p>
        </w:tc>
        <w:tc>
          <w:tcPr>
            <w:tcW w:w="113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tc>
        <w:tc>
          <w:tcPr>
            <w:tcW w:w="83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SCI三区，3</w:t>
            </w:r>
            <w:r>
              <w:rPr>
                <w:rFonts w:ascii="Times New Roman" w:hAnsi="Times New Roman"/>
                <w:sz w:val="20"/>
                <w:szCs w:val="20"/>
              </w:rPr>
              <w:t>.51</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1</w:t>
            </w: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exact"/>
          <w:jc w:val="center"/>
        </w:trPr>
        <w:tc>
          <w:tcPr>
            <w:tcW w:w="423"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2409" w:type="dxa"/>
            <w:vAlign w:val="center"/>
          </w:tcPr>
          <w:p>
            <w:pPr>
              <w:spacing w:line="240" w:lineRule="exact"/>
              <w:jc w:val="center"/>
              <w:rPr>
                <w:rFonts w:ascii="Times New Roman" w:hAnsi="Times New Roman"/>
                <w:sz w:val="20"/>
                <w:szCs w:val="20"/>
              </w:rPr>
            </w:pPr>
            <w:r>
              <w:rPr>
                <w:rFonts w:ascii="Times New Roman" w:hAnsi="Times New Roman"/>
                <w:sz w:val="20"/>
                <w:szCs w:val="20"/>
              </w:rPr>
              <w:t>A Polarization Reconfigurable Aperture-Coupled Microstrip Antenna and Its Binary Array for MIMO</w:t>
            </w:r>
          </w:p>
        </w:tc>
        <w:tc>
          <w:tcPr>
            <w:tcW w:w="1560" w:type="dxa"/>
            <w:vAlign w:val="center"/>
          </w:tcPr>
          <w:p>
            <w:pPr>
              <w:spacing w:line="240" w:lineRule="exact"/>
              <w:jc w:val="center"/>
              <w:rPr>
                <w:rFonts w:ascii="Times New Roman" w:hAnsi="Times New Roman"/>
                <w:sz w:val="20"/>
                <w:szCs w:val="20"/>
              </w:rPr>
            </w:pPr>
            <w:r>
              <w:rPr>
                <w:rFonts w:ascii="Times New Roman" w:hAnsi="Times New Roman"/>
                <w:sz w:val="20"/>
                <w:szCs w:val="20"/>
              </w:rPr>
              <w:t>Frequenz</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 70(3-4)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993"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34" w:type="dxa"/>
            <w:vAlign w:val="center"/>
          </w:tcPr>
          <w:p>
            <w:pPr>
              <w:jc w:val="center"/>
              <w:rPr>
                <w:rFonts w:ascii="Times New Roman" w:hAnsi="Times New Roman"/>
                <w:sz w:val="20"/>
                <w:szCs w:val="20"/>
              </w:rPr>
            </w:pPr>
            <w:r>
              <w:rPr>
                <w:rFonts w:ascii="Times New Roman" w:hAnsi="Times New Roman"/>
                <w:sz w:val="20"/>
                <w:szCs w:val="20"/>
              </w:rPr>
              <w:t>0016-1136</w:t>
            </w:r>
          </w:p>
        </w:tc>
        <w:tc>
          <w:tcPr>
            <w:tcW w:w="113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p>
        </w:tc>
        <w:tc>
          <w:tcPr>
            <w:tcW w:w="83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SCI四区，0</w:t>
            </w:r>
            <w:r>
              <w:rPr>
                <w:rFonts w:ascii="Times New Roman" w:hAnsi="Times New Roman"/>
                <w:sz w:val="20"/>
                <w:szCs w:val="20"/>
              </w:rPr>
              <w:t>.595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423"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2409" w:type="dxa"/>
            <w:vAlign w:val="center"/>
          </w:tcPr>
          <w:p>
            <w:pPr>
              <w:spacing w:line="240" w:lineRule="exact"/>
              <w:jc w:val="center"/>
              <w:rPr>
                <w:rFonts w:ascii="Times New Roman" w:hAnsi="Times New Roman"/>
                <w:sz w:val="20"/>
                <w:szCs w:val="20"/>
              </w:rPr>
            </w:pPr>
            <w:r>
              <w:rPr>
                <w:rFonts w:ascii="Times New Roman" w:hAnsi="Times New Roman"/>
                <w:sz w:val="20"/>
                <w:szCs w:val="20"/>
              </w:rPr>
              <w:t>FDTD-Based Time Reversal Detection for Multiple Targets or Moving Object</w:t>
            </w:r>
          </w:p>
        </w:tc>
        <w:tc>
          <w:tcPr>
            <w:tcW w:w="1560" w:type="dxa"/>
            <w:vAlign w:val="center"/>
          </w:tcPr>
          <w:p>
            <w:pPr>
              <w:spacing w:line="240" w:lineRule="exact"/>
              <w:jc w:val="center"/>
              <w:rPr>
                <w:rFonts w:ascii="Times New Roman" w:hAnsi="Times New Roman"/>
                <w:sz w:val="20"/>
                <w:szCs w:val="20"/>
              </w:rPr>
            </w:pPr>
            <w:r>
              <w:rPr>
                <w:rFonts w:ascii="Times New Roman" w:hAnsi="Times New Roman"/>
                <w:sz w:val="20"/>
                <w:szCs w:val="20"/>
              </w:rPr>
              <w:t>The Applied Computational Electro-magnetics Society Journal</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014, 29(10)</w:t>
            </w:r>
          </w:p>
        </w:tc>
        <w:tc>
          <w:tcPr>
            <w:tcW w:w="425"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993"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34" w:type="dxa"/>
            <w:vAlign w:val="center"/>
          </w:tcPr>
          <w:p>
            <w:pPr>
              <w:jc w:val="center"/>
              <w:rPr>
                <w:rFonts w:ascii="Times New Roman" w:hAnsi="Times New Roman"/>
                <w:sz w:val="20"/>
                <w:szCs w:val="20"/>
              </w:rPr>
            </w:pPr>
            <w:r>
              <w:rPr>
                <w:rFonts w:ascii="Times New Roman" w:hAnsi="Times New Roman"/>
                <w:sz w:val="20"/>
                <w:szCs w:val="20"/>
              </w:rPr>
              <w:t>1054-4887</w:t>
            </w:r>
          </w:p>
        </w:tc>
        <w:tc>
          <w:tcPr>
            <w:tcW w:w="113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tc>
        <w:tc>
          <w:tcPr>
            <w:tcW w:w="83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SCI四区，1</w:t>
            </w:r>
            <w:r>
              <w:rPr>
                <w:rFonts w:ascii="Times New Roman" w:hAnsi="Times New Roman"/>
                <w:sz w:val="20"/>
                <w:szCs w:val="20"/>
              </w:rPr>
              <w:t>.05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jc w:val="center"/>
        </w:trPr>
        <w:tc>
          <w:tcPr>
            <w:tcW w:w="423"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2409" w:type="dxa"/>
            <w:vAlign w:val="center"/>
          </w:tcPr>
          <w:p>
            <w:pPr>
              <w:spacing w:line="240" w:lineRule="exact"/>
              <w:jc w:val="center"/>
              <w:rPr>
                <w:rFonts w:ascii="Times New Roman" w:hAnsi="Times New Roman"/>
                <w:sz w:val="20"/>
                <w:szCs w:val="20"/>
              </w:rPr>
            </w:pPr>
            <w:r>
              <w:rPr>
                <w:rFonts w:ascii="Times New Roman" w:hAnsi="Times New Roman"/>
                <w:sz w:val="20"/>
                <w:szCs w:val="20"/>
              </w:rPr>
              <w:t>A novel compact high-gain printed quasi-yagi antenna and its harmonic-suppression array</w:t>
            </w:r>
          </w:p>
        </w:tc>
        <w:tc>
          <w:tcPr>
            <w:tcW w:w="1560" w:type="dxa"/>
            <w:vAlign w:val="center"/>
          </w:tcPr>
          <w:p>
            <w:pPr>
              <w:spacing w:line="240" w:lineRule="exact"/>
              <w:jc w:val="center"/>
              <w:rPr>
                <w:rFonts w:ascii="Times New Roman" w:hAnsi="Times New Roman"/>
                <w:sz w:val="20"/>
                <w:szCs w:val="20"/>
              </w:rPr>
            </w:pPr>
            <w:r>
              <w:rPr>
                <w:rFonts w:ascii="Times New Roman" w:hAnsi="Times New Roman"/>
                <w:sz w:val="20"/>
                <w:szCs w:val="20"/>
              </w:rPr>
              <w:t>The Applied Computational Electro-magnetics Society Journal</w:t>
            </w:r>
          </w:p>
        </w:tc>
        <w:tc>
          <w:tcPr>
            <w:tcW w:w="850"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013</w:t>
            </w:r>
            <w:r>
              <w:rPr>
                <w:rFonts w:hint="eastAsia" w:ascii="Times New Roman" w:hAnsi="Times New Roman"/>
                <w:sz w:val="20"/>
                <w:szCs w:val="20"/>
              </w:rPr>
              <w:t>,</w:t>
            </w:r>
            <w:r>
              <w:rPr>
                <w:rFonts w:ascii="Times New Roman" w:hAnsi="Times New Roman"/>
                <w:sz w:val="20"/>
                <w:szCs w:val="20"/>
              </w:rPr>
              <w:t xml:space="preserve"> 28(3)</w:t>
            </w:r>
          </w:p>
        </w:tc>
        <w:tc>
          <w:tcPr>
            <w:tcW w:w="425"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993"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34" w:type="dxa"/>
            <w:vAlign w:val="center"/>
          </w:tcPr>
          <w:p>
            <w:pPr>
              <w:jc w:val="center"/>
              <w:rPr>
                <w:rFonts w:ascii="Times New Roman" w:hAnsi="Times New Roman"/>
                <w:sz w:val="20"/>
                <w:szCs w:val="20"/>
              </w:rPr>
            </w:pPr>
            <w:r>
              <w:rPr>
                <w:rFonts w:ascii="Times New Roman" w:hAnsi="Times New Roman"/>
                <w:sz w:val="20"/>
                <w:szCs w:val="20"/>
              </w:rPr>
              <w:t>1054-4887</w:t>
            </w:r>
          </w:p>
        </w:tc>
        <w:tc>
          <w:tcPr>
            <w:tcW w:w="1134" w:type="dxa"/>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tc>
        <w:tc>
          <w:tcPr>
            <w:tcW w:w="83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SCI四区，1</w:t>
            </w:r>
            <w:r>
              <w:rPr>
                <w:rFonts w:ascii="Times New Roman" w:hAnsi="Times New Roman"/>
                <w:sz w:val="20"/>
                <w:szCs w:val="20"/>
              </w:rPr>
              <w:t>.05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bl>
    <w:p>
      <w:pPr>
        <w:spacing w:line="360" w:lineRule="auto"/>
        <w:ind w:firstLine="482" w:firstLineChars="200"/>
        <w:rPr>
          <w:rFonts w:ascii="Times New Roman" w:hAnsi="Times New Roman"/>
          <w:b/>
          <w:sz w:val="24"/>
          <w:szCs w:val="24"/>
        </w:rPr>
      </w:pPr>
    </w:p>
    <w:p>
      <w:pPr>
        <w:spacing w:line="360" w:lineRule="auto"/>
        <w:ind w:firstLine="482" w:firstLineChars="200"/>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、科研项目</w:t>
      </w:r>
      <w:r>
        <w:rPr>
          <w:rFonts w:ascii="Times New Roman" w:hAnsi="Times New Roman"/>
          <w:b/>
          <w:sz w:val="24"/>
          <w:szCs w:val="24"/>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2012.01-2015.12</w:t>
            </w:r>
          </w:p>
        </w:tc>
        <w:tc>
          <w:tcPr>
            <w:tcW w:w="3402"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基于时间反演技术隐身目标的新型探测方法研究</w:t>
            </w:r>
          </w:p>
        </w:tc>
        <w:tc>
          <w:tcPr>
            <w:tcW w:w="2365"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0</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2010.06-2012.06</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基于时间反演的反隐身探测新型方法及相关技术研究</w:t>
            </w:r>
          </w:p>
        </w:tc>
        <w:tc>
          <w:tcPr>
            <w:tcW w:w="2365"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航空科学基金</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0</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2010.01-2012.06</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贵金属微纳阵列结构光化学还原         激光驻波聚焦沉积研究</w:t>
            </w:r>
          </w:p>
        </w:tc>
        <w:tc>
          <w:tcPr>
            <w:tcW w:w="2365"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中央高校基本科研业务费（学生）项目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0</w:t>
            </w:r>
            <w:r>
              <w:rPr>
                <w:rFonts w:ascii="Times New Roman" w:hAnsi="Times New Roman"/>
                <w:kern w:val="0"/>
                <w:sz w:val="20"/>
                <w:szCs w:val="20"/>
              </w:rPr>
              <w:t>.5</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ascii="Times New Roman" w:hAnsi="Times New Roman"/>
                <w:kern w:val="0"/>
                <w:sz w:val="20"/>
                <w:szCs w:val="20"/>
              </w:rPr>
              <w:t>2009.01-2011.12</w:t>
            </w:r>
          </w:p>
        </w:tc>
        <w:tc>
          <w:tcPr>
            <w:tcW w:w="3402" w:type="dxa"/>
            <w:vAlign w:val="center"/>
          </w:tcPr>
          <w:p>
            <w:pPr>
              <w:spacing w:line="240" w:lineRule="exact"/>
              <w:ind w:right="-105" w:rightChars="-50"/>
              <w:jc w:val="center"/>
              <w:rPr>
                <w:rFonts w:ascii="Times New Roman" w:hAnsi="Times New Roman"/>
                <w:kern w:val="0"/>
                <w:sz w:val="20"/>
                <w:szCs w:val="20"/>
              </w:rPr>
            </w:pPr>
            <w:r>
              <w:rPr>
                <w:rFonts w:hint="eastAsia" w:ascii="Times New Roman" w:hAnsi="Times New Roman"/>
                <w:kern w:val="0"/>
                <w:sz w:val="20"/>
                <w:szCs w:val="20"/>
              </w:rPr>
              <w:t>基于时间反演的新型无线传输技术在无线传感器网络中的应用研究</w:t>
            </w:r>
          </w:p>
        </w:tc>
        <w:tc>
          <w:tcPr>
            <w:tcW w:w="2365"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国家科技部863项目</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9</w:t>
            </w:r>
            <w:r>
              <w:rPr>
                <w:rFonts w:ascii="Times New Roman" w:hAnsi="Times New Roman"/>
                <w:kern w:val="0"/>
                <w:sz w:val="20"/>
                <w:szCs w:val="20"/>
              </w:rPr>
              <w:t>1</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w:t>
            </w:r>
            <w:r>
              <w:rPr>
                <w:rFonts w:ascii="Times New Roman" w:hAnsi="Times New Roman"/>
                <w:kern w:val="0"/>
                <w:sz w:val="20"/>
                <w:szCs w:val="20"/>
              </w:rPr>
              <w:t>4</w:t>
            </w:r>
            <w:r>
              <w:rPr>
                <w:rFonts w:hint="eastAsia" w:ascii="Times New Roman" w:hAnsi="Times New Roman"/>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kern w:val="0"/>
                <w:sz w:val="20"/>
                <w:szCs w:val="20"/>
              </w:rPr>
            </w:pPr>
            <w:r>
              <w:rPr>
                <w:rFonts w:ascii="Times New Roman" w:hAnsi="Times New Roman"/>
                <w:kern w:val="0"/>
                <w:sz w:val="20"/>
                <w:szCs w:val="20"/>
              </w:rPr>
              <w:t>2009.01-2011.12</w:t>
            </w:r>
          </w:p>
        </w:tc>
        <w:tc>
          <w:tcPr>
            <w:tcW w:w="3402" w:type="dxa"/>
            <w:vAlign w:val="center"/>
          </w:tcPr>
          <w:p>
            <w:pPr>
              <w:spacing w:line="240" w:lineRule="exact"/>
              <w:ind w:right="-105" w:rightChars="-50"/>
              <w:jc w:val="center"/>
              <w:rPr>
                <w:rFonts w:ascii="Times New Roman" w:hAnsi="Times New Roman"/>
                <w:kern w:val="0"/>
                <w:sz w:val="20"/>
                <w:szCs w:val="20"/>
              </w:rPr>
            </w:pPr>
            <w:r>
              <w:rPr>
                <w:rFonts w:hint="eastAsia" w:ascii="Times New Roman" w:hAnsi="Times New Roman"/>
                <w:kern w:val="0"/>
                <w:sz w:val="20"/>
                <w:szCs w:val="20"/>
              </w:rPr>
              <w:t>时间反演技术在无线传感器网络一些关键技术研究中的应用</w:t>
            </w:r>
          </w:p>
        </w:tc>
        <w:tc>
          <w:tcPr>
            <w:tcW w:w="2365" w:type="dxa"/>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w:t>
            </w:r>
          </w:p>
        </w:tc>
        <w:tc>
          <w:tcPr>
            <w:tcW w:w="1241"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3</w:t>
            </w:r>
            <w:r>
              <w:rPr>
                <w:rFonts w:ascii="Times New Roman" w:hAnsi="Times New Roman"/>
                <w:kern w:val="0"/>
                <w:sz w:val="20"/>
                <w:szCs w:val="20"/>
              </w:rPr>
              <w:t>3</w:t>
            </w:r>
            <w:r>
              <w:rPr>
                <w:rFonts w:hint="eastAsia" w:ascii="Times New Roman" w:hAnsi="Times New Roman"/>
                <w:kern w:val="0"/>
                <w:sz w:val="20"/>
                <w:szCs w:val="20"/>
              </w:rPr>
              <w:t>万</w:t>
            </w:r>
          </w:p>
        </w:tc>
        <w:tc>
          <w:tcPr>
            <w:tcW w:w="1843"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w:t>
            </w:r>
            <w:r>
              <w:rPr>
                <w:rFonts w:ascii="Times New Roman" w:hAnsi="Times New Roman"/>
                <w:kern w:val="0"/>
                <w:sz w:val="20"/>
                <w:szCs w:val="20"/>
              </w:rPr>
              <w:t>4</w:t>
            </w:r>
            <w:r>
              <w:rPr>
                <w:rFonts w:hint="eastAsia" w:ascii="Times New Roman" w:hAnsi="Times New Roman"/>
                <w:kern w:val="0"/>
                <w:sz w:val="20"/>
                <w:szCs w:val="20"/>
              </w:rPr>
              <w:t>）</w:t>
            </w:r>
          </w:p>
        </w:tc>
      </w:tr>
    </w:tbl>
    <w:p>
      <w:pPr>
        <w:spacing w:line="360" w:lineRule="auto"/>
        <w:ind w:firstLine="482" w:firstLineChars="200"/>
        <w:rPr>
          <w:rFonts w:ascii="Times New Roman" w:hAnsi="Times New Roman"/>
          <w:b/>
          <w:sz w:val="24"/>
          <w:szCs w:val="24"/>
        </w:rPr>
      </w:pPr>
    </w:p>
    <w:p>
      <w:pPr>
        <w:spacing w:line="360" w:lineRule="auto"/>
        <w:ind w:firstLine="482" w:firstLineChars="200"/>
        <w:rPr>
          <w:rFonts w:ascii="Times New Roman" w:hAnsi="Times New Roman"/>
          <w:b/>
          <w:sz w:val="24"/>
          <w:szCs w:val="24"/>
        </w:rPr>
      </w:pPr>
      <w:r>
        <w:rPr>
          <w:rFonts w:ascii="Times New Roman" w:hAnsi="Times New Roman"/>
          <w:b/>
          <w:sz w:val="24"/>
          <w:szCs w:val="24"/>
        </w:rPr>
        <w:t>6</w:t>
      </w:r>
      <w:r>
        <w:rPr>
          <w:rFonts w:hint="eastAsia" w:ascii="Times New Roman" w:hAnsi="Times New Roman"/>
          <w:b/>
          <w:sz w:val="24"/>
          <w:szCs w:val="24"/>
        </w:rPr>
        <w:t>、专利情况</w:t>
      </w:r>
    </w:p>
    <w:tbl>
      <w:tblPr>
        <w:tblStyle w:val="5"/>
        <w:tblpPr w:leftFromText="180" w:rightFromText="180" w:vertAnchor="text" w:horzAnchor="page" w:tblpX="843" w:tblpY="186"/>
        <w:tblOverlap w:val="never"/>
        <w:tblW w:w="10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260"/>
        <w:gridCol w:w="1701"/>
        <w:gridCol w:w="1276"/>
        <w:gridCol w:w="1275"/>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1"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3260"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1701"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276"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275"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1807"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1" w:type="dxa"/>
          </w:tcPr>
          <w:p>
            <w:pPr>
              <w:rPr>
                <w:rFonts w:ascii="Times New Roman" w:hAnsi="Times New Roman"/>
                <w:sz w:val="20"/>
                <w:szCs w:val="20"/>
              </w:rPr>
            </w:pPr>
            <w:r>
              <w:rPr>
                <w:rFonts w:hint="eastAsia" w:ascii="Times New Roman" w:hAnsi="Times New Roman"/>
                <w:sz w:val="20"/>
                <w:szCs w:val="20"/>
              </w:rPr>
              <w:t>发明专利</w:t>
            </w:r>
          </w:p>
        </w:tc>
        <w:tc>
          <w:tcPr>
            <w:tcW w:w="3260" w:type="dxa"/>
          </w:tcPr>
          <w:p>
            <w:pPr>
              <w:rPr>
                <w:rFonts w:ascii="Times New Roman" w:hAnsi="Times New Roman"/>
                <w:sz w:val="20"/>
                <w:szCs w:val="20"/>
              </w:rPr>
            </w:pPr>
            <w:r>
              <w:rPr>
                <w:rFonts w:hint="eastAsia" w:ascii="Times New Roman" w:hAnsi="Times New Roman"/>
                <w:sz w:val="20"/>
                <w:szCs w:val="20"/>
              </w:rPr>
              <w:t>一种用于超宽带雷达馈电网络中的超宽带功分器</w:t>
            </w:r>
          </w:p>
        </w:tc>
        <w:tc>
          <w:tcPr>
            <w:tcW w:w="1701" w:type="dxa"/>
          </w:tcPr>
          <w:p>
            <w:pPr>
              <w:rPr>
                <w:rFonts w:ascii="Times New Roman" w:hAnsi="Times New Roman"/>
                <w:sz w:val="20"/>
                <w:szCs w:val="20"/>
              </w:rPr>
            </w:pPr>
            <w:r>
              <w:rPr>
                <w:rFonts w:hint="eastAsia" w:ascii="Times New Roman" w:hAnsi="Times New Roman"/>
                <w:sz w:val="20"/>
                <w:szCs w:val="20"/>
              </w:rPr>
              <w:t>洪劲松</w:t>
            </w:r>
            <w:r>
              <w:rPr>
                <w:rFonts w:hint="eastAsia" w:ascii="Times New Roman" w:hAnsi="Times New Roman"/>
                <w:sz w:val="20"/>
                <w:szCs w:val="20"/>
                <w:lang w:val="en-US" w:eastAsia="zh-CN"/>
              </w:rPr>
              <w:t>,</w:t>
            </w:r>
            <w:r>
              <w:rPr>
                <w:rFonts w:hint="eastAsia" w:ascii="Times New Roman" w:hAnsi="Times New Roman"/>
                <w:sz w:val="20"/>
                <w:szCs w:val="20"/>
              </w:rPr>
              <w:t xml:space="preserve">肖冰 </w:t>
            </w:r>
            <w:r>
              <w:rPr>
                <w:rFonts w:hint="eastAsia" w:ascii="Times New Roman" w:hAnsi="Times New Roman"/>
                <w:b/>
                <w:bCs/>
                <w:sz w:val="20"/>
                <w:szCs w:val="20"/>
                <w:lang w:val="en-US" w:eastAsia="zh-CN"/>
              </w:rPr>
              <w:t>***,</w:t>
            </w:r>
            <w:r>
              <w:rPr>
                <w:rFonts w:hint="eastAsia" w:ascii="Times New Roman" w:hAnsi="Times New Roman"/>
                <w:sz w:val="20"/>
                <w:szCs w:val="20"/>
              </w:rPr>
              <w:t>熊汉</w:t>
            </w:r>
            <w:r>
              <w:rPr>
                <w:rFonts w:hint="eastAsia" w:ascii="Times New Roman" w:hAnsi="Times New Roman"/>
                <w:sz w:val="20"/>
                <w:szCs w:val="20"/>
                <w:lang w:val="en-US" w:eastAsia="zh-CN"/>
              </w:rPr>
              <w:t>,</w:t>
            </w:r>
            <w:r>
              <w:rPr>
                <w:rFonts w:hint="eastAsia" w:ascii="Times New Roman" w:hAnsi="Times New Roman"/>
                <w:sz w:val="20"/>
                <w:szCs w:val="20"/>
              </w:rPr>
              <w:t>王秉中</w:t>
            </w:r>
          </w:p>
        </w:tc>
        <w:tc>
          <w:tcPr>
            <w:tcW w:w="1276"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014.05</w:t>
            </w:r>
          </w:p>
        </w:tc>
        <w:tc>
          <w:tcPr>
            <w:tcW w:w="1275" w:type="dxa"/>
            <w:vAlign w:val="center"/>
          </w:tcPr>
          <w:p>
            <w:pPr>
              <w:jc w:val="center"/>
              <w:rPr>
                <w:rFonts w:ascii="Times New Roman" w:hAnsi="Times New Roman"/>
                <w:sz w:val="20"/>
                <w:szCs w:val="20"/>
              </w:rPr>
            </w:pPr>
            <w:r>
              <w:rPr>
                <w:rFonts w:hint="eastAsia" w:ascii="Times New Roman" w:hAnsi="Times New Roman"/>
                <w:sz w:val="20"/>
                <w:szCs w:val="20"/>
              </w:rPr>
              <w:t>中国</w:t>
            </w:r>
          </w:p>
        </w:tc>
        <w:tc>
          <w:tcPr>
            <w:tcW w:w="1807" w:type="dxa"/>
          </w:tcPr>
          <w:p>
            <w:pPr>
              <w:rPr>
                <w:rFonts w:ascii="Times New Roman" w:hAnsi="Times New Roman"/>
                <w:sz w:val="20"/>
                <w:szCs w:val="20"/>
              </w:rPr>
            </w:pPr>
            <w:r>
              <w:rPr>
                <w:rFonts w:ascii="Times New Roman" w:hAnsi="Times New Roman"/>
                <w:sz w:val="20"/>
                <w:szCs w:val="20"/>
              </w:rPr>
              <w:t>ZL 2011 1 0378999.X</w:t>
            </w:r>
          </w:p>
        </w:tc>
      </w:tr>
    </w:tbl>
    <w:p>
      <w:pPr>
        <w:spacing w:line="360" w:lineRule="auto"/>
        <w:ind w:firstLine="482" w:firstLineChars="200"/>
        <w:rPr>
          <w:rFonts w:hint="eastAsia" w:ascii="宋体" w:hAnsi="宋体"/>
          <w:b/>
          <w:color w:val="000000"/>
          <w:sz w:val="24"/>
          <w:szCs w:val="24"/>
          <w:lang w:val="en-US" w:eastAsia="zh-CN"/>
        </w:rPr>
      </w:pPr>
    </w:p>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7</w:t>
      </w:r>
      <w:r>
        <w:rPr>
          <w:rFonts w:hint="eastAsia" w:ascii="宋体" w:hAnsi="宋体"/>
          <w:b/>
          <w:color w:val="000000"/>
          <w:sz w:val="24"/>
          <w:szCs w:val="24"/>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668"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2014</w:t>
            </w:r>
          </w:p>
        </w:tc>
        <w:tc>
          <w:tcPr>
            <w:tcW w:w="3402"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优秀研究生</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18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013</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国家奖学金(博士研究生)</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国家级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013</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物理电子学院2013年度优博苗子</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院级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012</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二等学业奖学金</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011</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研究生一等新生奖学金</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eastAsiaTheme="majorEastAsia"/>
                <w:kern w:val="0"/>
                <w:sz w:val="20"/>
                <w:szCs w:val="20"/>
              </w:rPr>
            </w:pPr>
            <w:r>
              <w:rPr>
                <w:rFonts w:ascii="Times New Roman" w:hAnsi="Times New Roman" w:eastAsiaTheme="majorEastAsia"/>
                <w:kern w:val="0"/>
                <w:sz w:val="20"/>
                <w:szCs w:val="20"/>
              </w:rPr>
              <w:t>2011</w:t>
            </w:r>
          </w:p>
        </w:tc>
        <w:tc>
          <w:tcPr>
            <w:tcW w:w="3402" w:type="dxa"/>
            <w:vAlign w:val="center"/>
          </w:tcPr>
          <w:p>
            <w:pPr>
              <w:spacing w:line="360" w:lineRule="auto"/>
              <w:jc w:val="center"/>
              <w:rPr>
                <w:rFonts w:ascii="Times New Roman" w:hAnsi="Times New Roman" w:eastAsiaTheme="majorEastAsia"/>
                <w:kern w:val="0"/>
                <w:sz w:val="20"/>
                <w:szCs w:val="20"/>
              </w:rPr>
            </w:pPr>
            <w:r>
              <w:rPr>
                <w:rFonts w:ascii="Times New Roman" w:hAnsi="Times New Roman" w:eastAsiaTheme="majorEastAsia"/>
                <w:kern w:val="0"/>
                <w:sz w:val="20"/>
                <w:szCs w:val="20"/>
              </w:rPr>
              <w:t>本科优秀毕业论文</w:t>
            </w:r>
          </w:p>
        </w:tc>
        <w:tc>
          <w:tcPr>
            <w:tcW w:w="3668" w:type="dxa"/>
            <w:vAlign w:val="center"/>
          </w:tcPr>
          <w:p>
            <w:pPr>
              <w:tabs>
                <w:tab w:val="left" w:pos="8158"/>
              </w:tabs>
              <w:ind w:right="317" w:rightChars="151"/>
              <w:jc w:val="center"/>
              <w:rPr>
                <w:rFonts w:ascii="Times New Roman" w:hAnsi="Times New Roman" w:eastAsiaTheme="majorEastAsia"/>
                <w:kern w:val="0"/>
                <w:sz w:val="20"/>
                <w:szCs w:val="20"/>
              </w:rPr>
            </w:pPr>
            <w:r>
              <w:rPr>
                <w:rFonts w:ascii="Times New Roman" w:hAnsi="Times New Roman" w:eastAsiaTheme="majorEastAsia"/>
                <w:kern w:val="0"/>
                <w:sz w:val="20"/>
                <w:szCs w:val="20"/>
              </w:rPr>
              <w:t>校级</w:t>
            </w:r>
          </w:p>
        </w:tc>
        <w:tc>
          <w:tcPr>
            <w:tcW w:w="1843" w:type="dxa"/>
            <w:vAlign w:val="center"/>
          </w:tcPr>
          <w:p>
            <w:pPr>
              <w:jc w:val="center"/>
              <w:rPr>
                <w:rFonts w:ascii="Times New Roman" w:hAnsi="Times New Roman" w:eastAsiaTheme="majorEastAsia"/>
                <w:kern w:val="0"/>
                <w:sz w:val="20"/>
                <w:szCs w:val="20"/>
              </w:rPr>
            </w:pPr>
            <w:r>
              <w:rPr>
                <w:rFonts w:ascii="Times New Roman" w:hAnsi="Times New Roman" w:eastAsiaTheme="majorEastAsia"/>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eastAsiaTheme="majorEastAsia"/>
                <w:kern w:val="0"/>
                <w:sz w:val="20"/>
                <w:szCs w:val="20"/>
              </w:rPr>
            </w:pPr>
            <w:r>
              <w:rPr>
                <w:rFonts w:hint="eastAsia" w:ascii="Times New Roman" w:hAnsi="Times New Roman" w:eastAsiaTheme="majorEastAsia"/>
                <w:kern w:val="0"/>
                <w:sz w:val="20"/>
                <w:szCs w:val="20"/>
              </w:rPr>
              <w:t>2</w:t>
            </w:r>
            <w:r>
              <w:rPr>
                <w:rFonts w:ascii="Times New Roman" w:hAnsi="Times New Roman" w:eastAsiaTheme="majorEastAsia"/>
                <w:kern w:val="0"/>
                <w:sz w:val="20"/>
                <w:szCs w:val="20"/>
              </w:rPr>
              <w:t>008-2010</w:t>
            </w:r>
          </w:p>
        </w:tc>
        <w:tc>
          <w:tcPr>
            <w:tcW w:w="3402" w:type="dxa"/>
            <w:vAlign w:val="center"/>
          </w:tcPr>
          <w:p>
            <w:pPr>
              <w:spacing w:line="360" w:lineRule="auto"/>
              <w:jc w:val="center"/>
              <w:rPr>
                <w:rFonts w:ascii="Times New Roman" w:hAnsi="Times New Roman" w:eastAsiaTheme="majorEastAsia"/>
                <w:kern w:val="0"/>
                <w:sz w:val="20"/>
                <w:szCs w:val="20"/>
              </w:rPr>
            </w:pPr>
            <w:r>
              <w:rPr>
                <w:rFonts w:hint="eastAsia" w:ascii="Times New Roman" w:hAnsi="Times New Roman" w:eastAsiaTheme="majorEastAsia"/>
                <w:kern w:val="0"/>
                <w:sz w:val="20"/>
                <w:szCs w:val="20"/>
              </w:rPr>
              <w:t>人民奖学金（3次）</w:t>
            </w:r>
          </w:p>
        </w:tc>
        <w:tc>
          <w:tcPr>
            <w:tcW w:w="3668" w:type="dxa"/>
            <w:vAlign w:val="center"/>
          </w:tcPr>
          <w:p>
            <w:pPr>
              <w:tabs>
                <w:tab w:val="left" w:pos="8158"/>
              </w:tabs>
              <w:ind w:right="317" w:rightChars="151"/>
              <w:jc w:val="center"/>
              <w:rPr>
                <w:rFonts w:ascii="Times New Roman" w:hAnsi="Times New Roman" w:eastAsiaTheme="majorEastAsia"/>
                <w:kern w:val="0"/>
                <w:sz w:val="20"/>
                <w:szCs w:val="20"/>
              </w:rPr>
            </w:pPr>
            <w:r>
              <w:rPr>
                <w:rFonts w:hint="eastAsia" w:ascii="Times New Roman" w:hAnsi="Times New Roman" w:eastAsiaTheme="majorEastAsia"/>
                <w:kern w:val="0"/>
                <w:sz w:val="20"/>
                <w:szCs w:val="20"/>
              </w:rPr>
              <w:t>校级</w:t>
            </w:r>
          </w:p>
        </w:tc>
        <w:tc>
          <w:tcPr>
            <w:tcW w:w="1843" w:type="dxa"/>
            <w:vAlign w:val="center"/>
          </w:tcPr>
          <w:p>
            <w:pPr>
              <w:jc w:val="center"/>
              <w:rPr>
                <w:rFonts w:ascii="Times New Roman" w:hAnsi="Times New Roman" w:eastAsiaTheme="majorEastAsia"/>
                <w:kern w:val="0"/>
                <w:sz w:val="20"/>
                <w:szCs w:val="20"/>
              </w:rPr>
            </w:pPr>
            <w:r>
              <w:rPr>
                <w:rFonts w:hint="eastAsia" w:ascii="Times New Roman" w:hAnsi="Times New Roman" w:eastAsiaTheme="majorEastAsia"/>
                <w:kern w:val="0"/>
                <w:sz w:val="20"/>
                <w:szCs w:val="20"/>
              </w:rPr>
              <w:t>1</w:t>
            </w:r>
          </w:p>
        </w:tc>
      </w:tr>
    </w:tbl>
    <w:p>
      <w:pPr>
        <w:spacing w:line="360" w:lineRule="auto"/>
        <w:rPr>
          <w:rFonts w:hint="eastAsia" w:ascii="Times New Roman" w:hAnsi="Times New Roman"/>
          <w:b/>
          <w:sz w:val="24"/>
          <w:szCs w:val="24"/>
        </w:rPr>
      </w:pPr>
    </w:p>
    <w:p>
      <w:pPr>
        <w:rPr>
          <w:rFonts w:hint="eastAsia" w:ascii="Times New Roman" w:hAnsi="Times New Roman"/>
          <w:b/>
          <w:sz w:val="24"/>
          <w:szCs w:val="24"/>
          <w:lang w:eastAsia="zh-CN"/>
        </w:rPr>
      </w:pPr>
    </w:p>
    <w:p>
      <w:pPr>
        <w:rPr>
          <w:rFonts w:hint="eastAsia" w:ascii="Times New Roman" w:hAnsi="Times New Roman"/>
          <w:b/>
          <w:sz w:val="24"/>
          <w:szCs w:val="24"/>
          <w:lang w:eastAsia="zh-CN"/>
        </w:rPr>
      </w:pPr>
      <w:r>
        <w:rPr>
          <w:rFonts w:hint="eastAsia" w:ascii="Times New Roman" w:hAnsi="Times New Roman"/>
          <w:b/>
          <w:sz w:val="24"/>
          <w:szCs w:val="24"/>
          <w:lang w:eastAsia="zh-CN"/>
        </w:rPr>
        <w:t>应聘人员四：</w:t>
      </w:r>
    </w:p>
    <w:p>
      <w:pPr>
        <w:rPr>
          <w:rFonts w:hint="eastAsia" w:ascii="Times New Roman" w:hAnsi="Times New Roman"/>
          <w:b/>
          <w:sz w:val="24"/>
          <w:szCs w:val="24"/>
          <w:lang w:eastAsia="zh-CN"/>
        </w:rPr>
      </w:pPr>
    </w:p>
    <w:p>
      <w:pPr>
        <w:spacing w:line="360" w:lineRule="auto"/>
        <w:ind w:firstLine="211" w:firstLineChars="100"/>
        <w:rPr>
          <w:rFonts w:ascii="Times New Roman" w:hAnsi="Times New Roman"/>
        </w:rPr>
      </w:pPr>
      <w:r>
        <w:rPr>
          <w:rFonts w:ascii="Times New Roman" w:hAnsi="Times New Roman"/>
          <w:b/>
        </w:rPr>
        <w:t>1</w:t>
      </w:r>
      <w:r>
        <w:rPr>
          <w:rFonts w:hint="eastAsia" w:ascii="Times New Roman" w:hAnsi="Times New Roman"/>
          <w:b/>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941" w:type="dxa"/>
            <w:vAlign w:val="center"/>
          </w:tcPr>
          <w:p>
            <w:pPr>
              <w:jc w:val="center"/>
              <w:rPr>
                <w:rFonts w:hAnsi="Times New Roman"/>
                <w:color w:val="000000"/>
                <w:sz w:val="20"/>
                <w:szCs w:val="20"/>
              </w:rPr>
            </w:pPr>
            <w:r>
              <w:rPr>
                <w:rFonts w:hint="eastAsia"/>
                <w:color w:val="000000"/>
                <w:sz w:val="20"/>
                <w:szCs w:val="20"/>
              </w:rPr>
              <w:t>性别</w:t>
            </w:r>
          </w:p>
        </w:tc>
        <w:tc>
          <w:tcPr>
            <w:tcW w:w="2067" w:type="dxa"/>
            <w:vAlign w:val="center"/>
          </w:tcPr>
          <w:p>
            <w:pPr>
              <w:jc w:val="center"/>
              <w:rPr>
                <w:rFonts w:hAnsi="Times New Roman"/>
                <w:color w:val="000000"/>
                <w:sz w:val="20"/>
                <w:szCs w:val="20"/>
              </w:rPr>
            </w:pPr>
            <w:r>
              <w:rPr>
                <w:rFonts w:hint="eastAsia" w:hAnsi="Times New Roman"/>
                <w:color w:val="000000"/>
                <w:sz w:val="20"/>
                <w:szCs w:val="20"/>
              </w:rPr>
              <w:t>女</w:t>
            </w:r>
          </w:p>
        </w:tc>
        <w:tc>
          <w:tcPr>
            <w:tcW w:w="1417" w:type="dxa"/>
            <w:vAlign w:val="center"/>
          </w:tcPr>
          <w:p>
            <w:pPr>
              <w:jc w:val="center"/>
              <w:rPr>
                <w:rFonts w:hAnsi="Times New Roman"/>
                <w:color w:val="000000"/>
                <w:sz w:val="20"/>
                <w:szCs w:val="20"/>
              </w:rPr>
            </w:pPr>
            <w:r>
              <w:rPr>
                <w:rFonts w:hint="eastAsia"/>
                <w:color w:val="000000"/>
                <w:sz w:val="20"/>
                <w:szCs w:val="20"/>
              </w:rPr>
              <w:t>国籍</w:t>
            </w:r>
          </w:p>
        </w:tc>
        <w:tc>
          <w:tcPr>
            <w:tcW w:w="1913" w:type="dxa"/>
            <w:vAlign w:val="center"/>
          </w:tcPr>
          <w:p>
            <w:pPr>
              <w:jc w:val="center"/>
              <w:rPr>
                <w:rFonts w:hAnsi="Times New Roman"/>
                <w:color w:val="000000"/>
                <w:sz w:val="20"/>
                <w:szCs w:val="20"/>
              </w:rPr>
            </w:pPr>
            <w:r>
              <w:rPr>
                <w:rFonts w:hint="eastAsia" w:hAnsi="Times New Roman"/>
                <w:color w:val="000000"/>
                <w:sz w:val="20"/>
                <w:szCs w:val="20"/>
              </w:rPr>
              <w:t>中国</w:t>
            </w:r>
          </w:p>
        </w:tc>
        <w:tc>
          <w:tcPr>
            <w:tcW w:w="1417" w:type="dxa"/>
            <w:vAlign w:val="center"/>
          </w:tcPr>
          <w:p>
            <w:pPr>
              <w:jc w:val="center"/>
              <w:rPr>
                <w:rFonts w:hAnsi="Times New Roman"/>
                <w:color w:val="000000"/>
                <w:sz w:val="20"/>
                <w:szCs w:val="20"/>
              </w:rPr>
            </w:pPr>
            <w:r>
              <w:rPr>
                <w:rFonts w:hint="eastAsia"/>
                <w:color w:val="000000"/>
                <w:sz w:val="20"/>
                <w:szCs w:val="20"/>
              </w:rPr>
              <w:t>籍贯</w:t>
            </w:r>
          </w:p>
        </w:tc>
        <w:tc>
          <w:tcPr>
            <w:tcW w:w="1665" w:type="dxa"/>
            <w:vAlign w:val="center"/>
          </w:tcPr>
          <w:p>
            <w:pPr>
              <w:jc w:val="center"/>
              <w:rPr>
                <w:rFonts w:hint="eastAsia"/>
                <w:color w:val="000000"/>
                <w:sz w:val="20"/>
                <w:szCs w:val="20"/>
              </w:rPr>
            </w:pPr>
            <w:r>
              <w:rPr>
                <w:rFonts w:hint="eastAsia"/>
                <w:color w:val="000000"/>
                <w:sz w:val="20"/>
                <w:szCs w:val="20"/>
              </w:rPr>
              <w:t>山东烟台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hAnsi="Times New Roman"/>
                <w:color w:val="000000"/>
                <w:sz w:val="20"/>
                <w:szCs w:val="20"/>
              </w:rPr>
            </w:pPr>
            <w:r>
              <w:rPr>
                <w:rFonts w:hint="eastAsia"/>
                <w:color w:val="000000"/>
                <w:sz w:val="20"/>
                <w:szCs w:val="20"/>
              </w:rPr>
              <w:t>现任专业</w:t>
            </w:r>
          </w:p>
          <w:p>
            <w:pPr>
              <w:jc w:val="center"/>
              <w:rPr>
                <w:rFonts w:hAnsi="Times New Roman"/>
                <w:color w:val="000000"/>
                <w:sz w:val="20"/>
                <w:szCs w:val="20"/>
              </w:rPr>
            </w:pPr>
            <w:r>
              <w:rPr>
                <w:rFonts w:hint="eastAsia"/>
                <w:color w:val="000000"/>
                <w:sz w:val="20"/>
                <w:szCs w:val="20"/>
              </w:rPr>
              <w:t>技术职务</w:t>
            </w:r>
          </w:p>
        </w:tc>
        <w:tc>
          <w:tcPr>
            <w:tcW w:w="2067" w:type="dxa"/>
            <w:vAlign w:val="center"/>
          </w:tcPr>
          <w:p>
            <w:pPr>
              <w:jc w:val="center"/>
              <w:rPr>
                <w:rFonts w:hAnsi="Times New Roman"/>
                <w:color w:val="000000"/>
                <w:sz w:val="20"/>
                <w:szCs w:val="20"/>
              </w:rPr>
            </w:pPr>
          </w:p>
        </w:tc>
        <w:tc>
          <w:tcPr>
            <w:tcW w:w="1417" w:type="dxa"/>
            <w:vAlign w:val="center"/>
          </w:tcPr>
          <w:p>
            <w:pPr>
              <w:jc w:val="center"/>
              <w:rPr>
                <w:rFonts w:hAnsi="Times New Roman"/>
                <w:color w:val="000000"/>
                <w:sz w:val="20"/>
                <w:szCs w:val="20"/>
              </w:rPr>
            </w:pPr>
            <w:r>
              <w:rPr>
                <w:rFonts w:hint="eastAsia"/>
                <w:color w:val="000000"/>
                <w:sz w:val="20"/>
                <w:szCs w:val="20"/>
              </w:rPr>
              <w:t>任职时间</w:t>
            </w:r>
          </w:p>
        </w:tc>
        <w:tc>
          <w:tcPr>
            <w:tcW w:w="1913" w:type="dxa"/>
            <w:vAlign w:val="center"/>
          </w:tcPr>
          <w:p>
            <w:pPr>
              <w:jc w:val="center"/>
              <w:rPr>
                <w:rFonts w:hAnsi="Times New Roman"/>
                <w:color w:val="000000"/>
                <w:sz w:val="20"/>
                <w:szCs w:val="20"/>
              </w:rPr>
            </w:pPr>
            <w:r>
              <w:rPr>
                <w:rFonts w:hint="eastAsia" w:hAnsi="Times New Roman"/>
                <w:color w:val="000000"/>
                <w:sz w:val="20"/>
                <w:szCs w:val="20"/>
              </w:rPr>
              <w:t>无</w:t>
            </w:r>
          </w:p>
        </w:tc>
        <w:tc>
          <w:tcPr>
            <w:tcW w:w="1417" w:type="dxa"/>
            <w:vAlign w:val="center"/>
          </w:tcPr>
          <w:p>
            <w:pPr>
              <w:jc w:val="center"/>
              <w:rPr>
                <w:rFonts w:hAnsi="Times New Roman"/>
                <w:color w:val="000000"/>
                <w:sz w:val="20"/>
                <w:szCs w:val="20"/>
              </w:rPr>
            </w:pPr>
            <w:r>
              <w:rPr>
                <w:rFonts w:hint="eastAsia"/>
                <w:color w:val="000000"/>
                <w:sz w:val="20"/>
                <w:szCs w:val="20"/>
              </w:rPr>
              <w:t>出生年月</w:t>
            </w:r>
          </w:p>
        </w:tc>
        <w:tc>
          <w:tcPr>
            <w:tcW w:w="1665" w:type="dxa"/>
            <w:vAlign w:val="center"/>
          </w:tcPr>
          <w:p>
            <w:pPr>
              <w:jc w:val="center"/>
              <w:rPr>
                <w:rFonts w:hint="eastAsia"/>
                <w:color w:val="000000"/>
                <w:sz w:val="20"/>
                <w:szCs w:val="20"/>
              </w:rPr>
            </w:pPr>
            <w:r>
              <w:rPr>
                <w:rFonts w:hint="eastAsia"/>
                <w:color w:val="000000"/>
                <w:sz w:val="20"/>
                <w:szCs w:val="20"/>
              </w:rPr>
              <w:t>1992.02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hAnsi="Times New Roman"/>
                <w:color w:val="000000"/>
                <w:sz w:val="20"/>
                <w:szCs w:val="20"/>
              </w:rPr>
            </w:pPr>
            <w:r>
              <w:rPr>
                <w:rFonts w:hint="eastAsia"/>
                <w:color w:val="000000"/>
                <w:sz w:val="20"/>
                <w:szCs w:val="20"/>
              </w:rPr>
              <w:t>现工作单位或人事关系所在部门</w:t>
            </w:r>
          </w:p>
        </w:tc>
        <w:tc>
          <w:tcPr>
            <w:tcW w:w="8479" w:type="dxa"/>
            <w:gridSpan w:val="5"/>
            <w:vAlign w:val="center"/>
          </w:tcPr>
          <w:p>
            <w:pPr>
              <w:ind w:firstLine="400" w:firstLineChars="200"/>
              <w:rPr>
                <w:rFonts w:hAnsi="Times New Roman"/>
                <w:color w:val="000000"/>
                <w:sz w:val="20"/>
                <w:szCs w:val="20"/>
              </w:rPr>
            </w:pPr>
            <w:r>
              <w:rPr>
                <w:rFonts w:hint="eastAsia" w:hAnsi="Times New Roman"/>
                <w:color w:val="000000"/>
                <w:sz w:val="20"/>
                <w:szCs w:val="20"/>
              </w:rPr>
              <w:t>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hAnsi="Times New Roman"/>
                <w:color w:val="000000"/>
                <w:sz w:val="20"/>
                <w:szCs w:val="20"/>
              </w:rPr>
            </w:pPr>
            <w:r>
              <w:rPr>
                <w:rFonts w:hint="eastAsia"/>
                <w:color w:val="000000"/>
                <w:sz w:val="20"/>
                <w:szCs w:val="20"/>
              </w:rPr>
              <w:t>最后学位</w:t>
            </w:r>
          </w:p>
        </w:tc>
        <w:tc>
          <w:tcPr>
            <w:tcW w:w="2067" w:type="dxa"/>
            <w:vAlign w:val="center"/>
          </w:tcPr>
          <w:p>
            <w:pPr>
              <w:jc w:val="center"/>
              <w:rPr>
                <w:rFonts w:hint="eastAsia" w:hAnsi="Times New Roman"/>
                <w:color w:val="000000"/>
                <w:sz w:val="20"/>
                <w:szCs w:val="20"/>
              </w:rPr>
            </w:pPr>
            <w:r>
              <w:rPr>
                <w:rFonts w:hint="eastAsia" w:hAnsi="Times New Roman"/>
                <w:color w:val="000000"/>
                <w:sz w:val="20"/>
                <w:szCs w:val="20"/>
              </w:rPr>
              <w:t>博士研究生</w:t>
            </w:r>
          </w:p>
        </w:tc>
        <w:tc>
          <w:tcPr>
            <w:tcW w:w="1417" w:type="dxa"/>
            <w:vAlign w:val="center"/>
          </w:tcPr>
          <w:p>
            <w:pPr>
              <w:jc w:val="center"/>
              <w:rPr>
                <w:rFonts w:hAnsi="Times New Roman"/>
                <w:color w:val="000000"/>
                <w:sz w:val="20"/>
                <w:szCs w:val="20"/>
              </w:rPr>
            </w:pPr>
            <w:r>
              <w:rPr>
                <w:rFonts w:hint="eastAsia"/>
                <w:color w:val="000000"/>
                <w:sz w:val="20"/>
                <w:szCs w:val="20"/>
              </w:rPr>
              <w:t>授予学位单位</w:t>
            </w:r>
          </w:p>
        </w:tc>
        <w:tc>
          <w:tcPr>
            <w:tcW w:w="1913" w:type="dxa"/>
            <w:vAlign w:val="center"/>
          </w:tcPr>
          <w:p>
            <w:pPr>
              <w:jc w:val="center"/>
              <w:rPr>
                <w:rFonts w:hAnsi="Times New Roman"/>
                <w:color w:val="000000"/>
                <w:sz w:val="20"/>
                <w:szCs w:val="20"/>
              </w:rPr>
            </w:pPr>
            <w:r>
              <w:rPr>
                <w:rFonts w:hint="eastAsia" w:hAnsi="Times New Roman"/>
                <w:color w:val="000000"/>
                <w:sz w:val="20"/>
                <w:szCs w:val="20"/>
              </w:rPr>
              <w:t>电子科技大学</w:t>
            </w:r>
          </w:p>
        </w:tc>
        <w:tc>
          <w:tcPr>
            <w:tcW w:w="1417" w:type="dxa"/>
            <w:vAlign w:val="center"/>
          </w:tcPr>
          <w:p>
            <w:pPr>
              <w:jc w:val="center"/>
              <w:rPr>
                <w:rFonts w:hAnsi="Times New Roman"/>
                <w:color w:val="000000"/>
                <w:sz w:val="20"/>
                <w:szCs w:val="20"/>
              </w:rPr>
            </w:pPr>
            <w:r>
              <w:rPr>
                <w:rFonts w:hint="eastAsia"/>
                <w:color w:val="000000"/>
                <w:sz w:val="20"/>
                <w:szCs w:val="20"/>
              </w:rPr>
              <w:t>最后学习阶段导师</w:t>
            </w:r>
          </w:p>
        </w:tc>
        <w:tc>
          <w:tcPr>
            <w:tcW w:w="1665" w:type="dxa"/>
            <w:vAlign w:val="center"/>
          </w:tcPr>
          <w:p>
            <w:pPr>
              <w:jc w:val="center"/>
              <w:rPr>
                <w:rFonts w:hAnsi="Times New Roman"/>
                <w:color w:val="000000"/>
                <w:sz w:val="20"/>
                <w:szCs w:val="20"/>
              </w:rPr>
            </w:pPr>
            <w:r>
              <w:rPr>
                <w:rFonts w:hint="eastAsia" w:hAnsi="Times New Roman"/>
                <w:color w:val="000000"/>
                <w:sz w:val="20"/>
                <w:szCs w:val="20"/>
              </w:rPr>
              <w:t>彭真明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hAnsi="Times New Roman"/>
                <w:color w:val="000000"/>
                <w:sz w:val="20"/>
                <w:szCs w:val="20"/>
              </w:rPr>
            </w:pPr>
            <w:r>
              <w:rPr>
                <w:rFonts w:hint="eastAsia"/>
                <w:color w:val="000000"/>
                <w:sz w:val="20"/>
                <w:szCs w:val="20"/>
              </w:rPr>
              <w:t>国内外主要学术及社会兼职</w:t>
            </w:r>
          </w:p>
        </w:tc>
        <w:tc>
          <w:tcPr>
            <w:tcW w:w="5397" w:type="dxa"/>
            <w:gridSpan w:val="3"/>
            <w:vAlign w:val="center"/>
          </w:tcPr>
          <w:p>
            <w:pPr>
              <w:jc w:val="center"/>
              <w:rPr>
                <w:rFonts w:hAnsi="Times New Roman"/>
                <w:color w:val="000000"/>
                <w:sz w:val="20"/>
                <w:szCs w:val="20"/>
              </w:rPr>
            </w:pPr>
            <w:r>
              <w:rPr>
                <w:rFonts w:hint="eastAsia" w:hAnsi="Times New Roman"/>
                <w:color w:val="000000"/>
                <w:sz w:val="20"/>
                <w:szCs w:val="20"/>
              </w:rPr>
              <w:t>无</w:t>
            </w:r>
          </w:p>
        </w:tc>
        <w:tc>
          <w:tcPr>
            <w:tcW w:w="1417" w:type="dxa"/>
            <w:vAlign w:val="center"/>
          </w:tcPr>
          <w:p>
            <w:pPr>
              <w:jc w:val="center"/>
              <w:rPr>
                <w:rFonts w:hAnsi="Times New Roman"/>
                <w:color w:val="000000"/>
                <w:sz w:val="20"/>
                <w:szCs w:val="20"/>
              </w:rPr>
            </w:pPr>
            <w:r>
              <w:rPr>
                <w:rFonts w:hint="eastAsia"/>
                <w:color w:val="000000"/>
                <w:sz w:val="20"/>
                <w:szCs w:val="20"/>
              </w:rPr>
              <w:t>从事专业</w:t>
            </w:r>
          </w:p>
        </w:tc>
        <w:tc>
          <w:tcPr>
            <w:tcW w:w="1665" w:type="dxa"/>
            <w:vAlign w:val="center"/>
          </w:tcPr>
          <w:p>
            <w:pPr>
              <w:jc w:val="center"/>
              <w:rPr>
                <w:rFonts w:hint="eastAsia" w:hAnsi="Times New Roman"/>
                <w:color w:val="000000"/>
                <w:sz w:val="20"/>
                <w:szCs w:val="20"/>
              </w:rPr>
            </w:pPr>
            <w:r>
              <w:rPr>
                <w:rFonts w:hint="eastAsia" w:hAnsi="Times New Roman"/>
                <w:color w:val="000000"/>
                <w:sz w:val="20"/>
                <w:szCs w:val="20"/>
              </w:rPr>
              <w:t>信号与信息处理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941" w:type="dxa"/>
            <w:vAlign w:val="center"/>
          </w:tcPr>
          <w:p>
            <w:pPr>
              <w:jc w:val="center"/>
              <w:rPr>
                <w:color w:val="000000"/>
                <w:sz w:val="20"/>
                <w:szCs w:val="20"/>
              </w:rPr>
            </w:pPr>
            <w:r>
              <w:rPr>
                <w:rFonts w:hint="eastAsia"/>
                <w:color w:val="000000"/>
                <w:sz w:val="20"/>
                <w:szCs w:val="20"/>
              </w:rPr>
              <w:t>主要学术成绩、创新成果及评价</w:t>
            </w:r>
          </w:p>
          <w:p>
            <w:pPr>
              <w:jc w:val="center"/>
              <w:rPr>
                <w:rFonts w:hAnsi="Times New Roman"/>
                <w:color w:val="000000"/>
                <w:sz w:val="20"/>
                <w:szCs w:val="20"/>
              </w:rPr>
            </w:pPr>
            <w:r>
              <w:rPr>
                <w:rFonts w:hint="eastAsia"/>
                <w:color w:val="000000"/>
                <w:sz w:val="20"/>
                <w:szCs w:val="20"/>
              </w:rPr>
              <w:t>（限</w:t>
            </w:r>
            <w:r>
              <w:rPr>
                <w:color w:val="000000"/>
                <w:sz w:val="20"/>
                <w:szCs w:val="20"/>
              </w:rPr>
              <w:t>800</w:t>
            </w:r>
            <w:r>
              <w:rPr>
                <w:rFonts w:hint="eastAsia"/>
                <w:color w:val="000000"/>
                <w:sz w:val="20"/>
                <w:szCs w:val="20"/>
              </w:rPr>
              <w:t>字以内）</w:t>
            </w:r>
          </w:p>
        </w:tc>
        <w:tc>
          <w:tcPr>
            <w:tcW w:w="8479" w:type="dxa"/>
            <w:gridSpan w:val="5"/>
            <w:vAlign w:val="center"/>
          </w:tcPr>
          <w:p>
            <w:pPr>
              <w:ind w:firstLine="400" w:firstLineChars="200"/>
              <w:rPr>
                <w:rFonts w:hint="eastAsia" w:hAnsi="Times New Roman"/>
                <w:sz w:val="20"/>
                <w:szCs w:val="20"/>
              </w:rPr>
            </w:pPr>
            <w:r>
              <w:rPr>
                <w:rFonts w:hint="eastAsia" w:hAnsi="Times New Roman"/>
                <w:sz w:val="20"/>
                <w:szCs w:val="20"/>
              </w:rPr>
              <w:t>个人主要研究方向：基于结构稀疏的目标识别与跟踪方法研究</w:t>
            </w:r>
          </w:p>
          <w:p>
            <w:pPr>
              <w:ind w:firstLine="400" w:firstLineChars="200"/>
              <w:rPr>
                <w:sz w:val="20"/>
                <w:szCs w:val="20"/>
              </w:rPr>
            </w:pPr>
            <w:r>
              <w:rPr>
                <w:rFonts w:hint="eastAsia"/>
                <w:sz w:val="20"/>
                <w:szCs w:val="20"/>
              </w:rPr>
              <w:t>主持校级科研项目1项。</w:t>
            </w:r>
          </w:p>
          <w:p>
            <w:pPr>
              <w:ind w:firstLine="400" w:firstLineChars="200"/>
              <w:rPr>
                <w:rFonts w:hint="eastAsia" w:hAnsi="Times New Roman"/>
                <w:sz w:val="20"/>
                <w:szCs w:val="20"/>
              </w:rPr>
            </w:pPr>
            <w:r>
              <w:rPr>
                <w:rFonts w:hint="eastAsia" w:hAnsi="Times New Roman"/>
                <w:sz w:val="20"/>
                <w:szCs w:val="20"/>
              </w:rPr>
              <w:t>在博士学习期间，主要研究内容是构建结构稀疏表示模型，用于目标外观变化的描述。主要研究了局部稀疏表示模型，其中以提出的数据驱动的局部稀疏表示模型和基于掩膜的稀疏表示模型为代表；以及反向稀疏表示模型，其中以局部加权的反向联合稀疏表示模型为代表。主要研究成果的创新点如下：</w:t>
            </w:r>
          </w:p>
          <w:p>
            <w:pPr>
              <w:autoSpaceDE w:val="0"/>
              <w:autoSpaceDN w:val="0"/>
              <w:adjustRightInd w:val="0"/>
              <w:ind w:firstLine="400" w:firstLineChars="200"/>
              <w:rPr>
                <w:rFonts w:hint="eastAsia" w:cs="Arial"/>
                <w:sz w:val="20"/>
                <w:szCs w:val="20"/>
              </w:rPr>
            </w:pPr>
            <w:r>
              <w:rPr>
                <w:rFonts w:hint="eastAsia" w:cs="Arial"/>
                <w:sz w:val="20"/>
                <w:szCs w:val="20"/>
              </w:rPr>
              <w:t>1</w:t>
            </w:r>
            <w:r>
              <w:rPr>
                <w:rFonts w:cs="Arial"/>
                <w:sz w:val="20"/>
                <w:szCs w:val="20"/>
              </w:rPr>
              <w:t xml:space="preserve">. </w:t>
            </w:r>
            <w:r>
              <w:rPr>
                <w:rFonts w:hint="eastAsia" w:cs="Arial"/>
                <w:sz w:val="20"/>
                <w:szCs w:val="20"/>
              </w:rPr>
              <w:t>提出了局部加权反向联合稀疏表示模型，应用于复杂场景下的视觉目标跟踪。该模型首次将多个模板的时空信息加入到对目标的建模中，对目标局部遮挡、运动模糊、形变等场景具有良好的效果。</w:t>
            </w:r>
          </w:p>
          <w:p>
            <w:pPr>
              <w:autoSpaceDE w:val="0"/>
              <w:autoSpaceDN w:val="0"/>
              <w:adjustRightInd w:val="0"/>
              <w:ind w:firstLine="400" w:firstLineChars="200"/>
              <w:rPr>
                <w:rFonts w:cs="Arial"/>
                <w:sz w:val="20"/>
                <w:szCs w:val="20"/>
              </w:rPr>
            </w:pPr>
            <w:r>
              <w:rPr>
                <w:rFonts w:hint="eastAsia" w:cs="Arial"/>
                <w:sz w:val="20"/>
                <w:szCs w:val="20"/>
              </w:rPr>
              <w:t>2</w:t>
            </w:r>
            <w:r>
              <w:rPr>
                <w:rFonts w:cs="Arial"/>
                <w:sz w:val="20"/>
                <w:szCs w:val="20"/>
              </w:rPr>
              <w:t xml:space="preserve">. </w:t>
            </w:r>
            <w:r>
              <w:rPr>
                <w:rFonts w:hint="eastAsia" w:cs="Arial"/>
                <w:sz w:val="20"/>
                <w:szCs w:val="20"/>
              </w:rPr>
              <w:t>从深度神经网络模型的解释性出发，提出了一种掩膜稀疏表示模型，应用于热红外目标跟踪。该方法对低对比度、低信噪比场景下的红外目标跟踪具有良好的准确度和稳定性。</w:t>
            </w:r>
          </w:p>
          <w:p>
            <w:pPr>
              <w:autoSpaceDE w:val="0"/>
              <w:autoSpaceDN w:val="0"/>
              <w:adjustRightInd w:val="0"/>
              <w:ind w:firstLine="400" w:firstLineChars="200"/>
              <w:rPr>
                <w:rFonts w:hint="eastAsia" w:cs="Arial"/>
                <w:sz w:val="20"/>
                <w:szCs w:val="20"/>
              </w:rPr>
            </w:pPr>
            <w:r>
              <w:rPr>
                <w:rFonts w:hint="eastAsia" w:cs="Arial"/>
                <w:sz w:val="20"/>
                <w:szCs w:val="20"/>
              </w:rPr>
              <w:t>3</w:t>
            </w:r>
            <w:r>
              <w:rPr>
                <w:rFonts w:cs="Arial"/>
                <w:sz w:val="20"/>
                <w:szCs w:val="20"/>
              </w:rPr>
              <w:t xml:space="preserve">. </w:t>
            </w:r>
            <w:r>
              <w:rPr>
                <w:rFonts w:hint="eastAsia" w:cs="Arial"/>
                <w:sz w:val="20"/>
                <w:szCs w:val="20"/>
              </w:rPr>
              <w:t>对粒子滤波模型做出改进，提出了判别式粒子的概念。候选目标的采样不再采用随机抽取的方式，而是由前一级相关滤波进行预判，筛选出置信度较高的区域作为候选目标。该方法大大提高的跟踪效率和准确度。</w:t>
            </w:r>
          </w:p>
          <w:p>
            <w:pPr>
              <w:ind w:firstLine="400" w:firstLineChars="200"/>
              <w:rPr>
                <w:rFonts w:hAnsi="Times New Roman"/>
                <w:color w:val="000000"/>
                <w:sz w:val="20"/>
                <w:szCs w:val="20"/>
              </w:rPr>
            </w:pPr>
            <w:r>
              <w:rPr>
                <w:rFonts w:hint="eastAsia"/>
                <w:sz w:val="20"/>
                <w:szCs w:val="20"/>
              </w:rPr>
              <w:t>以上成果发表学术论文</w:t>
            </w:r>
            <w:r>
              <w:rPr>
                <w:sz w:val="20"/>
                <w:szCs w:val="20"/>
              </w:rPr>
              <w:t>9</w:t>
            </w:r>
            <w:r>
              <w:rPr>
                <w:rFonts w:hint="eastAsia"/>
                <w:sz w:val="20"/>
                <w:szCs w:val="20"/>
              </w:rPr>
              <w:t>篇</w:t>
            </w:r>
            <w:r>
              <w:rPr>
                <w:sz w:val="20"/>
                <w:szCs w:val="20"/>
              </w:rPr>
              <w:t>(</w:t>
            </w:r>
            <w:r>
              <w:rPr>
                <w:rFonts w:hint="eastAsia"/>
                <w:sz w:val="20"/>
                <w:szCs w:val="20"/>
              </w:rPr>
              <w:t>第一或通讯作者</w:t>
            </w:r>
            <w:r>
              <w:rPr>
                <w:sz w:val="20"/>
                <w:szCs w:val="20"/>
              </w:rPr>
              <w:t>3</w:t>
            </w:r>
            <w:r>
              <w:rPr>
                <w:rFonts w:hint="eastAsia"/>
                <w:sz w:val="20"/>
                <w:szCs w:val="20"/>
              </w:rPr>
              <w:t>篇</w:t>
            </w:r>
            <w:r>
              <w:rPr>
                <w:sz w:val="20"/>
                <w:szCs w:val="20"/>
              </w:rPr>
              <w:t>)</w:t>
            </w:r>
            <w:r>
              <w:rPr>
                <w:rFonts w:hint="eastAsia"/>
                <w:sz w:val="20"/>
                <w:szCs w:val="20"/>
              </w:rPr>
              <w:t>，其中</w:t>
            </w:r>
            <w:r>
              <w:rPr>
                <w:sz w:val="20"/>
                <w:szCs w:val="20"/>
              </w:rPr>
              <w:t>SCI</w:t>
            </w:r>
            <w:r>
              <w:rPr>
                <w:rFonts w:hint="eastAsia"/>
                <w:sz w:val="20"/>
                <w:szCs w:val="20"/>
              </w:rPr>
              <w:t>收录</w:t>
            </w:r>
            <w:r>
              <w:rPr>
                <w:sz w:val="20"/>
                <w:szCs w:val="20"/>
              </w:rPr>
              <w:t>6</w:t>
            </w:r>
            <w:r>
              <w:rPr>
                <w:rFonts w:hint="eastAsia"/>
                <w:sz w:val="20"/>
                <w:szCs w:val="20"/>
              </w:rPr>
              <w:t>篇、</w:t>
            </w:r>
            <w:r>
              <w:rPr>
                <w:sz w:val="20"/>
                <w:szCs w:val="20"/>
              </w:rPr>
              <w:t>EI</w:t>
            </w:r>
            <w:r>
              <w:rPr>
                <w:rFonts w:hint="eastAsia"/>
                <w:sz w:val="20"/>
                <w:szCs w:val="20"/>
              </w:rPr>
              <w:t>收录</w:t>
            </w:r>
            <w:r>
              <w:rPr>
                <w:sz w:val="20"/>
                <w:szCs w:val="20"/>
              </w:rPr>
              <w:t>3</w:t>
            </w:r>
            <w:r>
              <w:rPr>
                <w:rFonts w:hint="eastAsia"/>
                <w:sz w:val="20"/>
                <w:szCs w:val="20"/>
              </w:rPr>
              <w:t>篇（</w:t>
            </w:r>
            <w:r>
              <w:rPr>
                <w:sz w:val="20"/>
                <w:szCs w:val="20"/>
              </w:rPr>
              <w:t>SCI</w:t>
            </w:r>
            <w:r>
              <w:rPr>
                <w:rFonts w:hint="eastAsia"/>
                <w:sz w:val="20"/>
                <w:szCs w:val="20"/>
              </w:rPr>
              <w:t>与</w:t>
            </w:r>
            <w:r>
              <w:rPr>
                <w:sz w:val="20"/>
                <w:szCs w:val="20"/>
              </w:rPr>
              <w:t>EI</w:t>
            </w:r>
            <w:r>
              <w:rPr>
                <w:rFonts w:hint="eastAsia"/>
                <w:sz w:val="20"/>
                <w:szCs w:val="20"/>
              </w:rPr>
              <w:t>论文不重复计算），</w:t>
            </w:r>
            <w:r>
              <w:rPr>
                <w:sz w:val="20"/>
                <w:szCs w:val="20"/>
              </w:rPr>
              <w:t>SCI</w:t>
            </w:r>
            <w:r>
              <w:rPr>
                <w:rFonts w:hint="eastAsia"/>
                <w:sz w:val="20"/>
                <w:szCs w:val="20"/>
              </w:rPr>
              <w:t>他人引用</w:t>
            </w:r>
            <w:r>
              <w:rPr>
                <w:sz w:val="20"/>
                <w:szCs w:val="20"/>
              </w:rPr>
              <w:t>2</w:t>
            </w:r>
            <w:r>
              <w:rPr>
                <w:rFonts w:hint="eastAsia"/>
                <w:sz w:val="20"/>
                <w:szCs w:val="20"/>
              </w:rPr>
              <w:t>次（国内外同行评价，提供支撑材料）；获得授权发明专利</w:t>
            </w:r>
            <w:r>
              <w:rPr>
                <w:sz w:val="20"/>
                <w:szCs w:val="20"/>
              </w:rPr>
              <w:t>2</w:t>
            </w:r>
            <w:r>
              <w:rPr>
                <w:rFonts w:hint="eastAsia"/>
                <w:sz w:val="20"/>
                <w:szCs w:val="20"/>
              </w:rPr>
              <w:t>项。</w:t>
            </w:r>
            <w:r>
              <w:rPr>
                <w:rFonts w:hAnsi="Times New Roman"/>
                <w:sz w:val="20"/>
                <w:szCs w:val="20"/>
              </w:rPr>
              <w:sym w:font="Wingdings 2" w:char="F050"/>
            </w:r>
            <w:r>
              <w:rPr>
                <w:sz w:val="20"/>
                <w:szCs w:val="20"/>
              </w:rPr>
              <w:t xml:space="preserve"> </w:t>
            </w:r>
            <w:r>
              <w:rPr>
                <w:rFonts w:hint="eastAsia"/>
                <w:sz w:val="20"/>
                <w:szCs w:val="20"/>
              </w:rPr>
              <w:t>明确：第一作者或通信作者论文：</w:t>
            </w:r>
            <w:r>
              <w:rPr>
                <w:sz w:val="20"/>
                <w:szCs w:val="20"/>
              </w:rPr>
              <w:t>A++</w:t>
            </w:r>
            <w:r>
              <w:rPr>
                <w:rFonts w:hint="eastAsia"/>
                <w:sz w:val="20"/>
                <w:szCs w:val="20"/>
                <w:u w:val="single"/>
              </w:rPr>
              <w:t>　1</w:t>
            </w:r>
            <w:r>
              <w:rPr>
                <w:rFonts w:hint="eastAsia"/>
                <w:sz w:val="20"/>
                <w:szCs w:val="20"/>
              </w:rPr>
              <w:t>篇；</w:t>
            </w:r>
            <w:r>
              <w:rPr>
                <w:sz w:val="20"/>
                <w:szCs w:val="20"/>
              </w:rPr>
              <w:t>A+</w:t>
            </w:r>
            <w:r>
              <w:rPr>
                <w:rFonts w:hint="eastAsia"/>
                <w:sz w:val="20"/>
                <w:szCs w:val="20"/>
                <w:u w:val="single"/>
              </w:rPr>
              <w:t>　1　</w:t>
            </w:r>
            <w:r>
              <w:rPr>
                <w:rFonts w:hint="eastAsia"/>
                <w:sz w:val="20"/>
                <w:szCs w:val="20"/>
              </w:rPr>
              <w:t>篇。</w:t>
            </w:r>
          </w:p>
        </w:tc>
      </w:tr>
    </w:tbl>
    <w:p>
      <w:pPr>
        <w:spacing w:line="360" w:lineRule="auto"/>
        <w:ind w:firstLine="316" w:firstLineChars="150"/>
        <w:rPr>
          <w:rFonts w:ascii="Times New Roman" w:hAnsi="Times New Roman"/>
        </w:rPr>
      </w:pPr>
      <w:r>
        <w:rPr>
          <w:rFonts w:ascii="Times New Roman" w:hAnsi="Times New Roman"/>
          <w:b/>
        </w:rPr>
        <w:t>2</w:t>
      </w:r>
      <w:r>
        <w:rPr>
          <w:rFonts w:hint="eastAsia" w:ascii="Times New Roman" w:hAnsi="Times New Roman"/>
          <w:b/>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010.09</w:t>
            </w:r>
            <w:r>
              <w:rPr>
                <w:rFonts w:hint="eastAsia" w:ascii="Times New Roman" w:hAnsi="Times New Roman"/>
                <w:sz w:val="20"/>
                <w:szCs w:val="20"/>
              </w:rPr>
              <w:t>～2</w:t>
            </w:r>
            <w:r>
              <w:rPr>
                <w:rFonts w:ascii="Times New Roman" w:hAnsi="Times New Roman"/>
                <w:sz w:val="20"/>
                <w:szCs w:val="20"/>
              </w:rPr>
              <w:t>014.07</w:t>
            </w:r>
          </w:p>
        </w:tc>
        <w:tc>
          <w:tcPr>
            <w:tcW w:w="18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rPr>
                <w:rFonts w:ascii="Times New Roman" w:hAnsi="Times New Roman"/>
                <w:sz w:val="20"/>
                <w:szCs w:val="20"/>
              </w:rPr>
            </w:pPr>
            <w:r>
              <w:rPr>
                <w:rFonts w:hint="eastAsia" w:ascii="Times New Roman" w:hAnsi="Times New Roman"/>
                <w:sz w:val="20"/>
                <w:szCs w:val="20"/>
              </w:rPr>
              <w:t>信息显示与光电技术</w:t>
            </w:r>
          </w:p>
        </w:tc>
        <w:tc>
          <w:tcPr>
            <w:tcW w:w="1770" w:type="dxa"/>
            <w:vAlign w:val="center"/>
          </w:tcPr>
          <w:p>
            <w:pPr>
              <w:rPr>
                <w:rFonts w:ascii="Times New Roman" w:hAnsi="Times New Roman"/>
                <w:sz w:val="20"/>
                <w:szCs w:val="20"/>
              </w:rPr>
            </w:pPr>
            <w:r>
              <w:rPr>
                <w:rFonts w:hint="eastAsia" w:ascii="Times New Roman" w:hAnsi="Times New Roman"/>
                <w:sz w:val="20"/>
                <w:szCs w:val="20"/>
              </w:rPr>
              <w:t>彭真明</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014.09</w:t>
            </w:r>
            <w:r>
              <w:rPr>
                <w:rFonts w:hint="eastAsia" w:ascii="Times New Roman" w:hAnsi="Times New Roman"/>
                <w:sz w:val="20"/>
                <w:szCs w:val="20"/>
              </w:rPr>
              <w:t>～2</w:t>
            </w:r>
            <w:r>
              <w:rPr>
                <w:rFonts w:ascii="Times New Roman" w:hAnsi="Times New Roman"/>
                <w:sz w:val="20"/>
                <w:szCs w:val="20"/>
              </w:rPr>
              <w:t>020.06</w:t>
            </w:r>
          </w:p>
        </w:tc>
        <w:tc>
          <w:tcPr>
            <w:tcW w:w="18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rPr>
                <w:rFonts w:ascii="Times New Roman" w:hAnsi="Times New Roman"/>
                <w:sz w:val="20"/>
                <w:szCs w:val="20"/>
              </w:rPr>
            </w:pPr>
            <w:r>
              <w:rPr>
                <w:rFonts w:hint="eastAsia" w:ascii="Times New Roman" w:hAnsi="Times New Roman"/>
                <w:sz w:val="20"/>
                <w:szCs w:val="20"/>
              </w:rPr>
              <w:t>信息与通信工程</w:t>
            </w:r>
          </w:p>
        </w:tc>
        <w:tc>
          <w:tcPr>
            <w:tcW w:w="1770" w:type="dxa"/>
            <w:vAlign w:val="center"/>
          </w:tcPr>
          <w:p>
            <w:pPr>
              <w:rPr>
                <w:rFonts w:ascii="Times New Roman" w:hAnsi="Times New Roman"/>
                <w:sz w:val="20"/>
                <w:szCs w:val="20"/>
              </w:rPr>
            </w:pPr>
            <w:r>
              <w:rPr>
                <w:rFonts w:hint="eastAsia" w:ascii="Times New Roman" w:hAnsi="Times New Roman"/>
                <w:sz w:val="20"/>
                <w:szCs w:val="20"/>
              </w:rPr>
              <w:t>彭真明</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05" w:firstLineChars="50"/>
        <w:rPr>
          <w:rFonts w:ascii="Times New Roman" w:hAnsi="Times New Roman"/>
          <w:b/>
        </w:rPr>
      </w:pPr>
    </w:p>
    <w:p>
      <w:pPr>
        <w:spacing w:line="360" w:lineRule="auto"/>
        <w:ind w:left="239" w:leftChars="114" w:firstLine="105" w:firstLineChars="50"/>
        <w:rPr>
          <w:rFonts w:ascii="Times New Roman" w:hAnsi="Times New Roman"/>
          <w:b/>
        </w:rPr>
      </w:pPr>
      <w:r>
        <w:rPr>
          <w:rFonts w:ascii="Times New Roman" w:hAnsi="Times New Roman"/>
          <w:b/>
        </w:rPr>
        <w:t>3</w:t>
      </w:r>
      <w:r>
        <w:rPr>
          <w:rFonts w:hint="eastAsia" w:ascii="Times New Roman" w:hAnsi="Times New Roman"/>
          <w:b/>
        </w:rPr>
        <w:t>、论文情况（</w:t>
      </w:r>
      <w:r>
        <w:rPr>
          <w:b/>
        </w:rPr>
        <w:t>5</w:t>
      </w:r>
      <w:r>
        <w:rPr>
          <w:rFonts w:hint="eastAsia"/>
          <w:b/>
        </w:rPr>
        <w:t>篇以内代表性论文）</w:t>
      </w:r>
      <w:r>
        <w:rPr>
          <w:rFonts w:hint="eastAsia" w:ascii="Times New Roman" w:hAnsi="Times New Roman"/>
          <w:b/>
        </w:rPr>
        <w:t>：</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71"/>
        <w:gridCol w:w="1503"/>
        <w:gridCol w:w="897"/>
        <w:gridCol w:w="977"/>
        <w:gridCol w:w="1306"/>
        <w:gridCol w:w="1105"/>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hAnsi="Times New Roman"/>
                <w:sz w:val="20"/>
                <w:szCs w:val="20"/>
              </w:rPr>
            </w:pPr>
            <w:r>
              <w:rPr>
                <w:rFonts w:hint="eastAsia" w:hAnsi="Times New Roman"/>
                <w:sz w:val="20"/>
                <w:szCs w:val="20"/>
              </w:rPr>
              <w:t>序</w:t>
            </w:r>
          </w:p>
          <w:p>
            <w:pPr>
              <w:jc w:val="center"/>
              <w:rPr>
                <w:rFonts w:hAnsi="Times New Roman"/>
                <w:sz w:val="20"/>
                <w:szCs w:val="20"/>
              </w:rPr>
            </w:pPr>
            <w:r>
              <w:rPr>
                <w:rFonts w:hint="eastAsia" w:hAnsi="Times New Roman"/>
                <w:sz w:val="20"/>
                <w:szCs w:val="20"/>
              </w:rPr>
              <w:t>号</w:t>
            </w:r>
          </w:p>
        </w:tc>
        <w:tc>
          <w:tcPr>
            <w:tcW w:w="1471" w:type="dxa"/>
            <w:vAlign w:val="center"/>
          </w:tcPr>
          <w:p>
            <w:pPr>
              <w:jc w:val="center"/>
              <w:rPr>
                <w:rFonts w:hAnsi="Times New Roman"/>
                <w:sz w:val="20"/>
                <w:szCs w:val="20"/>
              </w:rPr>
            </w:pPr>
            <w:r>
              <w:rPr>
                <w:rFonts w:hint="eastAsia" w:hAnsi="Times New Roman"/>
                <w:sz w:val="20"/>
                <w:szCs w:val="20"/>
              </w:rPr>
              <w:t>题目</w:t>
            </w:r>
          </w:p>
        </w:tc>
        <w:tc>
          <w:tcPr>
            <w:tcW w:w="1503"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hAnsi="Times New Roman"/>
                <w:sz w:val="20"/>
                <w:szCs w:val="20"/>
              </w:rPr>
            </w:pPr>
            <w:r>
              <w:rPr>
                <w:rFonts w:hint="eastAsia" w:ascii="Times New Roman" w:hAnsi="Times New Roman"/>
                <w:sz w:val="20"/>
                <w:szCs w:val="20"/>
              </w:rPr>
              <w:t>出版单位名称</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hAnsi="Times New Roman"/>
                <w:sz w:val="20"/>
                <w:szCs w:val="20"/>
              </w:rPr>
            </w:pPr>
            <w:r>
              <w:rPr>
                <w:rFonts w:hint="eastAsia" w:ascii="Times New Roman" w:hAnsi="Times New Roman"/>
                <w:sz w:val="20"/>
                <w:szCs w:val="20"/>
              </w:rPr>
              <w:t>期号</w:t>
            </w:r>
          </w:p>
        </w:tc>
        <w:tc>
          <w:tcPr>
            <w:tcW w:w="977" w:type="dxa"/>
            <w:vAlign w:val="center"/>
          </w:tcPr>
          <w:p>
            <w:pPr>
              <w:jc w:val="center"/>
              <w:rPr>
                <w:rFonts w:hAnsi="Times New Roman"/>
                <w:sz w:val="20"/>
                <w:szCs w:val="20"/>
              </w:rPr>
            </w:pPr>
            <w:r>
              <w:rPr>
                <w:rFonts w:hint="eastAsia" w:hAnsi="Times New Roman"/>
                <w:sz w:val="20"/>
                <w:szCs w:val="20"/>
              </w:rPr>
              <w:t>作者</w:t>
            </w:r>
          </w:p>
          <w:p>
            <w:pPr>
              <w:jc w:val="center"/>
              <w:rPr>
                <w:rFonts w:hAnsi="Times New Roman"/>
                <w:sz w:val="20"/>
                <w:szCs w:val="20"/>
              </w:rPr>
            </w:pPr>
            <w:r>
              <w:rPr>
                <w:rFonts w:hint="eastAsia" w:hAnsi="Times New Roman"/>
                <w:sz w:val="20"/>
                <w:szCs w:val="20"/>
              </w:rPr>
              <w:t>排名</w:t>
            </w:r>
          </w:p>
        </w:tc>
        <w:tc>
          <w:tcPr>
            <w:tcW w:w="1306" w:type="dxa"/>
            <w:vAlign w:val="center"/>
          </w:tcPr>
          <w:p>
            <w:pPr>
              <w:jc w:val="center"/>
              <w:rPr>
                <w:rFonts w:hAnsi="Times New Roman"/>
                <w:sz w:val="20"/>
                <w:szCs w:val="20"/>
              </w:rPr>
            </w:pPr>
            <w:r>
              <w:rPr>
                <w:rFonts w:hint="eastAsia" w:hAnsi="Times New Roman"/>
                <w:sz w:val="20"/>
                <w:szCs w:val="20"/>
              </w:rPr>
              <w:t>第一作者</w:t>
            </w:r>
          </w:p>
          <w:p>
            <w:pPr>
              <w:jc w:val="center"/>
              <w:rPr>
                <w:rFonts w:hAnsi="Times New Roman"/>
                <w:sz w:val="20"/>
                <w:szCs w:val="20"/>
              </w:rPr>
            </w:pPr>
            <w:r>
              <w:rPr>
                <w:rFonts w:hint="eastAsia" w:hAnsi="Times New Roman"/>
                <w:sz w:val="20"/>
                <w:szCs w:val="20"/>
              </w:rPr>
              <w:t>单位</w:t>
            </w:r>
          </w:p>
        </w:tc>
        <w:tc>
          <w:tcPr>
            <w:tcW w:w="1105" w:type="dxa"/>
            <w:vAlign w:val="center"/>
          </w:tcPr>
          <w:p>
            <w:pPr>
              <w:jc w:val="center"/>
              <w:rPr>
                <w:rFonts w:hAnsi="Times New Roman"/>
                <w:sz w:val="20"/>
                <w:szCs w:val="20"/>
              </w:rPr>
            </w:pPr>
            <w:r>
              <w:rPr>
                <w:rFonts w:hint="eastAsia" w:hAnsi="Times New Roman"/>
                <w:sz w:val="20"/>
                <w:szCs w:val="20"/>
              </w:rPr>
              <w:t>刊物性质及期刊号</w:t>
            </w:r>
          </w:p>
        </w:tc>
        <w:tc>
          <w:tcPr>
            <w:tcW w:w="942"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论文</w:t>
            </w:r>
          </w:p>
          <w:p>
            <w:pPr>
              <w:jc w:val="center"/>
              <w:rPr>
                <w:rFonts w:ascii="Times New Roman" w:hAnsi="Times New Roman"/>
              </w:rPr>
            </w:pPr>
            <w:r>
              <w:rPr>
                <w:rFonts w:hint="eastAsia" w:ascii="Times New Roman" w:hAnsi="Times New Roman"/>
              </w:rPr>
              <w:t>分区</w:t>
            </w:r>
          </w:p>
          <w:p>
            <w:pPr>
              <w:jc w:val="center"/>
              <w:rPr>
                <w:rFonts w:ascii="Times New Roman" w:hAnsi="Times New Roman"/>
              </w:rPr>
            </w:pPr>
            <w:r>
              <w:rPr>
                <w:rFonts w:hint="eastAsia" w:ascii="Times New Roman" w:hAnsi="Times New Roman"/>
              </w:rPr>
              <w:t>（学术期刊分级</w:t>
            </w:r>
            <w:r>
              <w:rPr>
                <w:rFonts w:ascii="Times New Roman" w:hAnsi="Times New Roman"/>
              </w:rPr>
              <w:t xml:space="preserve">A++ </w:t>
            </w:r>
            <w:r>
              <w:rPr>
                <w:rFonts w:hint="eastAsia" w:ascii="Times New Roman" w:hAnsi="Times New Roman"/>
              </w:rPr>
              <w:t>等，</w:t>
            </w:r>
            <w:r>
              <w:rPr>
                <w:rFonts w:ascii="Times New Roman" w:hAnsi="Times New Roman"/>
              </w:rPr>
              <w:t>SCI?</w:t>
            </w:r>
            <w:r>
              <w:rPr>
                <w:rFonts w:hint="eastAsia" w:ascii="Times New Roman" w:hAnsi="Times New Roman"/>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hAnsi="Times New Roman"/>
                <w:sz w:val="20"/>
                <w:szCs w:val="20"/>
              </w:rPr>
            </w:pPr>
            <w:r>
              <w:rPr>
                <w:rFonts w:hint="eastAsia"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471" w:type="dxa"/>
            <w:vAlign w:val="center"/>
          </w:tcPr>
          <w:p>
            <w:pPr>
              <w:spacing w:line="240" w:lineRule="exact"/>
              <w:rPr>
                <w:rFonts w:ascii="Times New Roman" w:hAnsi="Times New Roman"/>
                <w:sz w:val="20"/>
                <w:szCs w:val="20"/>
              </w:rPr>
            </w:pPr>
            <w:r>
              <w:rPr>
                <w:rFonts w:ascii="Times New Roman" w:hAnsi="Times New Roman"/>
                <w:sz w:val="20"/>
                <w:szCs w:val="20"/>
                <w:lang w:val="en-GB"/>
              </w:rPr>
              <w:t>A novel reverse sparse model utilizing the spatio-temporal relationship of target templates for object tracking</w:t>
            </w:r>
          </w:p>
        </w:tc>
        <w:tc>
          <w:tcPr>
            <w:tcW w:w="1503" w:type="dxa"/>
            <w:vAlign w:val="center"/>
          </w:tcPr>
          <w:p>
            <w:pPr>
              <w:spacing w:line="240" w:lineRule="exact"/>
              <w:jc w:val="center"/>
              <w:rPr>
                <w:rFonts w:ascii="Times New Roman" w:hAnsi="Times New Roman"/>
                <w:sz w:val="20"/>
                <w:szCs w:val="20"/>
              </w:rPr>
            </w:pPr>
            <w:r>
              <w:rPr>
                <w:rFonts w:ascii="Times New Roman" w:hAnsi="Times New Roman"/>
                <w:sz w:val="20"/>
                <w:szCs w:val="20"/>
                <w:lang w:val="en-GB"/>
              </w:rPr>
              <w:t>Neurocomputing</w:t>
            </w:r>
          </w:p>
        </w:tc>
        <w:tc>
          <w:tcPr>
            <w:tcW w:w="897" w:type="dxa"/>
            <w:vAlign w:val="center"/>
          </w:tcPr>
          <w:p>
            <w:pPr>
              <w:jc w:val="center"/>
              <w:rPr>
                <w:rFonts w:ascii="Times New Roman" w:hAnsi="Times New Roman"/>
                <w:sz w:val="20"/>
                <w:szCs w:val="20"/>
              </w:rPr>
            </w:pPr>
            <w:r>
              <w:rPr>
                <w:rFonts w:ascii="Times New Roman" w:hAnsi="Times New Roman"/>
                <w:sz w:val="20"/>
                <w:szCs w:val="20"/>
                <w:lang w:val="en-GB"/>
              </w:rPr>
              <w:t>2019, 323</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rPr>
                <w:rFonts w:hint="eastAsia" w:ascii="Calibri" w:hAnsi="Calibri"/>
              </w:rPr>
            </w:pPr>
            <w:r>
              <w:rPr>
                <w:rFonts w:ascii="Times New Roman" w:hAnsi="Times New Roman"/>
                <w:sz w:val="20"/>
                <w:szCs w:val="20"/>
              </w:rPr>
              <w:t>SCI,</w:t>
            </w:r>
            <w:r>
              <w:rPr>
                <w:rFonts w:ascii="Arial" w:hAnsi="Arial" w:cs="Arial"/>
                <w:color w:val="333333"/>
                <w:sz w:val="18"/>
                <w:szCs w:val="18"/>
              </w:rPr>
              <w:t xml:space="preserve"> 0925-2312</w:t>
            </w:r>
          </w:p>
        </w:tc>
        <w:tc>
          <w:tcPr>
            <w:tcW w:w="942" w:type="dxa"/>
            <w:vAlign w:val="center"/>
          </w:tcPr>
          <w:p>
            <w:pPr>
              <w:spacing w:line="240" w:lineRule="exact"/>
              <w:jc w:val="center"/>
              <w:rPr>
                <w:rFonts w:ascii="Times New Roman" w:hAnsi="Times New Roman"/>
                <w:sz w:val="20"/>
                <w:szCs w:val="20"/>
              </w:rPr>
            </w:pPr>
            <w:r>
              <w:rPr>
                <w:rFonts w:ascii="Times New Roman" w:hAnsi="Times New Roman"/>
                <w:sz w:val="20"/>
                <w:szCs w:val="20"/>
              </w:rPr>
              <w:t>A++</w:t>
            </w:r>
          </w:p>
          <w:p>
            <w:pPr>
              <w:spacing w:line="240" w:lineRule="exact"/>
              <w:jc w:val="center"/>
              <w:rPr>
                <w:rFonts w:hint="eastAsia" w:ascii="Times New Roman" w:hAnsi="Times New Roman"/>
                <w:sz w:val="20"/>
                <w:szCs w:val="20"/>
              </w:rPr>
            </w:pPr>
            <w:r>
              <w:rPr>
                <w:rFonts w:hint="eastAsia" w:ascii="Times New Roman" w:hAnsi="Times New Roman"/>
                <w:sz w:val="20"/>
                <w:szCs w:val="20"/>
              </w:rPr>
              <w:t>2区</w:t>
            </w:r>
          </w:p>
        </w:tc>
        <w:tc>
          <w:tcPr>
            <w:tcW w:w="757"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工程技术2区</w:t>
            </w:r>
          </w:p>
          <w:p>
            <w:pPr>
              <w:spacing w:line="240" w:lineRule="exact"/>
              <w:rPr>
                <w:rFonts w:hint="eastAsia" w:ascii="Times New Roman" w:hAnsi="Times New Roman"/>
                <w:sz w:val="20"/>
                <w:szCs w:val="20"/>
              </w:rPr>
            </w:pPr>
            <w:r>
              <w:rPr>
                <w:rFonts w:hint="eastAsia" w:ascii="Times New Roman" w:hAnsi="Times New Roman"/>
                <w:sz w:val="20"/>
                <w:szCs w:val="20"/>
              </w:rPr>
              <w:t>影响因子4</w:t>
            </w:r>
            <w:r>
              <w:rPr>
                <w:rFonts w:ascii="Times New Roman" w:hAnsi="Times New Roman"/>
                <w:sz w:val="20"/>
                <w:szCs w:val="20"/>
              </w:rPr>
              <w:t>.072</w:t>
            </w:r>
          </w:p>
        </w:tc>
        <w:tc>
          <w:tcPr>
            <w:tcW w:w="690"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471" w:type="dxa"/>
            <w:vAlign w:val="center"/>
          </w:tcPr>
          <w:p>
            <w:pPr>
              <w:spacing w:line="240" w:lineRule="exact"/>
              <w:rPr>
                <w:rFonts w:ascii="Times New Roman" w:hAnsi="Times New Roman"/>
                <w:sz w:val="20"/>
                <w:szCs w:val="20"/>
              </w:rPr>
            </w:pPr>
            <w:r>
              <w:rPr>
                <w:rFonts w:ascii="Times New Roman" w:hAnsi="Times New Roman"/>
                <w:sz w:val="20"/>
                <w:szCs w:val="20"/>
                <w:lang w:val="en-GB"/>
              </w:rPr>
              <w:t>Mask sparse representation based on semantic features for thermal infrared target tracking</w:t>
            </w:r>
          </w:p>
        </w:tc>
        <w:tc>
          <w:tcPr>
            <w:tcW w:w="1503" w:type="dxa"/>
            <w:vAlign w:val="center"/>
          </w:tcPr>
          <w:p>
            <w:pPr>
              <w:spacing w:line="240" w:lineRule="exact"/>
              <w:jc w:val="center"/>
              <w:rPr>
                <w:rFonts w:ascii="Times New Roman" w:hAnsi="Times New Roman"/>
                <w:sz w:val="20"/>
                <w:szCs w:val="20"/>
              </w:rPr>
            </w:pPr>
            <w:r>
              <w:rPr>
                <w:rFonts w:hint="eastAsia" w:ascii="Times New Roman" w:hAnsi="Times New Roman"/>
                <w:sz w:val="20"/>
                <w:szCs w:val="20"/>
              </w:rPr>
              <w:t>Remote</w:t>
            </w:r>
            <w:r>
              <w:rPr>
                <w:rFonts w:ascii="Times New Roman" w:hAnsi="Times New Roman"/>
                <w:sz w:val="20"/>
                <w:szCs w:val="20"/>
              </w:rPr>
              <w:t xml:space="preserve"> Sensing</w:t>
            </w:r>
          </w:p>
        </w:tc>
        <w:tc>
          <w:tcPr>
            <w:tcW w:w="897" w:type="dxa"/>
            <w:vAlign w:val="center"/>
          </w:tcPr>
          <w:p>
            <w:pPr>
              <w:jc w:val="cente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019,11</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rPr>
                <w:rFonts w:hint="eastAsia" w:ascii="Arial" w:hAnsi="Arial" w:cs="Arial"/>
                <w:color w:val="333333"/>
                <w:sz w:val="18"/>
                <w:szCs w:val="18"/>
              </w:rPr>
            </w:pPr>
            <w:r>
              <w:rPr>
                <w:rFonts w:hint="eastAsia" w:ascii="Arial" w:hAnsi="Arial" w:cs="Arial"/>
                <w:color w:val="333333"/>
                <w:sz w:val="18"/>
                <w:szCs w:val="18"/>
              </w:rPr>
              <w:t>S</w:t>
            </w:r>
            <w:r>
              <w:rPr>
                <w:rFonts w:ascii="Arial" w:hAnsi="Arial" w:cs="Arial"/>
                <w:color w:val="333333"/>
                <w:sz w:val="18"/>
                <w:szCs w:val="18"/>
              </w:rPr>
              <w:t>CI</w:t>
            </w:r>
          </w:p>
          <w:p>
            <w:pPr>
              <w:rPr>
                <w:rFonts w:hint="eastAsia" w:ascii="Calibri" w:hAnsi="Calibri"/>
              </w:rPr>
            </w:pPr>
            <w:r>
              <w:rPr>
                <w:rFonts w:ascii="Arial" w:hAnsi="Arial" w:cs="Arial"/>
                <w:color w:val="333333"/>
                <w:sz w:val="18"/>
                <w:szCs w:val="18"/>
              </w:rPr>
              <w:t>2072-4292</w:t>
            </w:r>
          </w:p>
        </w:tc>
        <w:tc>
          <w:tcPr>
            <w:tcW w:w="942" w:type="dxa"/>
            <w:vAlign w:val="center"/>
          </w:tcPr>
          <w:p>
            <w:pPr>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spacing w:line="240" w:lineRule="exact"/>
              <w:jc w:val="center"/>
              <w:rPr>
                <w:rFonts w:hint="eastAsia" w:ascii="Times New Roman" w:hAnsi="Times New Roman"/>
                <w:sz w:val="20"/>
                <w:szCs w:val="20"/>
              </w:rPr>
            </w:pPr>
            <w:r>
              <w:rPr>
                <w:rFonts w:hint="eastAsia" w:ascii="Times New Roman" w:hAnsi="Times New Roman"/>
                <w:sz w:val="20"/>
                <w:szCs w:val="20"/>
              </w:rPr>
              <w:t>2区</w:t>
            </w:r>
          </w:p>
        </w:tc>
        <w:tc>
          <w:tcPr>
            <w:tcW w:w="757"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工程技术2区</w:t>
            </w:r>
          </w:p>
          <w:p>
            <w:pPr>
              <w:spacing w:line="240" w:lineRule="exact"/>
              <w:rPr>
                <w:rFonts w:hint="eastAsia" w:ascii="Times New Roman" w:hAnsi="Times New Roman"/>
                <w:sz w:val="20"/>
                <w:szCs w:val="20"/>
              </w:rPr>
            </w:pPr>
            <w:r>
              <w:rPr>
                <w:rFonts w:hint="eastAsia" w:ascii="Times New Roman" w:hAnsi="Times New Roman"/>
                <w:sz w:val="20"/>
                <w:szCs w:val="20"/>
              </w:rPr>
              <w:t>影响因子4</w:t>
            </w:r>
            <w:r>
              <w:rPr>
                <w:rFonts w:ascii="Times New Roman" w:hAnsi="Times New Roman"/>
                <w:sz w:val="20"/>
                <w:szCs w:val="20"/>
              </w:rPr>
              <w:t>.118</w:t>
            </w:r>
          </w:p>
        </w:tc>
        <w:tc>
          <w:tcPr>
            <w:tcW w:w="690"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471" w:type="dxa"/>
            <w:vAlign w:val="center"/>
          </w:tcPr>
          <w:p>
            <w:pPr>
              <w:spacing w:line="240" w:lineRule="exact"/>
              <w:rPr>
                <w:rFonts w:ascii="Times New Roman" w:hAnsi="Times New Roman"/>
                <w:sz w:val="20"/>
                <w:szCs w:val="20"/>
              </w:rPr>
            </w:pPr>
            <w:r>
              <w:rPr>
                <w:rFonts w:ascii="Times New Roman" w:hAnsi="Times New Roman"/>
                <w:sz w:val="20"/>
                <w:szCs w:val="20"/>
                <w:lang w:val="en-GB"/>
              </w:rPr>
              <w:t>Seismic signal denoising using total generalized variation with overlapping group sparsity in the accelerated ADMM framework</w:t>
            </w:r>
          </w:p>
        </w:tc>
        <w:tc>
          <w:tcPr>
            <w:tcW w:w="1503" w:type="dxa"/>
            <w:vAlign w:val="center"/>
          </w:tcPr>
          <w:p>
            <w:pPr>
              <w:spacing w:line="240" w:lineRule="exact"/>
              <w:jc w:val="center"/>
              <w:rPr>
                <w:rFonts w:ascii="Times New Roman" w:hAnsi="Times New Roman"/>
                <w:sz w:val="20"/>
                <w:szCs w:val="20"/>
              </w:rPr>
            </w:pPr>
            <w:r>
              <w:rPr>
                <w:rFonts w:ascii="Times New Roman" w:hAnsi="Times New Roman"/>
                <w:sz w:val="20"/>
                <w:szCs w:val="20"/>
                <w:lang w:val="en-GB"/>
              </w:rPr>
              <w:t>Journal of geophysics and engineering</w:t>
            </w:r>
          </w:p>
        </w:tc>
        <w:tc>
          <w:tcPr>
            <w:tcW w:w="897" w:type="dxa"/>
            <w:vAlign w:val="center"/>
          </w:tcPr>
          <w:p>
            <w:pP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w:t>
            </w:r>
            <w:r>
              <w:rPr>
                <w:rFonts w:hint="eastAsia" w:ascii="Times New Roman" w:hAnsi="Times New Roman"/>
                <w:sz w:val="20"/>
                <w:szCs w:val="20"/>
              </w:rPr>
              <w:t>1</w:t>
            </w:r>
            <w:r>
              <w:rPr>
                <w:rFonts w:ascii="Times New Roman" w:hAnsi="Times New Roman"/>
                <w:sz w:val="20"/>
                <w:szCs w:val="20"/>
              </w:rPr>
              <w:t>6</w:t>
            </w:r>
          </w:p>
        </w:tc>
        <w:tc>
          <w:tcPr>
            <w:tcW w:w="977" w:type="dxa"/>
            <w:vAlign w:val="center"/>
          </w:tcPr>
          <w:p>
            <w:pPr>
              <w:jc w:val="center"/>
              <w:rPr>
                <w:rFonts w:hint="eastAsia" w:ascii="Times New Roman" w:hAnsi="Times New Roman"/>
                <w:sz w:val="20"/>
                <w:szCs w:val="20"/>
              </w:rPr>
            </w:pPr>
            <w:r>
              <w:rPr>
                <w:rFonts w:hint="eastAsia" w:ascii="Times New Roman" w:hAnsi="Times New Roman"/>
                <w:sz w:val="20"/>
                <w:szCs w:val="20"/>
              </w:rPr>
              <w:t>3</w:t>
            </w:r>
          </w:p>
        </w:tc>
        <w:tc>
          <w:tcPr>
            <w:tcW w:w="1306" w:type="dxa"/>
            <w:vAlign w:val="center"/>
          </w:tcPr>
          <w:p>
            <w:pPr>
              <w:jc w:val="center"/>
              <w:rPr>
                <w:rFonts w:hint="eastAsia"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rPr>
                <w:rFonts w:hint="eastAsia" w:ascii="Arial" w:hAnsi="Arial" w:cs="Arial"/>
                <w:color w:val="333333"/>
                <w:sz w:val="18"/>
                <w:szCs w:val="18"/>
              </w:rPr>
            </w:pPr>
            <w:r>
              <w:rPr>
                <w:rFonts w:hint="eastAsia" w:ascii="Arial" w:hAnsi="Arial" w:cs="Arial"/>
                <w:color w:val="333333"/>
                <w:sz w:val="18"/>
                <w:szCs w:val="18"/>
              </w:rPr>
              <w:t>S</w:t>
            </w:r>
            <w:r>
              <w:rPr>
                <w:rFonts w:ascii="Arial" w:hAnsi="Arial" w:cs="Arial"/>
                <w:color w:val="333333"/>
                <w:sz w:val="18"/>
                <w:szCs w:val="18"/>
              </w:rPr>
              <w:t>CI</w:t>
            </w:r>
          </w:p>
          <w:p>
            <w:pPr>
              <w:rPr>
                <w:rFonts w:hint="eastAsia" w:ascii="Calibri" w:hAnsi="Calibri"/>
              </w:rPr>
            </w:pPr>
            <w:r>
              <w:rPr>
                <w:rFonts w:ascii="Arial" w:hAnsi="Arial" w:cs="Arial"/>
                <w:color w:val="333333"/>
                <w:sz w:val="18"/>
                <w:szCs w:val="18"/>
              </w:rPr>
              <w:t>1742-2132</w:t>
            </w:r>
          </w:p>
        </w:tc>
        <w:tc>
          <w:tcPr>
            <w:tcW w:w="942" w:type="dxa"/>
            <w:vAlign w:val="center"/>
          </w:tcPr>
          <w:p>
            <w:pPr>
              <w:spacing w:line="240" w:lineRule="exact"/>
              <w:jc w:val="center"/>
              <w:rPr>
                <w:rFonts w:ascii="Times New Roman" w:hAnsi="Times New Roman"/>
                <w:sz w:val="20"/>
                <w:szCs w:val="20"/>
              </w:rPr>
            </w:pPr>
            <w:r>
              <w:rPr>
                <w:rFonts w:hint="eastAsia" w:ascii="Times New Roman" w:hAnsi="Times New Roman"/>
                <w:sz w:val="20"/>
                <w:szCs w:val="20"/>
              </w:rPr>
              <w:t>A</w:t>
            </w:r>
          </w:p>
          <w:p>
            <w:pPr>
              <w:spacing w:line="240" w:lineRule="exact"/>
              <w:jc w:val="center"/>
              <w:rPr>
                <w:rFonts w:hint="eastAsia" w:ascii="Times New Roman" w:hAnsi="Times New Roman"/>
                <w:sz w:val="20"/>
                <w:szCs w:val="20"/>
              </w:rPr>
            </w:pPr>
            <w:r>
              <w:rPr>
                <w:rFonts w:hint="eastAsia" w:ascii="Times New Roman" w:hAnsi="Times New Roman"/>
                <w:sz w:val="20"/>
                <w:szCs w:val="20"/>
              </w:rPr>
              <w:t>4区</w:t>
            </w:r>
          </w:p>
        </w:tc>
        <w:tc>
          <w:tcPr>
            <w:tcW w:w="757"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地学4区</w:t>
            </w:r>
          </w:p>
          <w:p>
            <w:pPr>
              <w:spacing w:line="240" w:lineRule="exact"/>
              <w:rPr>
                <w:rFonts w:hint="eastAsia" w:ascii="Times New Roman" w:hAnsi="Times New Roman"/>
                <w:sz w:val="20"/>
                <w:szCs w:val="20"/>
              </w:rPr>
            </w:pPr>
            <w:r>
              <w:rPr>
                <w:rFonts w:hint="eastAsia" w:ascii="Times New Roman" w:hAnsi="Times New Roman"/>
                <w:sz w:val="20"/>
                <w:szCs w:val="20"/>
              </w:rPr>
              <w:t>影响因子</w:t>
            </w:r>
            <w:r>
              <w:rPr>
                <w:rFonts w:ascii="Times New Roman" w:hAnsi="Times New Roman"/>
                <w:sz w:val="20"/>
                <w:szCs w:val="20"/>
                <w:lang w:val="en-GB"/>
              </w:rPr>
              <w:t>1.411</w:t>
            </w:r>
          </w:p>
        </w:tc>
        <w:tc>
          <w:tcPr>
            <w:tcW w:w="690" w:type="dxa"/>
            <w:tcBorders>
              <w:right w:val="single" w:color="auto" w:sz="2" w:space="0"/>
            </w:tcBorders>
            <w:vAlign w:val="center"/>
          </w:tcPr>
          <w:p>
            <w:pPr>
              <w:spacing w:line="240" w:lineRule="exact"/>
              <w:jc w:val="center"/>
              <w:rPr>
                <w:rFonts w:ascii="Times New Roman" w:hAnsi="Times New Roman"/>
                <w:sz w:val="20"/>
                <w:szCs w:val="20"/>
              </w:rPr>
            </w:pPr>
            <w:r>
              <w:rPr>
                <w:rFonts w:hint="eastAsia"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471" w:type="dxa"/>
            <w:vAlign w:val="center"/>
          </w:tcPr>
          <w:p>
            <w:pPr>
              <w:spacing w:line="240" w:lineRule="exact"/>
              <w:rPr>
                <w:rFonts w:ascii="Times New Roman" w:hAnsi="Times New Roman"/>
                <w:sz w:val="20"/>
                <w:szCs w:val="20"/>
              </w:rPr>
            </w:pPr>
            <w:r>
              <w:rPr>
                <w:rFonts w:ascii="Times New Roman" w:hAnsi="Times New Roman"/>
                <w:sz w:val="20"/>
                <w:szCs w:val="20"/>
                <w:lang w:val="en-GB"/>
              </w:rPr>
              <w:t>Investigating detectability of infrared radiation based on image evaluation for engine flame</w:t>
            </w:r>
          </w:p>
        </w:tc>
        <w:tc>
          <w:tcPr>
            <w:tcW w:w="1503" w:type="dxa"/>
            <w:vAlign w:val="center"/>
          </w:tcPr>
          <w:p>
            <w:pPr>
              <w:spacing w:line="240" w:lineRule="exact"/>
              <w:jc w:val="center"/>
              <w:rPr>
                <w:rFonts w:ascii="Times New Roman" w:hAnsi="Times New Roman"/>
                <w:sz w:val="20"/>
                <w:szCs w:val="20"/>
              </w:rPr>
            </w:pPr>
            <w:r>
              <w:rPr>
                <w:rFonts w:ascii="Times New Roman" w:hAnsi="Times New Roman"/>
                <w:sz w:val="20"/>
                <w:szCs w:val="20"/>
                <w:lang w:val="en-GB"/>
              </w:rPr>
              <w:t>Entropy</w:t>
            </w:r>
          </w:p>
        </w:tc>
        <w:tc>
          <w:tcPr>
            <w:tcW w:w="897" w:type="dxa"/>
            <w:vAlign w:val="center"/>
          </w:tcPr>
          <w:p>
            <w:pPr>
              <w:jc w:val="cente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w:t>
            </w:r>
            <w:r>
              <w:rPr>
                <w:rFonts w:hint="eastAsia" w:ascii="Times New Roman" w:hAnsi="Times New Roman"/>
                <w:sz w:val="20"/>
                <w:szCs w:val="20"/>
              </w:rPr>
              <w:t>,</w:t>
            </w:r>
            <w:r>
              <w:rPr>
                <w:rFonts w:ascii="Times New Roman" w:hAnsi="Times New Roman"/>
                <w:sz w:val="20"/>
                <w:szCs w:val="20"/>
              </w:rPr>
              <w:t xml:space="preserve"> </w:t>
            </w:r>
            <w:r>
              <w:rPr>
                <w:rFonts w:hint="eastAsia" w:ascii="Times New Roman" w:hAnsi="Times New Roman"/>
                <w:sz w:val="20"/>
                <w:szCs w:val="20"/>
              </w:rPr>
              <w:t>2</w:t>
            </w:r>
            <w:r>
              <w:rPr>
                <w:rFonts w:ascii="Times New Roman" w:hAnsi="Times New Roman"/>
                <w:sz w:val="20"/>
                <w:szCs w:val="20"/>
              </w:rPr>
              <w:t>1(</w:t>
            </w:r>
            <w:r>
              <w:rPr>
                <w:rFonts w:hint="eastAsia" w:ascii="Times New Roman" w:hAnsi="Times New Roman"/>
                <w:sz w:val="20"/>
                <w:szCs w:val="20"/>
              </w:rPr>
              <w:t>1</w:t>
            </w:r>
            <w:r>
              <w:rPr>
                <w:rFonts w:ascii="Times New Roman" w:hAnsi="Times New Roman"/>
                <w:sz w:val="20"/>
                <w:szCs w:val="20"/>
              </w:rPr>
              <w:t>0)</w:t>
            </w:r>
          </w:p>
        </w:tc>
        <w:tc>
          <w:tcPr>
            <w:tcW w:w="977"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3</w:t>
            </w:r>
          </w:p>
        </w:tc>
        <w:tc>
          <w:tcPr>
            <w:tcW w:w="1306" w:type="dxa"/>
            <w:vAlign w:val="center"/>
          </w:tcPr>
          <w:p>
            <w:pPr>
              <w:jc w:val="center"/>
              <w:rPr>
                <w:rFonts w:hint="eastAsia"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CI</w:t>
            </w:r>
          </w:p>
          <w:p>
            <w:pPr>
              <w:rPr>
                <w:rFonts w:hint="eastAsia"/>
              </w:rPr>
            </w:pPr>
            <w:r>
              <w:rPr>
                <w:rFonts w:ascii="Arial" w:hAnsi="Arial" w:cs="Arial"/>
                <w:color w:val="222222"/>
                <w:sz w:val="18"/>
                <w:szCs w:val="18"/>
                <w:shd w:val="clear" w:color="auto" w:fill="FFFFFF"/>
              </w:rPr>
              <w:t>1099-4300</w:t>
            </w:r>
          </w:p>
        </w:tc>
        <w:tc>
          <w:tcPr>
            <w:tcW w:w="942" w:type="dxa"/>
            <w:vAlign w:val="center"/>
          </w:tcPr>
          <w:p>
            <w:pPr>
              <w:spacing w:line="240" w:lineRule="exact"/>
              <w:jc w:val="center"/>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p>
            <w:pPr>
              <w:spacing w:line="240" w:lineRule="exact"/>
              <w:jc w:val="center"/>
              <w:rPr>
                <w:rFonts w:hint="eastAsia" w:ascii="Times New Roman" w:hAnsi="Times New Roman"/>
                <w:sz w:val="20"/>
                <w:szCs w:val="20"/>
              </w:rPr>
            </w:pPr>
            <w:r>
              <w:rPr>
                <w:rFonts w:hint="eastAsia" w:ascii="Times New Roman" w:hAnsi="Times New Roman"/>
                <w:sz w:val="20"/>
                <w:szCs w:val="20"/>
              </w:rPr>
              <w:t>3区</w:t>
            </w:r>
          </w:p>
        </w:tc>
        <w:tc>
          <w:tcPr>
            <w:tcW w:w="757" w:type="dxa"/>
            <w:tcBorders>
              <w:right w:val="single" w:color="auto" w:sz="2" w:space="0"/>
            </w:tcBorders>
            <w:vAlign w:val="center"/>
          </w:tcPr>
          <w:p>
            <w:pPr>
              <w:spacing w:line="240" w:lineRule="exact"/>
              <w:rPr>
                <w:rFonts w:ascii="Times New Roman" w:hAnsi="Times New Roman"/>
                <w:sz w:val="20"/>
                <w:szCs w:val="20"/>
              </w:rPr>
            </w:pPr>
            <w:r>
              <w:rPr>
                <w:rFonts w:hint="eastAsia" w:ascii="Times New Roman" w:hAnsi="Times New Roman"/>
                <w:sz w:val="20"/>
                <w:szCs w:val="20"/>
              </w:rPr>
              <w:t>物理3区</w:t>
            </w:r>
          </w:p>
          <w:p>
            <w:pPr>
              <w:spacing w:line="240" w:lineRule="exact"/>
              <w:rPr>
                <w:rFonts w:hint="eastAsia" w:ascii="Times New Roman" w:hAnsi="Times New Roman"/>
                <w:sz w:val="20"/>
                <w:szCs w:val="20"/>
              </w:rPr>
            </w:pPr>
            <w:r>
              <w:rPr>
                <w:rFonts w:hint="eastAsia" w:ascii="Times New Roman" w:hAnsi="Times New Roman"/>
                <w:sz w:val="20"/>
                <w:szCs w:val="20"/>
              </w:rPr>
              <w:t>影响因子</w:t>
            </w:r>
            <w:r>
              <w:rPr>
                <w:rFonts w:ascii="Times New Roman" w:hAnsi="Times New Roman"/>
                <w:sz w:val="20"/>
                <w:szCs w:val="20"/>
              </w:rPr>
              <w:t>2.419</w:t>
            </w:r>
          </w:p>
        </w:tc>
        <w:tc>
          <w:tcPr>
            <w:tcW w:w="690" w:type="dxa"/>
            <w:tcBorders>
              <w:right w:val="single" w:color="auto" w:sz="2" w:space="0"/>
            </w:tcBorders>
            <w:vAlign w:val="center"/>
          </w:tcPr>
          <w:p>
            <w:pPr>
              <w:spacing w:line="240" w:lineRule="exact"/>
              <w:jc w:val="center"/>
              <w:rPr>
                <w:rFonts w:ascii="Times New Roman" w:hAnsi="Times New Roman"/>
                <w:sz w:val="20"/>
                <w:szCs w:val="20"/>
              </w:rPr>
            </w:pPr>
            <w:r>
              <w:rPr>
                <w:rFonts w:hint="eastAsia" w:ascii="Times New Roman" w:hAnsi="Times New Roman"/>
                <w:sz w:val="20"/>
                <w:szCs w:val="20"/>
              </w:rPr>
              <w:t>0</w:t>
            </w:r>
          </w:p>
        </w:tc>
      </w:tr>
    </w:tbl>
    <w:p>
      <w:pPr>
        <w:spacing w:line="360" w:lineRule="auto"/>
        <w:ind w:firstLine="422" w:firstLineChars="200"/>
        <w:rPr>
          <w:rFonts w:hint="eastAsia" w:ascii="Times New Roman" w:hAnsi="Times New Roman"/>
          <w:b/>
          <w:lang w:val="en-US" w:eastAsia="zh-CN"/>
        </w:rPr>
      </w:pPr>
    </w:p>
    <w:p>
      <w:pPr>
        <w:spacing w:line="360" w:lineRule="auto"/>
        <w:ind w:firstLine="422" w:firstLineChars="200"/>
        <w:rPr>
          <w:rFonts w:ascii="Times New Roman" w:hAnsi="Times New Roman"/>
          <w:b/>
        </w:rPr>
      </w:pPr>
      <w:r>
        <w:rPr>
          <w:rFonts w:hint="eastAsia" w:ascii="Times New Roman" w:hAnsi="Times New Roman"/>
          <w:b/>
          <w:lang w:val="en-US" w:eastAsia="zh-CN"/>
        </w:rPr>
        <w:t>4</w:t>
      </w:r>
      <w:r>
        <w:rPr>
          <w:rFonts w:hint="eastAsia" w:ascii="Times New Roman" w:hAnsi="Times New Roman"/>
          <w:b/>
        </w:rPr>
        <w:t>、科研项目</w:t>
      </w:r>
      <w:r>
        <w:rPr>
          <w:rFonts w:ascii="Times New Roman" w:hAnsi="Times New Roman"/>
          <w:b/>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jc w:val="center"/>
              <w:rPr>
                <w:rFonts w:ascii="Times New Roman" w:hAnsi="Times New Roman"/>
                <w:sz w:val="20"/>
                <w:szCs w:val="20"/>
              </w:rPr>
            </w:pPr>
            <w:r>
              <w:rPr>
                <w:rFonts w:hint="eastAsia" w:ascii="Times New Roman" w:hAnsi="Times New Roman"/>
                <w:sz w:val="20"/>
                <w:szCs w:val="20"/>
              </w:rPr>
              <w:t>项目时间</w:t>
            </w:r>
          </w:p>
        </w:tc>
        <w:tc>
          <w:tcPr>
            <w:tcW w:w="3402" w:type="dxa"/>
          </w:tcPr>
          <w:p>
            <w:pPr>
              <w:jc w:val="center"/>
              <w:rPr>
                <w:rFonts w:ascii="Times New Roman" w:hAnsi="Times New Roman"/>
                <w:sz w:val="20"/>
                <w:szCs w:val="20"/>
              </w:rPr>
            </w:pPr>
            <w:r>
              <w:rPr>
                <w:rFonts w:hint="eastAsia" w:ascii="Times New Roman" w:hAnsi="Times New Roman"/>
                <w:sz w:val="20"/>
                <w:szCs w:val="20"/>
              </w:rPr>
              <w:t>项目名称</w:t>
            </w:r>
          </w:p>
        </w:tc>
        <w:tc>
          <w:tcPr>
            <w:tcW w:w="2365" w:type="dxa"/>
          </w:tcPr>
          <w:p>
            <w:pPr>
              <w:jc w:val="center"/>
              <w:rPr>
                <w:rFonts w:ascii="Times New Roman" w:hAnsi="Times New Roman"/>
                <w:sz w:val="20"/>
                <w:szCs w:val="20"/>
              </w:rPr>
            </w:pPr>
            <w:r>
              <w:rPr>
                <w:rFonts w:hint="eastAsia" w:ascii="Times New Roman" w:hAnsi="Times New Roman"/>
                <w:sz w:val="20"/>
                <w:szCs w:val="20"/>
              </w:rPr>
              <w:t>项目类型</w:t>
            </w:r>
          </w:p>
        </w:tc>
        <w:tc>
          <w:tcPr>
            <w:tcW w:w="1241" w:type="dxa"/>
          </w:tcPr>
          <w:p>
            <w:pPr>
              <w:jc w:val="center"/>
              <w:rPr>
                <w:rFonts w:ascii="Times New Roman" w:hAnsi="Times New Roman"/>
                <w:sz w:val="20"/>
                <w:szCs w:val="20"/>
              </w:rPr>
            </w:pPr>
            <w:r>
              <w:rPr>
                <w:rFonts w:hint="eastAsia" w:ascii="Times New Roman" w:hAnsi="Times New Roman"/>
                <w:sz w:val="20"/>
                <w:szCs w:val="20"/>
              </w:rPr>
              <w:t>经费</w:t>
            </w:r>
          </w:p>
        </w:tc>
        <w:tc>
          <w:tcPr>
            <w:tcW w:w="1843" w:type="dxa"/>
          </w:tcPr>
          <w:p>
            <w:pPr>
              <w:jc w:val="center"/>
              <w:rPr>
                <w:rFonts w:ascii="Times New Roman" w:hAnsi="Times New Roman"/>
                <w:sz w:val="20"/>
                <w:szCs w:val="20"/>
              </w:rPr>
            </w:pPr>
            <w:r>
              <w:rPr>
                <w:rFonts w:hint="eastAsia" w:ascii="Times New Roman" w:hAnsi="Times New Roman"/>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015.11-2016.12</w:t>
            </w:r>
          </w:p>
        </w:tc>
        <w:tc>
          <w:tcPr>
            <w:tcW w:w="3402"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基于手机视频的盲人户外行走障碍物检测与分类系统</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中央高校基本科研业务费项目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5000</w:t>
            </w:r>
            <w:r>
              <w:rPr>
                <w:rFonts w:hint="eastAsia" w:ascii="Times New Roman" w:hAnsi="Times New Roman"/>
                <w:sz w:val="20"/>
                <w:szCs w:val="20"/>
              </w:rPr>
              <w:t>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016.01-2019.12</w:t>
            </w:r>
          </w:p>
        </w:tc>
        <w:tc>
          <w:tcPr>
            <w:tcW w:w="3402"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结合背景特性与目标正演的稀疏动态反演空间红外弱小目标检测方法</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国家自然科学基金面上项目</w:t>
            </w:r>
            <w:r>
              <w:rPr>
                <w:rFonts w:ascii="Times New Roman" w:hAnsi="Times New Roman"/>
                <w:sz w:val="20"/>
                <w:szCs w:val="20"/>
                <w:lang w:val="en-GB"/>
              </w:rPr>
              <w:t>(61571096)</w:t>
            </w:r>
          </w:p>
        </w:tc>
        <w:tc>
          <w:tcPr>
            <w:tcW w:w="1241" w:type="dxa"/>
            <w:vAlign w:val="center"/>
          </w:tcPr>
          <w:p>
            <w:pPr>
              <w:ind w:right="101" w:rightChars="48"/>
              <w:jc w:val="center"/>
              <w:rPr>
                <w:rFonts w:hint="eastAsia" w:ascii="Times New Roman" w:hAnsi="Times New Roman"/>
                <w:sz w:val="20"/>
                <w:szCs w:val="20"/>
              </w:rPr>
            </w:pPr>
            <w:r>
              <w:rPr>
                <w:rFonts w:ascii="Times New Roman" w:hAnsi="Times New Roman"/>
                <w:sz w:val="20"/>
                <w:szCs w:val="20"/>
              </w:rPr>
              <w:t>62</w:t>
            </w:r>
            <w:r>
              <w:rPr>
                <w:rFonts w:hint="eastAsia" w:ascii="Times New Roman" w:hAnsi="Times New Roman"/>
                <w:sz w:val="20"/>
                <w:szCs w:val="20"/>
              </w:rPr>
              <w:t>万元</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学生排名第五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tcPr>
          <w:p>
            <w:pPr>
              <w:spacing w:line="360" w:lineRule="auto"/>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017.05-2017.12</w:t>
            </w:r>
          </w:p>
        </w:tc>
        <w:tc>
          <w:tcPr>
            <w:tcW w:w="3402" w:type="dxa"/>
          </w:tcPr>
          <w:p>
            <w:pPr>
              <w:spacing w:line="360" w:lineRule="auto"/>
              <w:jc w:val="center"/>
              <w:rPr>
                <w:rFonts w:ascii="Times New Roman" w:hAnsi="Times New Roman"/>
                <w:sz w:val="20"/>
                <w:szCs w:val="20"/>
              </w:rPr>
            </w:pPr>
            <w:r>
              <w:rPr>
                <w:rFonts w:hint="eastAsia" w:ascii="Times New Roman" w:hAnsi="Times New Roman"/>
                <w:sz w:val="20"/>
                <w:szCs w:val="20"/>
              </w:rPr>
              <w:t>扩展目标稳定跟踪技术研究</w:t>
            </w:r>
          </w:p>
        </w:tc>
        <w:tc>
          <w:tcPr>
            <w:tcW w:w="2365"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四川长虹合作项目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w:t>
            </w:r>
          </w:p>
        </w:tc>
        <w:tc>
          <w:tcPr>
            <w:tcW w:w="1843"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学生排名第一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3" w:type="dxa"/>
            <w:vAlign w:val="center"/>
          </w:tcPr>
          <w:p>
            <w:pPr>
              <w:spacing w:line="360" w:lineRule="auto"/>
              <w:jc w:val="center"/>
              <w:rPr>
                <w:rFonts w:hint="eastAsia"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016.03-2017.06</w:t>
            </w:r>
          </w:p>
        </w:tc>
        <w:tc>
          <w:tcPr>
            <w:tcW w:w="3402" w:type="dxa"/>
          </w:tcPr>
          <w:p>
            <w:pPr>
              <w:spacing w:line="360" w:lineRule="auto"/>
              <w:jc w:val="center"/>
              <w:rPr>
                <w:rFonts w:hint="eastAsia" w:ascii="Times New Roman" w:hAnsi="Times New Roman"/>
                <w:sz w:val="20"/>
                <w:szCs w:val="20"/>
              </w:rPr>
            </w:pPr>
            <w:r>
              <w:rPr>
                <w:rFonts w:hint="eastAsia" w:ascii="Times New Roman" w:hAnsi="Times New Roman"/>
                <w:sz w:val="20"/>
                <w:szCs w:val="20"/>
              </w:rPr>
              <w:t>图像处理和计算机视觉基本模型与算法库</w:t>
            </w:r>
          </w:p>
        </w:tc>
        <w:tc>
          <w:tcPr>
            <w:tcW w:w="2365" w:type="dxa"/>
            <w:vAlign w:val="center"/>
          </w:tcPr>
          <w:p>
            <w:pPr>
              <w:ind w:right="101" w:rightChars="48"/>
              <w:jc w:val="center"/>
              <w:rPr>
                <w:rFonts w:hint="eastAsia" w:ascii="Times New Roman" w:hAnsi="Times New Roman"/>
                <w:sz w:val="20"/>
                <w:szCs w:val="20"/>
              </w:rPr>
            </w:pPr>
            <w:r>
              <w:rPr>
                <w:rFonts w:hint="eastAsia" w:ascii="Times New Roman" w:hAnsi="Times New Roman"/>
                <w:sz w:val="20"/>
                <w:szCs w:val="20"/>
              </w:rPr>
              <w:t>中国船舶重工集团</w:t>
            </w:r>
            <w:r>
              <w:rPr>
                <w:rFonts w:ascii="Times New Roman" w:hAnsi="Times New Roman"/>
                <w:sz w:val="20"/>
                <w:szCs w:val="20"/>
                <w:lang w:val="en-GB"/>
              </w:rPr>
              <w:t>XXX</w:t>
            </w:r>
            <w:r>
              <w:rPr>
                <w:rFonts w:hint="eastAsia" w:ascii="Times New Roman" w:hAnsi="Times New Roman"/>
                <w:sz w:val="20"/>
                <w:szCs w:val="20"/>
              </w:rPr>
              <w:t>所研究项目</w:t>
            </w:r>
          </w:p>
        </w:tc>
        <w:tc>
          <w:tcPr>
            <w:tcW w:w="1241" w:type="dxa"/>
            <w:vAlign w:val="center"/>
          </w:tcPr>
          <w:p>
            <w:pPr>
              <w:ind w:right="101" w:rightChars="48"/>
              <w:jc w:val="center"/>
              <w:rPr>
                <w:rFonts w:ascii="Times New Roman" w:hAnsi="Times New Roman"/>
                <w:sz w:val="20"/>
                <w:szCs w:val="20"/>
              </w:rPr>
            </w:pPr>
            <w:r>
              <w:rPr>
                <w:rFonts w:ascii="Times New Roman" w:hAnsi="Times New Roman"/>
                <w:sz w:val="20"/>
                <w:szCs w:val="20"/>
              </w:rPr>
              <w:t>/</w:t>
            </w:r>
          </w:p>
        </w:tc>
        <w:tc>
          <w:tcPr>
            <w:tcW w:w="1843" w:type="dxa"/>
            <w:vAlign w:val="center"/>
          </w:tcPr>
          <w:p>
            <w:pPr>
              <w:tabs>
                <w:tab w:val="left" w:pos="8158"/>
              </w:tabs>
              <w:ind w:right="317" w:rightChars="151"/>
              <w:jc w:val="center"/>
              <w:rPr>
                <w:rFonts w:hint="eastAsia" w:ascii="Times New Roman" w:hAnsi="Times New Roman"/>
                <w:sz w:val="20"/>
                <w:szCs w:val="20"/>
              </w:rPr>
            </w:pPr>
            <w:r>
              <w:rPr>
                <w:rFonts w:hint="eastAsia" w:ascii="Times New Roman" w:hAnsi="Times New Roman"/>
                <w:sz w:val="20"/>
                <w:szCs w:val="20"/>
              </w:rPr>
              <w:t>学生排名第一</w:t>
            </w:r>
          </w:p>
        </w:tc>
      </w:tr>
    </w:tbl>
    <w:p>
      <w:pPr>
        <w:spacing w:line="360" w:lineRule="auto"/>
        <w:ind w:firstLine="420" w:firstLineChars="200"/>
        <w:rPr>
          <w:rFonts w:hint="eastAsia" w:ascii="Times New Roman" w:hAnsi="Times New Roman"/>
          <w:lang w:val="en-US" w:eastAsia="zh-CN"/>
        </w:rPr>
      </w:pPr>
    </w:p>
    <w:p>
      <w:pPr>
        <w:spacing w:line="360" w:lineRule="auto"/>
        <w:ind w:firstLine="420" w:firstLineChars="200"/>
        <w:rPr>
          <w:rFonts w:ascii="Times New Roman" w:hAnsi="Times New Roman"/>
          <w:b/>
        </w:rPr>
      </w:pPr>
      <w:r>
        <w:rPr>
          <w:rFonts w:hint="eastAsia" w:ascii="Times New Roman" w:hAnsi="Times New Roman"/>
          <w:lang w:val="en-US" w:eastAsia="zh-CN"/>
        </w:rPr>
        <w:t>5、</w:t>
      </w:r>
      <w:r>
        <w:rPr>
          <w:rFonts w:hint="eastAsia" w:ascii="Times New Roman" w:hAnsi="Times New Roman"/>
          <w:b/>
        </w:rPr>
        <w:t>专利情况</w:t>
      </w:r>
    </w:p>
    <w:tbl>
      <w:tblPr>
        <w:tblStyle w:val="5"/>
        <w:tblpPr w:leftFromText="180" w:rightFromText="180" w:vertAnchor="text" w:horzAnchor="page" w:tblpX="958" w:tblpY="559"/>
        <w:tblOverlap w:val="never"/>
        <w:tblW w:w="10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7"/>
        <w:gridCol w:w="1782"/>
        <w:gridCol w:w="2647"/>
        <w:gridCol w:w="1450"/>
        <w:gridCol w:w="1362"/>
        <w:gridCol w:w="2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7"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1782"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2647"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450"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362"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2142"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7" w:type="dxa"/>
          </w:tcPr>
          <w:p>
            <w:pPr>
              <w:rPr>
                <w:rFonts w:ascii="Times New Roman" w:hAnsi="Times New Roman"/>
                <w:sz w:val="20"/>
                <w:szCs w:val="20"/>
              </w:rPr>
            </w:pPr>
            <w:r>
              <w:rPr>
                <w:rFonts w:hint="eastAsia" w:ascii="Times New Roman" w:hAnsi="Times New Roman"/>
                <w:sz w:val="20"/>
                <w:szCs w:val="20"/>
              </w:rPr>
              <w:t>发明专利</w:t>
            </w:r>
          </w:p>
        </w:tc>
        <w:tc>
          <w:tcPr>
            <w:tcW w:w="1782" w:type="dxa"/>
          </w:tcPr>
          <w:p>
            <w:pPr>
              <w:rPr>
                <w:rFonts w:ascii="Times New Roman" w:hAnsi="Times New Roman"/>
                <w:sz w:val="20"/>
                <w:szCs w:val="20"/>
              </w:rPr>
            </w:pPr>
            <w:r>
              <w:rPr>
                <w:rFonts w:hint="eastAsia" w:ascii="Times New Roman" w:hAnsi="Times New Roman"/>
                <w:sz w:val="20"/>
                <w:szCs w:val="20"/>
              </w:rPr>
              <w:t>一种多模板时空关联的局部反联合稀疏表示目标跟踪方法</w:t>
            </w:r>
          </w:p>
        </w:tc>
        <w:tc>
          <w:tcPr>
            <w:tcW w:w="2647" w:type="dxa"/>
          </w:tcPr>
          <w:p>
            <w:pPr>
              <w:rPr>
                <w:rFonts w:ascii="Times New Roman" w:hAnsi="Times New Roman"/>
                <w:sz w:val="20"/>
                <w:szCs w:val="20"/>
              </w:rPr>
            </w:pPr>
            <w:r>
              <w:rPr>
                <w:rFonts w:hint="eastAsia" w:ascii="Times New Roman" w:hAnsi="Times New Roman"/>
                <w:sz w:val="20"/>
                <w:szCs w:val="20"/>
              </w:rPr>
              <w:t>彭真明，</w:t>
            </w:r>
            <w:r>
              <w:rPr>
                <w:rFonts w:hint="eastAsia" w:ascii="Times New Roman" w:hAnsi="Times New Roman"/>
                <w:b/>
                <w:bCs/>
                <w:sz w:val="20"/>
                <w:szCs w:val="20"/>
                <w:u w:val="single"/>
                <w:lang w:val="en-US" w:eastAsia="zh-CN"/>
              </w:rPr>
              <w:t>***</w:t>
            </w:r>
            <w:r>
              <w:rPr>
                <w:rFonts w:hint="eastAsia" w:ascii="Times New Roman" w:hAnsi="Times New Roman"/>
                <w:sz w:val="20"/>
                <w:szCs w:val="20"/>
              </w:rPr>
              <w:t>，陈科，潘翯，陈颖频，王晓阳，孙伟嘉，任丛雅旭，卓励然，蒲恬，张萍</w:t>
            </w:r>
          </w:p>
        </w:tc>
        <w:tc>
          <w:tcPr>
            <w:tcW w:w="1450" w:type="dxa"/>
          </w:tcPr>
          <w:p>
            <w:pPr>
              <w:rPr>
                <w:rFonts w:ascii="Times New Roman" w:hAnsi="Times New Roman"/>
                <w:sz w:val="20"/>
                <w:szCs w:val="20"/>
              </w:rPr>
            </w:pPr>
            <w:r>
              <w:rPr>
                <w:rFonts w:ascii="Times New Roman" w:hAnsi="Times New Roman"/>
                <w:sz w:val="20"/>
                <w:szCs w:val="20"/>
              </w:rPr>
              <w:t>2019-09-24</w:t>
            </w:r>
          </w:p>
        </w:tc>
        <w:tc>
          <w:tcPr>
            <w:tcW w:w="1362" w:type="dxa"/>
          </w:tcPr>
          <w:p>
            <w:pPr>
              <w:rPr>
                <w:rFonts w:ascii="Times New Roman" w:hAnsi="Times New Roman"/>
                <w:sz w:val="20"/>
                <w:szCs w:val="20"/>
              </w:rPr>
            </w:pPr>
            <w:r>
              <w:rPr>
                <w:rFonts w:hint="eastAsia" w:ascii="Times New Roman" w:hAnsi="Times New Roman"/>
                <w:sz w:val="20"/>
                <w:szCs w:val="20"/>
              </w:rPr>
              <w:t>中国</w:t>
            </w:r>
          </w:p>
        </w:tc>
        <w:tc>
          <w:tcPr>
            <w:tcW w:w="2142" w:type="dxa"/>
          </w:tcPr>
          <w:p>
            <w:pPr>
              <w:rPr>
                <w:rFonts w:ascii="Times New Roman" w:hAnsi="Times New Roman"/>
                <w:sz w:val="20"/>
                <w:szCs w:val="20"/>
              </w:rPr>
            </w:pPr>
            <w:r>
              <w:rPr>
                <w:rFonts w:ascii="Times New Roman" w:hAnsi="Times New Roman"/>
                <w:sz w:val="20"/>
                <w:szCs w:val="20"/>
              </w:rPr>
              <w:t>CN106874881B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7" w:type="dxa"/>
          </w:tcPr>
          <w:p>
            <w:pPr>
              <w:rPr>
                <w:rFonts w:ascii="Times New Roman" w:hAnsi="Times New Roman"/>
                <w:sz w:val="20"/>
                <w:szCs w:val="20"/>
              </w:rPr>
            </w:pPr>
            <w:r>
              <w:rPr>
                <w:rFonts w:hint="eastAsia" w:ascii="Times New Roman" w:hAnsi="Times New Roman"/>
                <w:sz w:val="20"/>
                <w:szCs w:val="20"/>
              </w:rPr>
              <w:t>发明专利</w:t>
            </w:r>
          </w:p>
        </w:tc>
        <w:tc>
          <w:tcPr>
            <w:tcW w:w="1782" w:type="dxa"/>
          </w:tcPr>
          <w:p>
            <w:pPr>
              <w:rPr>
                <w:rFonts w:ascii="Times New Roman" w:hAnsi="Times New Roman" w:cs="Times New Roman"/>
                <w:sz w:val="20"/>
                <w:szCs w:val="20"/>
              </w:rPr>
            </w:pPr>
            <w:r>
              <w:rPr>
                <w:rFonts w:ascii="Times New Roman" w:hAnsi="Times New Roman" w:cs="Times New Roman"/>
                <w:sz w:val="20"/>
                <w:szCs w:val="20"/>
              </w:rPr>
              <w:t>一种基于视觉测量的栅格圆形油位计自动读数方法</w:t>
            </w:r>
          </w:p>
        </w:tc>
        <w:tc>
          <w:tcPr>
            <w:tcW w:w="2647" w:type="dxa"/>
          </w:tcPr>
          <w:p>
            <w:pPr>
              <w:rPr>
                <w:rFonts w:ascii="Times New Roman" w:hAnsi="Times New Roman" w:cs="Times New Roman"/>
                <w:sz w:val="20"/>
                <w:szCs w:val="20"/>
              </w:rPr>
            </w:pPr>
            <w:r>
              <w:rPr>
                <w:rFonts w:ascii="Times New Roman" w:hAnsi="Times New Roman" w:cs="Times New Roman"/>
                <w:sz w:val="20"/>
                <w:szCs w:val="20"/>
              </w:rPr>
              <w:t>彭真明，谢吉航，黄建平，王者风，杨沐林，刘勇，余娟，曹思颖，</w:t>
            </w:r>
            <w:r>
              <w:rPr>
                <w:rFonts w:hint="eastAsia" w:ascii="Times New Roman" w:hAnsi="Times New Roman" w:cs="Times New Roman"/>
                <w:b/>
                <w:bCs/>
                <w:sz w:val="20"/>
                <w:szCs w:val="20"/>
                <w:u w:val="single"/>
                <w:lang w:val="en-US" w:eastAsia="zh-CN"/>
              </w:rPr>
              <w:t>****</w:t>
            </w:r>
            <w:r>
              <w:rPr>
                <w:rFonts w:ascii="Times New Roman" w:hAnsi="Times New Roman" w:cs="Times New Roman"/>
                <w:sz w:val="20"/>
                <w:szCs w:val="20"/>
              </w:rPr>
              <w:t>，蒲恬，何艳敏</w:t>
            </w:r>
          </w:p>
        </w:tc>
        <w:tc>
          <w:tcPr>
            <w:tcW w:w="1450" w:type="dxa"/>
          </w:tcPr>
          <w:p>
            <w:pPr>
              <w:rPr>
                <w:rFonts w:ascii="Times New Roman" w:hAnsi="Times New Roman" w:cs="Times New Roman"/>
                <w:sz w:val="20"/>
                <w:szCs w:val="20"/>
              </w:rPr>
            </w:pPr>
            <w:r>
              <w:rPr>
                <w:rFonts w:ascii="Times New Roman" w:hAnsi="Times New Roman" w:cs="Times New Roman"/>
                <w:sz w:val="20"/>
                <w:szCs w:val="20"/>
              </w:rPr>
              <w:t>2019-05-24</w:t>
            </w:r>
          </w:p>
        </w:tc>
        <w:tc>
          <w:tcPr>
            <w:tcW w:w="1362" w:type="dxa"/>
          </w:tcPr>
          <w:p>
            <w:pPr>
              <w:rPr>
                <w:rFonts w:ascii="Times New Roman" w:hAnsi="Times New Roman" w:cs="Times New Roman"/>
                <w:sz w:val="20"/>
                <w:szCs w:val="20"/>
              </w:rPr>
            </w:pPr>
            <w:r>
              <w:rPr>
                <w:rFonts w:ascii="Times New Roman" w:hAnsi="Times New Roman" w:cs="Times New Roman"/>
                <w:sz w:val="20"/>
                <w:szCs w:val="20"/>
              </w:rPr>
              <w:t>中国</w:t>
            </w:r>
          </w:p>
        </w:tc>
        <w:tc>
          <w:tcPr>
            <w:tcW w:w="2142" w:type="dxa"/>
          </w:tcPr>
          <w:p>
            <w:pPr>
              <w:rPr>
                <w:rFonts w:ascii="Times New Roman" w:hAnsi="Times New Roman" w:cs="Times New Roman"/>
                <w:sz w:val="20"/>
                <w:szCs w:val="20"/>
              </w:rPr>
            </w:pPr>
            <w:r>
              <w:rPr>
                <w:rFonts w:ascii="Times New Roman" w:hAnsi="Times New Roman" w:cs="Times New Roman"/>
                <w:sz w:val="20"/>
                <w:szCs w:val="20"/>
              </w:rPr>
              <w:t>CN106815851B</w:t>
            </w:r>
          </w:p>
        </w:tc>
      </w:tr>
    </w:tbl>
    <w:p>
      <w:pPr>
        <w:spacing w:line="360" w:lineRule="auto"/>
        <w:ind w:firstLine="422" w:firstLineChars="200"/>
        <w:rPr>
          <w:rFonts w:hint="eastAsia"/>
          <w:b/>
          <w:color w:val="000000"/>
          <w:lang w:val="en-US" w:eastAsia="zh-CN"/>
        </w:rPr>
      </w:pPr>
    </w:p>
    <w:p>
      <w:pPr>
        <w:spacing w:line="360" w:lineRule="auto"/>
        <w:ind w:firstLine="422" w:firstLineChars="200"/>
        <w:rPr>
          <w:rFonts w:hAnsi="Times New Roman"/>
          <w:b/>
          <w:color w:val="000000"/>
        </w:rPr>
      </w:pPr>
      <w:r>
        <w:rPr>
          <w:rFonts w:hint="eastAsia"/>
          <w:b/>
          <w:color w:val="000000"/>
          <w:lang w:val="en-US" w:eastAsia="zh-CN"/>
        </w:rPr>
        <w:t>6</w:t>
      </w:r>
      <w:r>
        <w:rPr>
          <w:rFonts w:hint="eastAsia"/>
          <w:b/>
          <w:color w:val="000000"/>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jc w:val="center"/>
              <w:rPr>
                <w:rFonts w:ascii="Times New Roman" w:hAnsi="Times New Roman"/>
                <w:sz w:val="20"/>
                <w:szCs w:val="20"/>
              </w:rPr>
            </w:pPr>
            <w:r>
              <w:rPr>
                <w:rFonts w:hint="eastAsia" w:ascii="Times New Roman" w:hAnsi="Times New Roman"/>
                <w:sz w:val="20"/>
                <w:szCs w:val="20"/>
              </w:rPr>
              <w:t>时间</w:t>
            </w:r>
          </w:p>
        </w:tc>
        <w:tc>
          <w:tcPr>
            <w:tcW w:w="3402" w:type="dxa"/>
          </w:tcPr>
          <w:p>
            <w:pPr>
              <w:jc w:val="center"/>
              <w:rPr>
                <w:rFonts w:ascii="Times New Roman" w:hAnsi="Times New Roman"/>
                <w:sz w:val="20"/>
                <w:szCs w:val="20"/>
              </w:rPr>
            </w:pPr>
            <w:r>
              <w:rPr>
                <w:rFonts w:hint="eastAsia" w:ascii="Times New Roman" w:hAnsi="Times New Roman"/>
                <w:sz w:val="20"/>
                <w:szCs w:val="20"/>
              </w:rPr>
              <w:t>名称</w:t>
            </w:r>
          </w:p>
        </w:tc>
        <w:tc>
          <w:tcPr>
            <w:tcW w:w="3668" w:type="dxa"/>
          </w:tcPr>
          <w:p>
            <w:pPr>
              <w:jc w:val="center"/>
              <w:rPr>
                <w:rFonts w:ascii="Times New Roman" w:hAnsi="Times New Roman"/>
                <w:sz w:val="20"/>
                <w:szCs w:val="20"/>
              </w:rPr>
            </w:pPr>
            <w:r>
              <w:rPr>
                <w:rFonts w:hint="eastAsia" w:ascii="Times New Roman" w:hAnsi="Times New Roman"/>
                <w:sz w:val="20"/>
                <w:szCs w:val="20"/>
              </w:rPr>
              <w:t>奖项与等级</w:t>
            </w:r>
          </w:p>
        </w:tc>
        <w:tc>
          <w:tcPr>
            <w:tcW w:w="1843" w:type="dxa"/>
          </w:tcPr>
          <w:p>
            <w:pPr>
              <w:jc w:val="center"/>
              <w:rPr>
                <w:rFonts w:ascii="Times New Roman" w:hAnsi="Times New Roman"/>
                <w:sz w:val="20"/>
                <w:szCs w:val="20"/>
              </w:rPr>
            </w:pPr>
            <w:r>
              <w:rPr>
                <w:rFonts w:hint="eastAsia" w:ascii="Times New Roman" w:hAnsi="Times New Roman"/>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016</w:t>
            </w:r>
            <w:r>
              <w:rPr>
                <w:rFonts w:hint="eastAsia" w:ascii="Times New Roman" w:hAnsi="Times New Roman"/>
                <w:sz w:val="20"/>
                <w:szCs w:val="20"/>
              </w:rPr>
              <w:t>年</w:t>
            </w:r>
          </w:p>
        </w:tc>
        <w:tc>
          <w:tcPr>
            <w:tcW w:w="3402" w:type="dxa"/>
            <w:vAlign w:val="center"/>
          </w:tcPr>
          <w:p>
            <w:pPr>
              <w:tabs>
                <w:tab w:val="left" w:pos="8158"/>
              </w:tabs>
              <w:ind w:right="317" w:rightChars="151"/>
              <w:jc w:val="center"/>
              <w:rPr>
                <w:rFonts w:hint="eastAsia" w:ascii="Times New Roman" w:hAnsi="Times New Roman"/>
                <w:sz w:val="20"/>
                <w:szCs w:val="20"/>
              </w:rPr>
            </w:pPr>
            <w:r>
              <w:rPr>
                <w:rFonts w:hint="eastAsia" w:ascii="Times New Roman" w:hAnsi="Times New Roman"/>
                <w:sz w:val="20"/>
                <w:szCs w:val="20"/>
              </w:rPr>
              <w:t xml:space="preserve"> </w:t>
            </w:r>
            <w:r>
              <w:rPr>
                <w:rFonts w:ascii="Times New Roman" w:hAnsi="Times New Roman"/>
                <w:sz w:val="20"/>
                <w:szCs w:val="20"/>
              </w:rPr>
              <w:t xml:space="preserve">   </w:t>
            </w:r>
            <w:r>
              <w:rPr>
                <w:rFonts w:hint="eastAsia" w:ascii="Times New Roman" w:hAnsi="Times New Roman"/>
                <w:sz w:val="20"/>
                <w:szCs w:val="20"/>
              </w:rPr>
              <w:t>优秀研究生</w:t>
            </w:r>
          </w:p>
        </w:tc>
        <w:tc>
          <w:tcPr>
            <w:tcW w:w="3668"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校级</w:t>
            </w:r>
          </w:p>
        </w:tc>
        <w:tc>
          <w:tcPr>
            <w:tcW w:w="1843" w:type="dxa"/>
            <w:vAlign w:val="center"/>
          </w:tcPr>
          <w:p>
            <w:pPr>
              <w:ind w:right="101" w:rightChars="48"/>
              <w:jc w:val="center"/>
              <w:rPr>
                <w:rFonts w:ascii="Times New Roman" w:hAnsi="Times New Roman"/>
                <w:sz w:val="20"/>
                <w:szCs w:val="20"/>
              </w:rPr>
            </w:pPr>
            <w:r>
              <w:rPr>
                <w:rFonts w:hint="eastAsia" w:ascii="Times New Roman" w:hAnsi="Times New Roman"/>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015</w:t>
            </w:r>
            <w:r>
              <w:rPr>
                <w:rFonts w:hint="eastAsia" w:ascii="Times New Roman" w:hAnsi="Times New Roman"/>
                <w:sz w:val="20"/>
                <w:szCs w:val="20"/>
              </w:rPr>
              <w:t>年</w:t>
            </w:r>
          </w:p>
        </w:tc>
        <w:tc>
          <w:tcPr>
            <w:tcW w:w="3402" w:type="dxa"/>
            <w:vAlign w:val="center"/>
          </w:tcPr>
          <w:p>
            <w:pPr>
              <w:spacing w:line="360" w:lineRule="auto"/>
              <w:jc w:val="center"/>
              <w:rPr>
                <w:rFonts w:ascii="Times New Roman" w:hAnsi="Times New Roman"/>
                <w:sz w:val="20"/>
                <w:szCs w:val="20"/>
              </w:rPr>
            </w:pPr>
            <w:r>
              <w:rPr>
                <w:rFonts w:hint="eastAsia" w:ascii="Times New Roman" w:hAnsi="Times New Roman"/>
                <w:sz w:val="20"/>
                <w:szCs w:val="20"/>
              </w:rPr>
              <w:t>学业奖学金</w:t>
            </w:r>
          </w:p>
        </w:tc>
        <w:tc>
          <w:tcPr>
            <w:tcW w:w="3668" w:type="dxa"/>
            <w:vAlign w:val="center"/>
          </w:tcPr>
          <w:p>
            <w:pPr>
              <w:tabs>
                <w:tab w:val="left" w:pos="8158"/>
              </w:tabs>
              <w:ind w:right="317" w:rightChars="151"/>
              <w:jc w:val="center"/>
              <w:rPr>
                <w:rFonts w:ascii="Times New Roman" w:hAnsi="Times New Roman"/>
                <w:sz w:val="20"/>
                <w:szCs w:val="20"/>
              </w:rPr>
            </w:pPr>
            <w:r>
              <w:rPr>
                <w:rFonts w:hint="eastAsia" w:ascii="Times New Roman" w:hAnsi="Times New Roman"/>
                <w:sz w:val="20"/>
                <w:szCs w:val="20"/>
              </w:rPr>
              <w:t>二等</w:t>
            </w:r>
          </w:p>
        </w:tc>
        <w:tc>
          <w:tcPr>
            <w:tcW w:w="1843" w:type="dxa"/>
            <w:vAlign w:val="center"/>
          </w:tcPr>
          <w:p>
            <w:pPr>
              <w:jc w:val="center"/>
              <w:rPr>
                <w:rFonts w:ascii="Times New Roman" w:hAnsi="Times New Roman"/>
                <w:sz w:val="20"/>
                <w:szCs w:val="20"/>
              </w:rPr>
            </w:pPr>
            <w:r>
              <w:rPr>
                <w:rFonts w:hint="eastAsia" w:ascii="Times New Roman" w:hAnsi="Times New Roman"/>
                <w:sz w:val="20"/>
                <w:szCs w:val="20"/>
              </w:rPr>
              <w:t>1</w:t>
            </w:r>
          </w:p>
        </w:tc>
      </w:tr>
    </w:tbl>
    <w:p>
      <w:pPr>
        <w:rPr>
          <w:rFonts w:hint="eastAsia"/>
        </w:rPr>
      </w:pPr>
    </w:p>
    <w:p>
      <w:pPr>
        <w:rPr>
          <w:rFonts w:hint="eastAsia" w:ascii="Times New Roman" w:hAnsi="Times New Roman"/>
          <w:b/>
          <w:sz w:val="24"/>
          <w:szCs w:val="24"/>
          <w:lang w:eastAsia="zh-CN"/>
        </w:rPr>
      </w:pPr>
    </w:p>
    <w:p>
      <w:pPr>
        <w:rPr>
          <w:rFonts w:hint="eastAsia" w:ascii="Times New Roman" w:hAnsi="Times New Roman"/>
          <w:b/>
          <w:sz w:val="24"/>
          <w:szCs w:val="24"/>
          <w:lang w:eastAsia="zh-CN"/>
        </w:rPr>
      </w:pPr>
      <w:r>
        <w:rPr>
          <w:rFonts w:hint="eastAsia" w:ascii="Times New Roman" w:hAnsi="Times New Roman"/>
          <w:b/>
          <w:sz w:val="24"/>
          <w:szCs w:val="24"/>
          <w:lang w:eastAsia="zh-CN"/>
        </w:rPr>
        <w:t>应聘人员五：</w:t>
      </w:r>
    </w:p>
    <w:p>
      <w:pPr>
        <w:rPr>
          <w:rFonts w:hint="eastAsia" w:ascii="Times New Roman" w:hAnsi="Times New Roman"/>
          <w:b/>
          <w:sz w:val="24"/>
          <w:szCs w:val="24"/>
          <w:lang w:eastAsia="zh-CN"/>
        </w:rPr>
      </w:pP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861"/>
        <w:gridCol w:w="1701"/>
        <w:gridCol w:w="2409"/>
        <w:gridCol w:w="156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861" w:type="dxa"/>
            <w:vAlign w:val="center"/>
          </w:tcPr>
          <w:p>
            <w:pPr>
              <w:jc w:val="center"/>
              <w:rPr>
                <w:rFonts w:ascii="宋体" w:hAnsi="Times New Roman"/>
                <w:color w:val="000000"/>
                <w:sz w:val="20"/>
                <w:szCs w:val="20"/>
              </w:rPr>
            </w:pPr>
            <w:r>
              <w:rPr>
                <w:rFonts w:hint="eastAsia" w:ascii="宋体" w:hAnsi="Times New Roman"/>
                <w:color w:val="000000"/>
                <w:sz w:val="20"/>
                <w:szCs w:val="20"/>
              </w:rPr>
              <w:t>男</w:t>
            </w:r>
          </w:p>
        </w:tc>
        <w:tc>
          <w:tcPr>
            <w:tcW w:w="1701"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2409"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560"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948" w:type="dxa"/>
            <w:vAlign w:val="center"/>
          </w:tcPr>
          <w:p>
            <w:pPr>
              <w:jc w:val="center"/>
              <w:rPr>
                <w:rFonts w:ascii="宋体" w:hAnsi="Times New Roman"/>
                <w:color w:val="000000"/>
                <w:szCs w:val="24"/>
              </w:rPr>
            </w:pPr>
            <w:r>
              <w:rPr>
                <w:rFonts w:hint="eastAsia" w:ascii="宋体" w:hAnsi="Times New Roman"/>
                <w:color w:val="000000"/>
                <w:szCs w:val="24"/>
              </w:rPr>
              <w:t>四川射洪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861" w:type="dxa"/>
            <w:vAlign w:val="center"/>
          </w:tcPr>
          <w:p>
            <w:pPr>
              <w:jc w:val="center"/>
              <w:rPr>
                <w:rFonts w:ascii="宋体" w:hAnsi="Times New Roman"/>
                <w:color w:val="000000"/>
                <w:sz w:val="20"/>
                <w:szCs w:val="20"/>
              </w:rPr>
            </w:pPr>
          </w:p>
        </w:tc>
        <w:tc>
          <w:tcPr>
            <w:tcW w:w="1701"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2409" w:type="dxa"/>
            <w:vAlign w:val="center"/>
          </w:tcPr>
          <w:p>
            <w:pPr>
              <w:jc w:val="center"/>
              <w:rPr>
                <w:rFonts w:ascii="宋体" w:hAnsi="Times New Roman"/>
                <w:color w:val="000000"/>
                <w:sz w:val="20"/>
                <w:szCs w:val="20"/>
              </w:rPr>
            </w:pPr>
          </w:p>
        </w:tc>
        <w:tc>
          <w:tcPr>
            <w:tcW w:w="1560"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948" w:type="dxa"/>
            <w:vAlign w:val="center"/>
          </w:tcPr>
          <w:p>
            <w:pPr>
              <w:jc w:val="center"/>
              <w:rPr>
                <w:rFonts w:ascii="宋体" w:hAnsi="Times New Roman"/>
                <w:color w:val="000000"/>
                <w:szCs w:val="24"/>
              </w:rPr>
            </w:pPr>
            <w:r>
              <w:rPr>
                <w:rFonts w:ascii="宋体" w:hAnsi="Times New Roman"/>
                <w:color w:val="000000"/>
                <w:szCs w:val="24"/>
              </w:rPr>
              <w:t>1989.04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jc w:val="center"/>
              <w:rPr>
                <w:rFonts w:ascii="宋体"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861" w:type="dxa"/>
            <w:vAlign w:val="center"/>
          </w:tcPr>
          <w:p>
            <w:pPr>
              <w:jc w:val="center"/>
              <w:rPr>
                <w:rFonts w:ascii="宋体" w:hAnsi="Times New Roman"/>
                <w:color w:val="000000"/>
                <w:sz w:val="20"/>
                <w:szCs w:val="20"/>
              </w:rPr>
            </w:pPr>
            <w:r>
              <w:rPr>
                <w:rFonts w:hint="eastAsia" w:ascii="宋体" w:hAnsi="Times New Roman"/>
                <w:color w:val="000000"/>
                <w:sz w:val="20"/>
                <w:szCs w:val="20"/>
              </w:rPr>
              <w:t>博士</w:t>
            </w:r>
          </w:p>
        </w:tc>
        <w:tc>
          <w:tcPr>
            <w:tcW w:w="1701"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2409" w:type="dxa"/>
            <w:vAlign w:val="center"/>
          </w:tcPr>
          <w:p>
            <w:pPr>
              <w:jc w:val="center"/>
              <w:rPr>
                <w:rFonts w:ascii="宋体" w:hAnsi="Times New Roman"/>
                <w:color w:val="000000"/>
                <w:sz w:val="20"/>
                <w:szCs w:val="20"/>
              </w:rPr>
            </w:pPr>
            <w:r>
              <w:rPr>
                <w:rFonts w:hint="eastAsia" w:ascii="宋体" w:hAnsi="Times New Roman"/>
                <w:color w:val="000000"/>
                <w:sz w:val="20"/>
                <w:szCs w:val="20"/>
              </w:rPr>
              <w:t>爱尔兰都柏林理工大学</w:t>
            </w:r>
          </w:p>
        </w:tc>
        <w:tc>
          <w:tcPr>
            <w:tcW w:w="1560"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948" w:type="dxa"/>
            <w:vAlign w:val="center"/>
          </w:tcPr>
          <w:p>
            <w:pPr>
              <w:jc w:val="center"/>
              <w:rPr>
                <w:rFonts w:ascii="宋体" w:hAnsi="Times New Roman"/>
                <w:color w:val="000000"/>
                <w:sz w:val="20"/>
                <w:szCs w:val="20"/>
              </w:rPr>
            </w:pPr>
            <w:r>
              <w:rPr>
                <w:rFonts w:hint="eastAsia" w:ascii="宋体" w:hAnsi="Times New Roman"/>
                <w:color w:val="000000"/>
                <w:sz w:val="20"/>
                <w:szCs w:val="20"/>
              </w:rPr>
              <w:t>Sara</w:t>
            </w:r>
            <w:r>
              <w:rPr>
                <w:rFonts w:ascii="宋体" w:hAnsi="Times New Roman"/>
                <w:color w:val="000000"/>
                <w:sz w:val="20"/>
                <w:szCs w:val="20"/>
              </w:rPr>
              <w:t>h Jane Delany, Susan McKeever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4971" w:type="dxa"/>
            <w:gridSpan w:val="3"/>
            <w:vAlign w:val="center"/>
          </w:tcPr>
          <w:p>
            <w:pPr>
              <w:jc w:val="center"/>
              <w:rPr>
                <w:rFonts w:ascii="宋体" w:hAnsi="Times New Roman"/>
                <w:color w:val="000000"/>
                <w:sz w:val="20"/>
                <w:szCs w:val="20"/>
              </w:rPr>
            </w:pPr>
          </w:p>
        </w:tc>
        <w:tc>
          <w:tcPr>
            <w:tcW w:w="1560"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948" w:type="dxa"/>
            <w:vAlign w:val="center"/>
          </w:tcPr>
          <w:p>
            <w:pPr>
              <w:jc w:val="center"/>
              <w:rPr>
                <w:rFonts w:ascii="宋体"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00" w:firstLineChars="200"/>
              <w:jc w:val="left"/>
              <w:rPr>
                <w:rFonts w:ascii="宋体" w:hAnsi="Times New Roman"/>
                <w:sz w:val="20"/>
                <w:szCs w:val="20"/>
              </w:rPr>
            </w:pPr>
            <w:r>
              <w:rPr>
                <w:rFonts w:hint="eastAsia" w:ascii="宋体" w:hAnsi="Times New Roman"/>
                <w:sz w:val="20"/>
                <w:szCs w:val="20"/>
              </w:rPr>
              <w:t>个人主要研究方向：</w:t>
            </w:r>
          </w:p>
          <w:p>
            <w:pPr>
              <w:ind w:firstLine="400" w:firstLineChars="200"/>
              <w:jc w:val="left"/>
              <w:rPr>
                <w:rFonts w:ascii="宋体" w:hAnsi="Times New Roman"/>
                <w:sz w:val="20"/>
                <w:szCs w:val="20"/>
              </w:rPr>
            </w:pPr>
            <w:r>
              <w:rPr>
                <w:rFonts w:hint="eastAsia" w:ascii="宋体" w:hAnsi="Times New Roman"/>
                <w:sz w:val="20"/>
                <w:szCs w:val="20"/>
              </w:rPr>
              <w:t>结合自然语言处理,利用机器学习方法分析并甄别社交网络上的不良评论(网络暴力语言)。课题所处理的主要数据为文本数据,涉及到的公共社交网络</w:t>
            </w:r>
            <w:r>
              <w:rPr>
                <w:rFonts w:ascii="宋体" w:hAnsi="Times New Roman"/>
                <w:sz w:val="20"/>
                <w:szCs w:val="20"/>
              </w:rPr>
              <w:t>,</w:t>
            </w:r>
            <w:r>
              <w:rPr>
                <w:rFonts w:hint="eastAsia" w:ascii="宋体" w:hAnsi="Times New Roman"/>
                <w:sz w:val="20"/>
                <w:szCs w:val="20"/>
              </w:rPr>
              <w:t>包括 Twitter,</w:t>
            </w:r>
            <w:r>
              <w:rPr>
                <w:rFonts w:ascii="宋体" w:hAnsi="Times New Roman"/>
                <w:sz w:val="20"/>
                <w:szCs w:val="20"/>
              </w:rPr>
              <w:t xml:space="preserve"> </w:t>
            </w:r>
            <w:r>
              <w:rPr>
                <w:rFonts w:hint="eastAsia" w:ascii="宋体" w:hAnsi="Times New Roman"/>
                <w:sz w:val="20"/>
                <w:szCs w:val="20"/>
              </w:rPr>
              <w:t>YouTube ，以及新闻网络平台等。</w:t>
            </w:r>
          </w:p>
          <w:p>
            <w:pPr>
              <w:ind w:firstLine="400" w:firstLineChars="200"/>
              <w:jc w:val="left"/>
              <w:rPr>
                <w:rFonts w:ascii="宋体" w:hAnsi="Times New Roman"/>
                <w:sz w:val="20"/>
                <w:szCs w:val="20"/>
              </w:rPr>
            </w:pPr>
            <w:r>
              <w:rPr>
                <w:rFonts w:hint="eastAsia" w:ascii="宋体" w:hAnsi="Times New Roman"/>
                <w:sz w:val="20"/>
                <w:szCs w:val="20"/>
              </w:rPr>
              <w:t>主要成果包括:</w:t>
            </w:r>
          </w:p>
          <w:p>
            <w:pPr>
              <w:numPr>
                <w:ilvl w:val="0"/>
                <w:numId w:val="5"/>
              </w:numPr>
              <w:jc w:val="left"/>
              <w:rPr>
                <w:rFonts w:ascii="宋体" w:hAnsi="Times New Roman"/>
                <w:sz w:val="20"/>
                <w:szCs w:val="20"/>
              </w:rPr>
            </w:pPr>
            <w:r>
              <w:rPr>
                <w:rFonts w:hint="eastAsia" w:ascii="宋体" w:hAnsi="Times New Roman"/>
                <w:sz w:val="20"/>
                <w:szCs w:val="20"/>
              </w:rPr>
              <w:t>将深度学习模型应用于暴力评论语言的甄别。通过对不同网络社交媒体平台的研究，指出该领域的数据不平衡（imbalanced）问题。在面对数据集不平衡的前提下对比了传统分类算法(支持向量机,贝叶斯模型)与深度学习神经网络算法(卷积神经网,递归神经网)的差异。指明深度模型对不平衡数据处理的优势性。</w:t>
            </w:r>
          </w:p>
          <w:p>
            <w:pPr>
              <w:numPr>
                <w:ilvl w:val="0"/>
                <w:numId w:val="5"/>
              </w:numPr>
              <w:jc w:val="left"/>
              <w:rPr>
                <w:rFonts w:ascii="宋体" w:hAnsi="Times New Roman"/>
                <w:sz w:val="20"/>
                <w:szCs w:val="20"/>
              </w:rPr>
            </w:pPr>
            <w:r>
              <w:rPr>
                <w:rFonts w:hint="eastAsia" w:ascii="宋体" w:hAnsi="Times New Roman"/>
                <w:sz w:val="20"/>
                <w:szCs w:val="20"/>
              </w:rPr>
              <w:t>强调文本分类问题中特征选择的重要性。首先分析了不同的特征表达与降维方法，比如 Document Frequency 和奇异值分解等对不良内容分类算法的影响，指出了降维的必要性；并且进行了特征工程的研究,提取了对不良内容分类器有用的语义(semantic)特征以及语法(syntactic)信息；最后突出</w:t>
            </w:r>
            <w:r>
              <w:rPr>
                <w:rFonts w:ascii="宋体" w:hAnsi="Times New Roman"/>
                <w:sz w:val="20"/>
                <w:szCs w:val="20"/>
              </w:rPr>
              <w:t xml:space="preserve">distributed </w:t>
            </w:r>
            <w:r>
              <w:rPr>
                <w:rFonts w:hint="eastAsia" w:ascii="宋体" w:hAnsi="Times New Roman"/>
                <w:sz w:val="20"/>
                <w:szCs w:val="20"/>
              </w:rPr>
              <w:t>feature（分布式特征）模型在网络暴力语言的甄别任务上的高效性。</w:t>
            </w:r>
          </w:p>
          <w:p>
            <w:pPr>
              <w:numPr>
                <w:ilvl w:val="0"/>
                <w:numId w:val="5"/>
              </w:numPr>
              <w:jc w:val="left"/>
              <w:rPr>
                <w:rFonts w:ascii="宋体" w:hAnsi="Times New Roman"/>
                <w:sz w:val="20"/>
                <w:szCs w:val="20"/>
                <w:lang w:val="en-IE"/>
              </w:rPr>
            </w:pPr>
            <w:r>
              <w:rPr>
                <w:rFonts w:hint="eastAsia" w:ascii="宋体" w:hAnsi="Times New Roman"/>
                <w:sz w:val="20"/>
                <w:szCs w:val="20"/>
                <w:lang w:val="en-IE"/>
              </w:rPr>
              <w:t>针对该领域，提出并分析了相关的暴力语言数据集，弥补了该领域标注数据集的缺乏。通过</w:t>
            </w:r>
            <w:r>
              <w:rPr>
                <w:rFonts w:hint="eastAsia" w:ascii="宋体" w:hAnsi="Times New Roman"/>
                <w:sz w:val="20"/>
                <w:szCs w:val="20"/>
              </w:rPr>
              <w:t>网络抓取了某新闻网站的评论数据，利用</w:t>
            </w:r>
            <w:r>
              <w:rPr>
                <w:rFonts w:ascii="宋体" w:hAnsi="Times New Roman"/>
                <w:sz w:val="20"/>
                <w:szCs w:val="20"/>
              </w:rPr>
              <w:t xml:space="preserve">crowd-sourcing </w:t>
            </w:r>
            <w:r>
              <w:rPr>
                <w:rFonts w:hint="eastAsia" w:ascii="宋体" w:hAnsi="Times New Roman"/>
                <w:sz w:val="20"/>
                <w:szCs w:val="20"/>
              </w:rPr>
              <w:t>众包对其数据进行人工标注。考虑众包评价网络不良评论的主观性，证明多分类模型比二元分类模型更具有优势。</w:t>
            </w:r>
          </w:p>
          <w:p>
            <w:pPr>
              <w:ind w:firstLine="400" w:firstLineChars="200"/>
              <w:jc w:val="left"/>
              <w:rPr>
                <w:rFonts w:ascii="宋体" w:hAnsi="Times New Roman"/>
                <w:color w:val="000000"/>
                <w:sz w:val="20"/>
                <w:szCs w:val="20"/>
              </w:rPr>
            </w:pPr>
            <w:r>
              <w:rPr>
                <w:rFonts w:hint="eastAsia" w:ascii="宋体" w:hAnsi="宋体"/>
                <w:sz w:val="20"/>
                <w:szCs w:val="20"/>
              </w:rPr>
              <w:t>以上成果发表学术论文5篇</w:t>
            </w:r>
            <w:r>
              <w:rPr>
                <w:rFonts w:ascii="宋体" w:hAnsi="宋体"/>
                <w:sz w:val="20"/>
                <w:szCs w:val="20"/>
              </w:rPr>
              <w:t>(</w:t>
            </w:r>
            <w:r>
              <w:rPr>
                <w:rFonts w:hint="eastAsia" w:ascii="宋体" w:hAnsi="宋体"/>
                <w:sz w:val="20"/>
                <w:szCs w:val="20"/>
              </w:rPr>
              <w:t>第一或通讯作者5篇</w:t>
            </w:r>
            <w:r>
              <w:rPr>
                <w:rFonts w:ascii="宋体" w:hAnsi="宋体"/>
                <w:sz w:val="20"/>
                <w:szCs w:val="20"/>
              </w:rPr>
              <w:t>)</w:t>
            </w:r>
            <w:r>
              <w:rPr>
                <w:rFonts w:hint="eastAsia" w:ascii="宋体" w:hAnsi="宋体"/>
                <w:sz w:val="20"/>
                <w:szCs w:val="20"/>
              </w:rPr>
              <w:t>，其中</w:t>
            </w:r>
            <w:r>
              <w:rPr>
                <w:rFonts w:ascii="宋体" w:hAnsi="宋体"/>
                <w:sz w:val="20"/>
                <w:szCs w:val="20"/>
              </w:rPr>
              <w:t>EI</w:t>
            </w:r>
            <w:r>
              <w:rPr>
                <w:rFonts w:hint="eastAsia" w:ascii="宋体" w:hAnsi="宋体"/>
                <w:sz w:val="20"/>
                <w:szCs w:val="20"/>
              </w:rPr>
              <w:t>收录5篇。论文他人引用</w:t>
            </w:r>
            <w:r>
              <w:rPr>
                <w:rFonts w:ascii="宋体" w:hAnsi="宋体"/>
                <w:sz w:val="20"/>
                <w:szCs w:val="20"/>
              </w:rPr>
              <w:t>19</w:t>
            </w:r>
            <w:r>
              <w:rPr>
                <w:rFonts w:hint="eastAsia" w:ascii="宋体" w:hAnsi="宋体"/>
                <w:sz w:val="20"/>
                <w:szCs w:val="20"/>
              </w:rPr>
              <w:t>次</w:t>
            </w:r>
            <w:r>
              <w:rPr>
                <w:rFonts w:hint="eastAsia" w:ascii="宋体" w:hAnsi="Times New Roman"/>
                <w:sz w:val="20"/>
                <w:szCs w:val="20"/>
              </w:rPr>
              <w:t>。</w:t>
            </w:r>
            <w:r>
              <w:rPr>
                <w:rFonts w:hint="eastAsia" w:ascii="宋体" w:hAnsi="宋体"/>
                <w:sz w:val="20"/>
                <w:szCs w:val="20"/>
              </w:rPr>
              <w:t>所有文章均为第一作者和通信作者。</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90"/>
        <w:gridCol w:w="2735"/>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1290"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2735"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1290" w:type="dxa"/>
            <w:vAlign w:val="center"/>
          </w:tcPr>
          <w:p>
            <w:pPr>
              <w:jc w:val="center"/>
              <w:rPr>
                <w:rFonts w:ascii="Times New Roman" w:hAnsi="Times New Roman"/>
                <w:sz w:val="20"/>
                <w:szCs w:val="20"/>
              </w:rPr>
            </w:pPr>
            <w:r>
              <w:rPr>
                <w:rFonts w:ascii="Times New Roman" w:hAnsi="Times New Roman"/>
                <w:sz w:val="20"/>
                <w:szCs w:val="20"/>
              </w:rPr>
              <w:t>2006</w:t>
            </w:r>
            <w:r>
              <w:rPr>
                <w:rFonts w:hint="eastAsia" w:ascii="Times New Roman" w:hAnsi="Times New Roman"/>
                <w:sz w:val="20"/>
                <w:szCs w:val="20"/>
              </w:rPr>
              <w:t>-</w:t>
            </w:r>
            <w:r>
              <w:rPr>
                <w:rFonts w:ascii="Times New Roman" w:hAnsi="Times New Roman"/>
                <w:sz w:val="20"/>
                <w:szCs w:val="20"/>
              </w:rPr>
              <w:t>2010</w:t>
            </w:r>
          </w:p>
        </w:tc>
        <w:tc>
          <w:tcPr>
            <w:tcW w:w="2735" w:type="dxa"/>
            <w:vAlign w:val="center"/>
          </w:tcPr>
          <w:p>
            <w:pPr>
              <w:rPr>
                <w:rFonts w:ascii="Times New Roman" w:hAnsi="Times New Roman"/>
                <w:sz w:val="20"/>
                <w:szCs w:val="20"/>
              </w:rPr>
            </w:pPr>
            <w:r>
              <w:rPr>
                <w:rFonts w:hint="eastAsia" w:ascii="Times New Roman" w:hAnsi="Times New Roman"/>
                <w:sz w:val="20"/>
                <w:szCs w:val="20"/>
              </w:rPr>
              <w:t>电子科技大学成都学院</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计算机科学与技术（网络安全）</w:t>
            </w:r>
          </w:p>
        </w:tc>
        <w:tc>
          <w:tcPr>
            <w:tcW w:w="1770" w:type="dxa"/>
            <w:vAlign w:val="center"/>
          </w:tcPr>
          <w:p>
            <w:pPr>
              <w:rPr>
                <w:rFonts w:ascii="Times New Roman" w:hAnsi="Times New Roman"/>
                <w:sz w:val="20"/>
                <w:szCs w:val="20"/>
              </w:rPr>
            </w:pPr>
            <w:r>
              <w:rPr>
                <w:rFonts w:hint="eastAsia" w:ascii="Times New Roman" w:hAnsi="Times New Roman"/>
                <w:sz w:val="20"/>
                <w:szCs w:val="20"/>
              </w:rPr>
              <w:t>无</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1290" w:type="dxa"/>
            <w:vAlign w:val="center"/>
          </w:tcPr>
          <w:p>
            <w:pPr>
              <w:jc w:val="center"/>
              <w:rPr>
                <w:rFonts w:ascii="Times New Roman" w:hAnsi="Times New Roman"/>
                <w:sz w:val="20"/>
                <w:szCs w:val="20"/>
              </w:rPr>
            </w:pPr>
            <w:r>
              <w:rPr>
                <w:rFonts w:ascii="Times New Roman" w:hAnsi="Times New Roman"/>
                <w:sz w:val="20"/>
                <w:szCs w:val="20"/>
              </w:rPr>
              <w:t>2010-2013</w:t>
            </w:r>
          </w:p>
        </w:tc>
        <w:tc>
          <w:tcPr>
            <w:tcW w:w="2735" w:type="dxa"/>
            <w:vAlign w:val="center"/>
          </w:tcPr>
          <w:p>
            <w:pPr>
              <w:rPr>
                <w:rFonts w:ascii="Times New Roman" w:hAnsi="Times New Roman"/>
                <w:sz w:val="20"/>
                <w:szCs w:val="20"/>
              </w:rPr>
            </w:pPr>
            <w:r>
              <w:rPr>
                <w:rFonts w:hint="eastAsia" w:ascii="Times New Roman" w:hAnsi="Times New Roman"/>
                <w:sz w:val="20"/>
                <w:szCs w:val="20"/>
              </w:rPr>
              <w:t>西南石油大学</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计算机应用技术</w:t>
            </w:r>
          </w:p>
        </w:tc>
        <w:tc>
          <w:tcPr>
            <w:tcW w:w="1770" w:type="dxa"/>
            <w:vAlign w:val="center"/>
          </w:tcPr>
          <w:p>
            <w:pPr>
              <w:rPr>
                <w:rFonts w:ascii="Times New Roman" w:hAnsi="Times New Roman"/>
                <w:sz w:val="20"/>
                <w:szCs w:val="20"/>
              </w:rPr>
            </w:pPr>
            <w:r>
              <w:rPr>
                <w:rFonts w:hint="eastAsia" w:ascii="Times New Roman" w:hAnsi="Times New Roman"/>
                <w:sz w:val="20"/>
                <w:szCs w:val="20"/>
              </w:rPr>
              <w:t>谯英</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1290" w:type="dxa"/>
            <w:vAlign w:val="center"/>
          </w:tcPr>
          <w:p>
            <w:pPr>
              <w:jc w:val="center"/>
              <w:rPr>
                <w:rFonts w:ascii="Times New Roman" w:hAnsi="Times New Roman"/>
                <w:sz w:val="20"/>
                <w:szCs w:val="20"/>
              </w:rPr>
            </w:pPr>
            <w:r>
              <w:rPr>
                <w:rFonts w:ascii="Times New Roman" w:hAnsi="Times New Roman"/>
                <w:sz w:val="20"/>
                <w:szCs w:val="20"/>
              </w:rPr>
              <w:t>2013-2014</w:t>
            </w:r>
          </w:p>
        </w:tc>
        <w:tc>
          <w:tcPr>
            <w:tcW w:w="2735" w:type="dxa"/>
            <w:vAlign w:val="center"/>
          </w:tcPr>
          <w:p>
            <w:pPr>
              <w:rPr>
                <w:rFonts w:ascii="Times New Roman" w:hAnsi="Times New Roman"/>
                <w:sz w:val="20"/>
                <w:szCs w:val="20"/>
              </w:rPr>
            </w:pPr>
            <w:r>
              <w:rPr>
                <w:rFonts w:hint="eastAsia" w:ascii="Times New Roman" w:hAnsi="Times New Roman"/>
                <w:sz w:val="20"/>
                <w:szCs w:val="20"/>
              </w:rPr>
              <w:t>爱尔兰国立都柏林大学</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计算机科学与技术</w:t>
            </w:r>
          </w:p>
        </w:tc>
        <w:tc>
          <w:tcPr>
            <w:tcW w:w="1770" w:type="dxa"/>
            <w:vAlign w:val="center"/>
          </w:tcPr>
          <w:p>
            <w:pPr>
              <w:rPr>
                <w:rFonts w:ascii="Times New Roman" w:hAnsi="Times New Roman"/>
                <w:sz w:val="20"/>
                <w:szCs w:val="20"/>
              </w:rPr>
            </w:pPr>
            <w:r>
              <w:rPr>
                <w:rFonts w:hint="eastAsia" w:ascii="Times New Roman" w:hAnsi="Times New Roman"/>
                <w:sz w:val="20"/>
                <w:szCs w:val="20"/>
              </w:rPr>
              <w:t>无</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1290" w:type="dxa"/>
            <w:vAlign w:val="center"/>
          </w:tcPr>
          <w:p>
            <w:pPr>
              <w:jc w:val="center"/>
              <w:rPr>
                <w:rFonts w:ascii="Times New Roman" w:hAnsi="Times New Roman"/>
                <w:sz w:val="20"/>
                <w:szCs w:val="20"/>
              </w:rPr>
            </w:pPr>
            <w:r>
              <w:rPr>
                <w:rFonts w:ascii="Times New Roman" w:hAnsi="Times New Roman"/>
                <w:sz w:val="20"/>
                <w:szCs w:val="20"/>
              </w:rPr>
              <w:t>2015</w:t>
            </w:r>
            <w:r>
              <w:rPr>
                <w:rFonts w:hint="eastAsia" w:ascii="Times New Roman" w:hAnsi="Times New Roman"/>
                <w:sz w:val="20"/>
                <w:szCs w:val="20"/>
              </w:rPr>
              <w:t>-</w:t>
            </w:r>
            <w:r>
              <w:rPr>
                <w:rFonts w:ascii="Times New Roman" w:hAnsi="Times New Roman"/>
                <w:sz w:val="20"/>
                <w:szCs w:val="20"/>
              </w:rPr>
              <w:t>2019</w:t>
            </w:r>
          </w:p>
        </w:tc>
        <w:tc>
          <w:tcPr>
            <w:tcW w:w="2735" w:type="dxa"/>
            <w:vAlign w:val="center"/>
          </w:tcPr>
          <w:p>
            <w:pPr>
              <w:rPr>
                <w:rFonts w:ascii="Times New Roman" w:hAnsi="Times New Roman"/>
                <w:sz w:val="20"/>
                <w:szCs w:val="20"/>
              </w:rPr>
            </w:pPr>
            <w:r>
              <w:rPr>
                <w:rFonts w:hint="eastAsia" w:ascii="Times New Roman" w:hAnsi="Times New Roman"/>
                <w:sz w:val="20"/>
                <w:szCs w:val="20"/>
              </w:rPr>
              <w:t>爱尔兰都柏林理工大学</w:t>
            </w:r>
          </w:p>
        </w:tc>
        <w:tc>
          <w:tcPr>
            <w:tcW w:w="2024" w:type="dxa"/>
            <w:vAlign w:val="center"/>
          </w:tcPr>
          <w:p>
            <w:pPr>
              <w:rPr>
                <w:rFonts w:ascii="Times New Roman" w:hAnsi="Times New Roman"/>
                <w:sz w:val="20"/>
                <w:szCs w:val="20"/>
              </w:rPr>
            </w:pPr>
            <w:r>
              <w:rPr>
                <w:rFonts w:hint="eastAsia" w:ascii="Times New Roman" w:hAnsi="Times New Roman"/>
                <w:sz w:val="20"/>
                <w:szCs w:val="20"/>
              </w:rPr>
              <w:t>计算机科学与技术（机器学习）</w:t>
            </w:r>
          </w:p>
        </w:tc>
        <w:tc>
          <w:tcPr>
            <w:tcW w:w="1770" w:type="dxa"/>
            <w:vAlign w:val="center"/>
          </w:tcPr>
          <w:p>
            <w:pPr>
              <w:rPr>
                <w:rFonts w:ascii="Times New Roman" w:hAnsi="Times New Roman"/>
                <w:sz w:val="20"/>
                <w:szCs w:val="20"/>
              </w:rPr>
            </w:pPr>
            <w:r>
              <w:rPr>
                <w:rFonts w:ascii="Times New Roman" w:hAnsi="Times New Roman"/>
                <w:sz w:val="20"/>
                <w:szCs w:val="20"/>
              </w:rPr>
              <w:t>Sarah Jane Delany, Susan McKeever</w:t>
            </w:r>
          </w:p>
        </w:tc>
        <w:tc>
          <w:tcPr>
            <w:tcW w:w="1410" w:type="dxa"/>
            <w:vAlign w:val="center"/>
          </w:tcPr>
          <w:p>
            <w:pP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126"/>
        <w:gridCol w:w="1559"/>
        <w:gridCol w:w="709"/>
        <w:gridCol w:w="709"/>
        <w:gridCol w:w="1417"/>
        <w:gridCol w:w="994"/>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52" w:type="dxa"/>
            <w:tcBorders>
              <w:left w:val="single" w:color="auto" w:sz="2" w:space="0"/>
            </w:tcBorders>
            <w:vAlign w:val="center"/>
          </w:tcPr>
          <w:p>
            <w:pPr>
              <w:jc w:val="left"/>
              <w:rPr>
                <w:rFonts w:ascii="宋体" w:hAnsi="Times New Roman"/>
                <w:sz w:val="20"/>
                <w:szCs w:val="20"/>
              </w:rPr>
            </w:pPr>
            <w:r>
              <w:rPr>
                <w:rFonts w:hint="eastAsia" w:ascii="宋体" w:hAnsi="Times New Roman"/>
                <w:sz w:val="20"/>
                <w:szCs w:val="20"/>
              </w:rPr>
              <w:t>序</w:t>
            </w:r>
          </w:p>
          <w:p>
            <w:pPr>
              <w:jc w:val="left"/>
              <w:rPr>
                <w:rFonts w:ascii="宋体" w:hAnsi="Times New Roman"/>
                <w:sz w:val="20"/>
                <w:szCs w:val="20"/>
              </w:rPr>
            </w:pPr>
            <w:r>
              <w:rPr>
                <w:rFonts w:hint="eastAsia" w:ascii="宋体" w:hAnsi="Times New Roman"/>
                <w:sz w:val="20"/>
                <w:szCs w:val="20"/>
              </w:rPr>
              <w:t>号</w:t>
            </w:r>
          </w:p>
        </w:tc>
        <w:tc>
          <w:tcPr>
            <w:tcW w:w="2126" w:type="dxa"/>
            <w:vAlign w:val="center"/>
          </w:tcPr>
          <w:p>
            <w:pPr>
              <w:jc w:val="left"/>
              <w:rPr>
                <w:rFonts w:ascii="宋体" w:hAnsi="Times New Roman"/>
                <w:sz w:val="20"/>
                <w:szCs w:val="20"/>
              </w:rPr>
            </w:pPr>
            <w:r>
              <w:rPr>
                <w:rFonts w:hint="eastAsia" w:ascii="宋体" w:hAnsi="Times New Roman"/>
                <w:sz w:val="20"/>
                <w:szCs w:val="20"/>
              </w:rPr>
              <w:t>题目</w:t>
            </w:r>
          </w:p>
        </w:tc>
        <w:tc>
          <w:tcPr>
            <w:tcW w:w="1559" w:type="dxa"/>
            <w:vAlign w:val="center"/>
          </w:tcPr>
          <w:p>
            <w:pPr>
              <w:jc w:val="left"/>
              <w:rPr>
                <w:rFonts w:ascii="Times New Roman" w:hAnsi="Times New Roman"/>
                <w:sz w:val="20"/>
                <w:szCs w:val="20"/>
              </w:rPr>
            </w:pPr>
            <w:r>
              <w:rPr>
                <w:rFonts w:hint="eastAsia" w:ascii="Times New Roman" w:hAnsi="Times New Roman"/>
                <w:sz w:val="20"/>
                <w:szCs w:val="20"/>
              </w:rPr>
              <w:t>发表刊物或</w:t>
            </w:r>
          </w:p>
          <w:p>
            <w:pPr>
              <w:jc w:val="left"/>
              <w:rPr>
                <w:rFonts w:ascii="宋体" w:hAnsi="Times New Roman"/>
                <w:sz w:val="20"/>
                <w:szCs w:val="20"/>
              </w:rPr>
            </w:pPr>
            <w:r>
              <w:rPr>
                <w:rFonts w:hint="eastAsia" w:ascii="Times New Roman" w:hAnsi="Times New Roman"/>
                <w:sz w:val="20"/>
                <w:szCs w:val="20"/>
              </w:rPr>
              <w:t>出版单位名称</w:t>
            </w:r>
          </w:p>
        </w:tc>
        <w:tc>
          <w:tcPr>
            <w:tcW w:w="709" w:type="dxa"/>
            <w:vAlign w:val="center"/>
          </w:tcPr>
          <w:p>
            <w:pPr>
              <w:jc w:val="left"/>
              <w:rPr>
                <w:rFonts w:ascii="Times New Roman" w:hAnsi="Times New Roman"/>
                <w:sz w:val="20"/>
                <w:szCs w:val="20"/>
              </w:rPr>
            </w:pPr>
            <w:r>
              <w:rPr>
                <w:rFonts w:hint="eastAsia" w:ascii="Times New Roman" w:hAnsi="Times New Roman"/>
                <w:sz w:val="20"/>
                <w:szCs w:val="20"/>
              </w:rPr>
              <w:t>年度</w:t>
            </w:r>
          </w:p>
          <w:p>
            <w:pPr>
              <w:jc w:val="left"/>
              <w:rPr>
                <w:rFonts w:ascii="宋体" w:hAnsi="Times New Roman"/>
                <w:sz w:val="20"/>
                <w:szCs w:val="20"/>
              </w:rPr>
            </w:pPr>
            <w:r>
              <w:rPr>
                <w:rFonts w:hint="eastAsia" w:ascii="Times New Roman" w:hAnsi="Times New Roman"/>
                <w:sz w:val="20"/>
                <w:szCs w:val="20"/>
              </w:rPr>
              <w:t>期号</w:t>
            </w:r>
          </w:p>
        </w:tc>
        <w:tc>
          <w:tcPr>
            <w:tcW w:w="709" w:type="dxa"/>
            <w:vAlign w:val="center"/>
          </w:tcPr>
          <w:p>
            <w:pPr>
              <w:jc w:val="left"/>
              <w:rPr>
                <w:rFonts w:ascii="宋体" w:hAnsi="Times New Roman"/>
                <w:sz w:val="20"/>
                <w:szCs w:val="20"/>
              </w:rPr>
            </w:pPr>
            <w:r>
              <w:rPr>
                <w:rFonts w:hint="eastAsia" w:ascii="宋体" w:hAnsi="Times New Roman"/>
                <w:sz w:val="20"/>
                <w:szCs w:val="20"/>
              </w:rPr>
              <w:t>作者</w:t>
            </w:r>
          </w:p>
          <w:p>
            <w:pPr>
              <w:jc w:val="left"/>
              <w:rPr>
                <w:rFonts w:ascii="宋体" w:hAnsi="Times New Roman"/>
                <w:sz w:val="20"/>
                <w:szCs w:val="20"/>
              </w:rPr>
            </w:pPr>
            <w:r>
              <w:rPr>
                <w:rFonts w:hint="eastAsia" w:ascii="宋体" w:hAnsi="Times New Roman"/>
                <w:sz w:val="20"/>
                <w:szCs w:val="20"/>
              </w:rPr>
              <w:t>排名</w:t>
            </w:r>
          </w:p>
        </w:tc>
        <w:tc>
          <w:tcPr>
            <w:tcW w:w="1417" w:type="dxa"/>
            <w:vAlign w:val="center"/>
          </w:tcPr>
          <w:p>
            <w:pPr>
              <w:jc w:val="left"/>
              <w:rPr>
                <w:rFonts w:ascii="宋体" w:hAnsi="Times New Roman"/>
                <w:sz w:val="20"/>
                <w:szCs w:val="20"/>
              </w:rPr>
            </w:pPr>
            <w:r>
              <w:rPr>
                <w:rFonts w:hint="eastAsia" w:ascii="宋体" w:hAnsi="Times New Roman"/>
                <w:sz w:val="20"/>
                <w:szCs w:val="20"/>
              </w:rPr>
              <w:t>第一作者</w:t>
            </w:r>
          </w:p>
          <w:p>
            <w:pPr>
              <w:jc w:val="left"/>
              <w:rPr>
                <w:rFonts w:ascii="宋体" w:hAnsi="Times New Roman"/>
                <w:sz w:val="20"/>
                <w:szCs w:val="20"/>
              </w:rPr>
            </w:pPr>
            <w:r>
              <w:rPr>
                <w:rFonts w:hint="eastAsia" w:ascii="宋体" w:hAnsi="Times New Roman"/>
                <w:sz w:val="20"/>
                <w:szCs w:val="20"/>
              </w:rPr>
              <w:t>单位</w:t>
            </w:r>
          </w:p>
        </w:tc>
        <w:tc>
          <w:tcPr>
            <w:tcW w:w="994" w:type="dxa"/>
            <w:vAlign w:val="center"/>
          </w:tcPr>
          <w:p>
            <w:pPr>
              <w:jc w:val="left"/>
              <w:rPr>
                <w:rFonts w:ascii="宋体" w:hAnsi="Times New Roman"/>
                <w:sz w:val="20"/>
                <w:szCs w:val="20"/>
              </w:rPr>
            </w:pPr>
            <w:r>
              <w:rPr>
                <w:rFonts w:hint="eastAsia" w:ascii="宋体" w:hAnsi="Times New Roman"/>
                <w:sz w:val="20"/>
                <w:szCs w:val="20"/>
              </w:rPr>
              <w:t>刊物性质及期刊号</w:t>
            </w:r>
          </w:p>
        </w:tc>
        <w:tc>
          <w:tcPr>
            <w:tcW w:w="942" w:type="dxa"/>
            <w:vAlign w:val="center"/>
          </w:tcPr>
          <w:p>
            <w:pPr>
              <w:jc w:val="left"/>
              <w:rPr>
                <w:rFonts w:ascii="Times New Roman" w:hAnsi="Times New Roman"/>
                <w:szCs w:val="24"/>
              </w:rPr>
            </w:pPr>
          </w:p>
          <w:p>
            <w:pPr>
              <w:jc w:val="left"/>
              <w:rPr>
                <w:rFonts w:ascii="Times New Roman" w:hAnsi="Times New Roman"/>
                <w:szCs w:val="24"/>
              </w:rPr>
            </w:pPr>
            <w:r>
              <w:rPr>
                <w:rFonts w:hint="eastAsia" w:ascii="Times New Roman" w:hAnsi="Times New Roman"/>
                <w:szCs w:val="24"/>
              </w:rPr>
              <w:t>论文</w:t>
            </w:r>
          </w:p>
          <w:p>
            <w:pPr>
              <w:jc w:val="left"/>
              <w:rPr>
                <w:rFonts w:ascii="Times New Roman" w:hAnsi="Times New Roman"/>
                <w:szCs w:val="24"/>
              </w:rPr>
            </w:pPr>
            <w:r>
              <w:rPr>
                <w:rFonts w:hint="eastAsia" w:ascii="Times New Roman" w:hAnsi="Times New Roman"/>
                <w:szCs w:val="24"/>
              </w:rPr>
              <w:t>分区</w:t>
            </w:r>
          </w:p>
          <w:p>
            <w:pPr>
              <w:jc w:val="left"/>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left"/>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left"/>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exact"/>
          <w:jc w:val="center"/>
        </w:trPr>
        <w:tc>
          <w:tcPr>
            <w:tcW w:w="552" w:type="dxa"/>
            <w:tcBorders>
              <w:left w:val="single" w:color="auto" w:sz="2" w:space="0"/>
            </w:tcBorders>
            <w:vAlign w:val="center"/>
          </w:tcPr>
          <w:p>
            <w:pPr>
              <w:jc w:val="left"/>
              <w:rPr>
                <w:rFonts w:ascii="Times New Roman" w:hAnsi="Times New Roman"/>
                <w:sz w:val="20"/>
                <w:szCs w:val="20"/>
              </w:rPr>
            </w:pPr>
            <w:r>
              <w:rPr>
                <w:rFonts w:ascii="Times New Roman" w:hAnsi="Times New Roman"/>
                <w:sz w:val="20"/>
                <w:szCs w:val="20"/>
              </w:rPr>
              <w:t>1</w:t>
            </w:r>
          </w:p>
        </w:tc>
        <w:tc>
          <w:tcPr>
            <w:tcW w:w="2126" w:type="dxa"/>
            <w:vAlign w:val="center"/>
          </w:tcPr>
          <w:p>
            <w:pPr>
              <w:spacing w:line="240" w:lineRule="exact"/>
              <w:jc w:val="left"/>
              <w:rPr>
                <w:rFonts w:ascii="Times New Roman" w:hAnsi="Times New Roman"/>
                <w:sz w:val="20"/>
                <w:szCs w:val="20"/>
              </w:rPr>
            </w:pPr>
            <w:r>
              <w:rPr>
                <w:rFonts w:ascii="Times New Roman" w:hAnsi="Times New Roman"/>
                <w:sz w:val="20"/>
                <w:szCs w:val="20"/>
              </w:rPr>
              <w:t>The Use of Deep Learning Distributed</w:t>
            </w:r>
          </w:p>
          <w:p>
            <w:pPr>
              <w:spacing w:line="240" w:lineRule="exact"/>
              <w:jc w:val="left"/>
              <w:rPr>
                <w:rFonts w:ascii="Times New Roman" w:hAnsi="Times New Roman"/>
                <w:sz w:val="20"/>
                <w:szCs w:val="20"/>
              </w:rPr>
            </w:pPr>
            <w:r>
              <w:rPr>
                <w:rFonts w:ascii="Times New Roman" w:hAnsi="Times New Roman"/>
                <w:sz w:val="20"/>
                <w:szCs w:val="20"/>
              </w:rPr>
              <w:t>Representations in the Identification of Abusive Text</w:t>
            </w:r>
          </w:p>
        </w:tc>
        <w:tc>
          <w:tcPr>
            <w:tcW w:w="1559" w:type="dxa"/>
            <w:vAlign w:val="center"/>
          </w:tcPr>
          <w:p>
            <w:pPr>
              <w:spacing w:line="240" w:lineRule="exact"/>
              <w:jc w:val="left"/>
              <w:rPr>
                <w:rFonts w:ascii="Times New Roman" w:hAnsi="Times New Roman"/>
                <w:sz w:val="20"/>
                <w:szCs w:val="20"/>
                <w:lang w:val="en-IE"/>
              </w:rPr>
            </w:pPr>
            <w:r>
              <w:rPr>
                <w:rFonts w:ascii="Times New Roman" w:hAnsi="Times New Roman"/>
                <w:sz w:val="20"/>
                <w:szCs w:val="20"/>
              </w:rPr>
              <w:t>The 13th International Conference on Web and Social Media (ICWSM-2019)</w:t>
            </w:r>
          </w:p>
        </w:tc>
        <w:tc>
          <w:tcPr>
            <w:tcW w:w="709" w:type="dxa"/>
            <w:vAlign w:val="center"/>
          </w:tcPr>
          <w:p>
            <w:pPr>
              <w:jc w:val="left"/>
              <w:rPr>
                <w:rFonts w:ascii="Times New Roman" w:hAnsi="Times New Roman"/>
                <w:sz w:val="20"/>
                <w:szCs w:val="20"/>
              </w:rPr>
            </w:pPr>
            <w:r>
              <w:rPr>
                <w:rFonts w:ascii="Times New Roman" w:hAnsi="Times New Roman"/>
                <w:sz w:val="20"/>
                <w:szCs w:val="20"/>
              </w:rPr>
              <w:t>2019</w:t>
            </w:r>
          </w:p>
        </w:tc>
        <w:tc>
          <w:tcPr>
            <w:tcW w:w="709" w:type="dxa"/>
            <w:vAlign w:val="center"/>
          </w:tcPr>
          <w:p>
            <w:pPr>
              <w:jc w:val="left"/>
              <w:rPr>
                <w:rFonts w:ascii="Times New Roman" w:hAnsi="Times New Roman"/>
                <w:sz w:val="20"/>
                <w:szCs w:val="20"/>
              </w:rPr>
            </w:pPr>
            <w:r>
              <w:rPr>
                <w:rFonts w:ascii="Times New Roman" w:hAnsi="Times New Roman"/>
                <w:sz w:val="20"/>
                <w:szCs w:val="20"/>
              </w:rPr>
              <w:t>1</w:t>
            </w:r>
          </w:p>
        </w:tc>
        <w:tc>
          <w:tcPr>
            <w:tcW w:w="1417" w:type="dxa"/>
            <w:vAlign w:val="center"/>
          </w:tcPr>
          <w:p>
            <w:pPr>
              <w:jc w:val="left"/>
              <w:rPr>
                <w:rFonts w:ascii="Times New Roman" w:hAnsi="Times New Roman"/>
                <w:sz w:val="20"/>
                <w:szCs w:val="20"/>
              </w:rPr>
            </w:pPr>
            <w:r>
              <w:rPr>
                <w:rFonts w:ascii="Times New Roman" w:hAnsi="Times New Roman"/>
                <w:sz w:val="20"/>
                <w:szCs w:val="20"/>
              </w:rPr>
              <w:t>Technological University Dublin</w:t>
            </w:r>
          </w:p>
        </w:tc>
        <w:tc>
          <w:tcPr>
            <w:tcW w:w="994" w:type="dxa"/>
            <w:vAlign w:val="center"/>
          </w:tcPr>
          <w:p>
            <w:pPr>
              <w:jc w:val="left"/>
              <w:rPr>
                <w:rFonts w:ascii="Times New Roman" w:hAnsi="Times New Roman"/>
                <w:sz w:val="20"/>
                <w:szCs w:val="20"/>
              </w:rPr>
            </w:pPr>
            <w:r>
              <w:rPr>
                <w:rFonts w:ascii="Times New Roman" w:hAnsi="Times New Roman"/>
                <w:sz w:val="20"/>
                <w:szCs w:val="20"/>
              </w:rPr>
              <w:t>AAAI</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exact"/>
          <w:jc w:val="center"/>
        </w:trPr>
        <w:tc>
          <w:tcPr>
            <w:tcW w:w="552" w:type="dxa"/>
            <w:tcBorders>
              <w:left w:val="single" w:color="auto" w:sz="2" w:space="0"/>
            </w:tcBorders>
            <w:vAlign w:val="center"/>
          </w:tcPr>
          <w:p>
            <w:pPr>
              <w:jc w:val="left"/>
              <w:rPr>
                <w:rFonts w:ascii="Times New Roman" w:hAnsi="Times New Roman"/>
                <w:sz w:val="20"/>
                <w:szCs w:val="20"/>
              </w:rPr>
            </w:pPr>
            <w:r>
              <w:rPr>
                <w:rFonts w:ascii="Times New Roman" w:hAnsi="Times New Roman"/>
                <w:sz w:val="20"/>
                <w:szCs w:val="20"/>
              </w:rPr>
              <w:t>2</w:t>
            </w:r>
          </w:p>
        </w:tc>
        <w:tc>
          <w:tcPr>
            <w:tcW w:w="2126" w:type="dxa"/>
            <w:vAlign w:val="center"/>
          </w:tcPr>
          <w:p>
            <w:pPr>
              <w:spacing w:line="240" w:lineRule="exact"/>
              <w:jc w:val="left"/>
              <w:rPr>
                <w:rFonts w:ascii="Times New Roman" w:hAnsi="Times New Roman"/>
                <w:sz w:val="20"/>
                <w:szCs w:val="20"/>
              </w:rPr>
            </w:pPr>
            <w:r>
              <w:rPr>
                <w:rFonts w:ascii="Times New Roman" w:hAnsi="Times New Roman"/>
                <w:sz w:val="20"/>
                <w:szCs w:val="20"/>
              </w:rPr>
              <w:t>A Comparison of Classical Versus Deep</w:t>
            </w:r>
          </w:p>
          <w:p>
            <w:pPr>
              <w:spacing w:line="240" w:lineRule="exact"/>
              <w:jc w:val="left"/>
              <w:rPr>
                <w:rFonts w:ascii="Times New Roman" w:hAnsi="Times New Roman"/>
                <w:sz w:val="20"/>
                <w:szCs w:val="20"/>
              </w:rPr>
            </w:pPr>
            <w:r>
              <w:rPr>
                <w:rFonts w:ascii="Times New Roman" w:hAnsi="Times New Roman"/>
                <w:sz w:val="20"/>
                <w:szCs w:val="20"/>
              </w:rPr>
              <w:t>Learning Techniques for Abusive Content Detection on Social Media Sites</w:t>
            </w:r>
          </w:p>
        </w:tc>
        <w:tc>
          <w:tcPr>
            <w:tcW w:w="1559" w:type="dxa"/>
            <w:vAlign w:val="center"/>
          </w:tcPr>
          <w:p>
            <w:pPr>
              <w:spacing w:line="240" w:lineRule="exact"/>
              <w:jc w:val="left"/>
              <w:rPr>
                <w:rFonts w:ascii="Times New Roman" w:hAnsi="Times New Roman"/>
                <w:sz w:val="20"/>
                <w:szCs w:val="20"/>
              </w:rPr>
            </w:pPr>
            <w:r>
              <w:rPr>
                <w:rFonts w:ascii="Times New Roman" w:hAnsi="Times New Roman"/>
                <w:sz w:val="20"/>
                <w:szCs w:val="20"/>
              </w:rPr>
              <w:t>International</w:t>
            </w:r>
          </w:p>
          <w:p>
            <w:pPr>
              <w:spacing w:line="240" w:lineRule="exact"/>
              <w:jc w:val="left"/>
              <w:rPr>
                <w:rFonts w:ascii="Times New Roman" w:hAnsi="Times New Roman"/>
                <w:sz w:val="20"/>
                <w:szCs w:val="20"/>
              </w:rPr>
            </w:pPr>
            <w:r>
              <w:rPr>
                <w:rFonts w:ascii="Times New Roman" w:hAnsi="Times New Roman"/>
                <w:sz w:val="20"/>
                <w:szCs w:val="20"/>
              </w:rPr>
              <w:t>Conference on Social Informatics</w:t>
            </w:r>
          </w:p>
        </w:tc>
        <w:tc>
          <w:tcPr>
            <w:tcW w:w="709" w:type="dxa"/>
            <w:vAlign w:val="center"/>
          </w:tcPr>
          <w:p>
            <w:pPr>
              <w:jc w:val="left"/>
              <w:rPr>
                <w:rFonts w:ascii="Times New Roman" w:hAnsi="Times New Roman"/>
                <w:sz w:val="20"/>
                <w:szCs w:val="20"/>
              </w:rPr>
            </w:pPr>
            <w:r>
              <w:rPr>
                <w:rFonts w:ascii="Times New Roman" w:hAnsi="Times New Roman"/>
                <w:sz w:val="20"/>
                <w:szCs w:val="20"/>
              </w:rPr>
              <w:t>2018</w:t>
            </w:r>
          </w:p>
        </w:tc>
        <w:tc>
          <w:tcPr>
            <w:tcW w:w="709" w:type="dxa"/>
            <w:vAlign w:val="center"/>
          </w:tcPr>
          <w:p>
            <w:pPr>
              <w:jc w:val="left"/>
              <w:rPr>
                <w:rFonts w:ascii="Times New Roman" w:hAnsi="Times New Roman"/>
                <w:sz w:val="20"/>
                <w:szCs w:val="20"/>
              </w:rPr>
            </w:pPr>
            <w:r>
              <w:rPr>
                <w:rFonts w:ascii="Times New Roman" w:hAnsi="Times New Roman"/>
                <w:sz w:val="20"/>
                <w:szCs w:val="20"/>
              </w:rPr>
              <w:t>1</w:t>
            </w:r>
          </w:p>
        </w:tc>
        <w:tc>
          <w:tcPr>
            <w:tcW w:w="1417" w:type="dxa"/>
            <w:vAlign w:val="center"/>
          </w:tcPr>
          <w:p>
            <w:pPr>
              <w:jc w:val="left"/>
              <w:rPr>
                <w:rFonts w:ascii="Times New Roman" w:hAnsi="Times New Roman"/>
                <w:sz w:val="20"/>
                <w:szCs w:val="20"/>
              </w:rPr>
            </w:pPr>
            <w:r>
              <w:rPr>
                <w:rFonts w:ascii="Times New Roman" w:hAnsi="Times New Roman"/>
                <w:sz w:val="20"/>
                <w:szCs w:val="20"/>
              </w:rPr>
              <w:t>Technological University Dublin</w:t>
            </w:r>
          </w:p>
        </w:tc>
        <w:tc>
          <w:tcPr>
            <w:tcW w:w="994" w:type="dxa"/>
            <w:vAlign w:val="center"/>
          </w:tcPr>
          <w:p>
            <w:pPr>
              <w:jc w:val="left"/>
              <w:rPr>
                <w:rFonts w:ascii="Times New Roman" w:hAnsi="Times New Roman"/>
                <w:sz w:val="20"/>
                <w:szCs w:val="20"/>
              </w:rPr>
            </w:pPr>
            <w:r>
              <w:rPr>
                <w:rFonts w:ascii="Times New Roman" w:hAnsi="Times New Roman"/>
                <w:sz w:val="20"/>
                <w:szCs w:val="20"/>
              </w:rPr>
              <w:t>Springer</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exact"/>
          <w:jc w:val="center"/>
        </w:trPr>
        <w:tc>
          <w:tcPr>
            <w:tcW w:w="552" w:type="dxa"/>
            <w:tcBorders>
              <w:left w:val="single" w:color="auto" w:sz="2" w:space="0"/>
            </w:tcBorders>
            <w:vAlign w:val="center"/>
          </w:tcPr>
          <w:p>
            <w:pPr>
              <w:jc w:val="left"/>
              <w:rPr>
                <w:rFonts w:ascii="Times New Roman" w:hAnsi="Times New Roman"/>
                <w:sz w:val="20"/>
                <w:szCs w:val="20"/>
              </w:rPr>
            </w:pPr>
            <w:r>
              <w:rPr>
                <w:rFonts w:ascii="Times New Roman" w:hAnsi="Times New Roman"/>
                <w:sz w:val="20"/>
                <w:szCs w:val="20"/>
              </w:rPr>
              <w:t>3</w:t>
            </w:r>
          </w:p>
        </w:tc>
        <w:tc>
          <w:tcPr>
            <w:tcW w:w="2126" w:type="dxa"/>
            <w:vAlign w:val="center"/>
          </w:tcPr>
          <w:p>
            <w:pPr>
              <w:spacing w:line="240" w:lineRule="exact"/>
              <w:jc w:val="left"/>
              <w:rPr>
                <w:rFonts w:ascii="Times New Roman" w:hAnsi="Times New Roman"/>
                <w:sz w:val="20"/>
                <w:szCs w:val="20"/>
              </w:rPr>
            </w:pPr>
            <w:r>
              <w:rPr>
                <w:rFonts w:ascii="Times New Roman" w:hAnsi="Times New Roman"/>
                <w:sz w:val="20"/>
                <w:szCs w:val="20"/>
              </w:rPr>
              <w:t>Presenting a labelled dataset for real-</w:t>
            </w:r>
          </w:p>
          <w:p>
            <w:pPr>
              <w:spacing w:line="240" w:lineRule="exact"/>
              <w:jc w:val="left"/>
              <w:rPr>
                <w:rFonts w:ascii="Times New Roman" w:hAnsi="Times New Roman"/>
                <w:sz w:val="20"/>
                <w:szCs w:val="20"/>
              </w:rPr>
            </w:pPr>
            <w:r>
              <w:rPr>
                <w:rFonts w:ascii="Times New Roman" w:hAnsi="Times New Roman"/>
                <w:sz w:val="20"/>
                <w:szCs w:val="20"/>
              </w:rPr>
              <w:t>time detection of abusive user posts</w:t>
            </w:r>
          </w:p>
        </w:tc>
        <w:tc>
          <w:tcPr>
            <w:tcW w:w="1559" w:type="dxa"/>
            <w:vAlign w:val="center"/>
          </w:tcPr>
          <w:p>
            <w:pPr>
              <w:spacing w:line="240" w:lineRule="exact"/>
              <w:jc w:val="left"/>
              <w:rPr>
                <w:rFonts w:ascii="Times New Roman" w:hAnsi="Times New Roman"/>
                <w:sz w:val="20"/>
                <w:szCs w:val="20"/>
              </w:rPr>
            </w:pPr>
            <w:r>
              <w:rPr>
                <w:rFonts w:ascii="Times New Roman" w:hAnsi="Times New Roman"/>
                <w:sz w:val="20"/>
                <w:szCs w:val="20"/>
              </w:rPr>
              <w:t>International Conference on Web</w:t>
            </w:r>
          </w:p>
          <w:p>
            <w:pPr>
              <w:spacing w:line="240" w:lineRule="exact"/>
              <w:jc w:val="left"/>
              <w:rPr>
                <w:rFonts w:ascii="Times New Roman" w:hAnsi="Times New Roman"/>
                <w:sz w:val="20"/>
                <w:szCs w:val="20"/>
              </w:rPr>
            </w:pPr>
            <w:r>
              <w:rPr>
                <w:rFonts w:ascii="Times New Roman" w:hAnsi="Times New Roman"/>
                <w:sz w:val="20"/>
                <w:szCs w:val="20"/>
              </w:rPr>
              <w:t>Intelligence</w:t>
            </w:r>
          </w:p>
        </w:tc>
        <w:tc>
          <w:tcPr>
            <w:tcW w:w="709" w:type="dxa"/>
            <w:vAlign w:val="center"/>
          </w:tcPr>
          <w:p>
            <w:pPr>
              <w:jc w:val="left"/>
              <w:rPr>
                <w:rFonts w:ascii="Times New Roman" w:hAnsi="Times New Roman"/>
                <w:sz w:val="20"/>
                <w:szCs w:val="20"/>
              </w:rPr>
            </w:pPr>
            <w:r>
              <w:rPr>
                <w:rFonts w:ascii="Times New Roman" w:hAnsi="Times New Roman"/>
                <w:sz w:val="20"/>
                <w:szCs w:val="20"/>
              </w:rPr>
              <w:t>2017</w:t>
            </w:r>
          </w:p>
        </w:tc>
        <w:tc>
          <w:tcPr>
            <w:tcW w:w="709" w:type="dxa"/>
            <w:vAlign w:val="center"/>
          </w:tcPr>
          <w:p>
            <w:pPr>
              <w:jc w:val="left"/>
              <w:rPr>
                <w:rFonts w:ascii="Times New Roman" w:hAnsi="Times New Roman"/>
                <w:sz w:val="20"/>
                <w:szCs w:val="20"/>
              </w:rPr>
            </w:pPr>
            <w:r>
              <w:rPr>
                <w:rFonts w:ascii="Times New Roman" w:hAnsi="Times New Roman"/>
                <w:sz w:val="20"/>
                <w:szCs w:val="20"/>
              </w:rPr>
              <w:t>1</w:t>
            </w:r>
          </w:p>
        </w:tc>
        <w:tc>
          <w:tcPr>
            <w:tcW w:w="1417" w:type="dxa"/>
            <w:vAlign w:val="center"/>
          </w:tcPr>
          <w:p>
            <w:pPr>
              <w:jc w:val="left"/>
              <w:rPr>
                <w:rFonts w:ascii="Times New Roman" w:hAnsi="Times New Roman"/>
                <w:sz w:val="20"/>
                <w:szCs w:val="20"/>
              </w:rPr>
            </w:pPr>
            <w:r>
              <w:rPr>
                <w:rFonts w:ascii="Times New Roman" w:hAnsi="Times New Roman"/>
                <w:sz w:val="20"/>
                <w:szCs w:val="20"/>
              </w:rPr>
              <w:t>Technological University Dublin</w:t>
            </w:r>
          </w:p>
        </w:tc>
        <w:tc>
          <w:tcPr>
            <w:tcW w:w="994" w:type="dxa"/>
            <w:vAlign w:val="center"/>
          </w:tcPr>
          <w:p>
            <w:pPr>
              <w:jc w:val="left"/>
              <w:rPr>
                <w:rFonts w:ascii="Times New Roman" w:hAnsi="Times New Roman"/>
                <w:sz w:val="20"/>
                <w:szCs w:val="20"/>
              </w:rPr>
            </w:pPr>
            <w:r>
              <w:rPr>
                <w:rFonts w:ascii="Times New Roman" w:hAnsi="Times New Roman"/>
                <w:sz w:val="20"/>
                <w:szCs w:val="20"/>
              </w:rPr>
              <w:t>ACM</w:t>
            </w:r>
          </w:p>
          <w:p>
            <w:pPr>
              <w:jc w:val="left"/>
              <w:rPr>
                <w:rFonts w:ascii="Times New Roman" w:hAnsi="Times New Roman"/>
                <w:sz w:val="20"/>
                <w:szCs w:val="20"/>
              </w:rPr>
            </w:pPr>
            <w:r>
              <w:rPr>
                <w:rFonts w:ascii="Times New Roman" w:hAnsi="Times New Roman"/>
                <w:sz w:val="20"/>
                <w:szCs w:val="20"/>
              </w:rPr>
              <w:t>IEEE</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exact"/>
          <w:jc w:val="center"/>
        </w:trPr>
        <w:tc>
          <w:tcPr>
            <w:tcW w:w="552" w:type="dxa"/>
            <w:tcBorders>
              <w:left w:val="single" w:color="auto" w:sz="2" w:space="0"/>
            </w:tcBorders>
            <w:vAlign w:val="center"/>
          </w:tcPr>
          <w:p>
            <w:pPr>
              <w:jc w:val="left"/>
              <w:rPr>
                <w:rFonts w:ascii="Times New Roman" w:hAnsi="Times New Roman"/>
                <w:sz w:val="20"/>
                <w:szCs w:val="20"/>
              </w:rPr>
            </w:pPr>
            <w:r>
              <w:rPr>
                <w:rFonts w:ascii="Times New Roman" w:hAnsi="Times New Roman"/>
                <w:sz w:val="20"/>
                <w:szCs w:val="20"/>
              </w:rPr>
              <w:t>4</w:t>
            </w:r>
          </w:p>
        </w:tc>
        <w:tc>
          <w:tcPr>
            <w:tcW w:w="2126" w:type="dxa"/>
            <w:vAlign w:val="center"/>
          </w:tcPr>
          <w:p>
            <w:pPr>
              <w:spacing w:line="240" w:lineRule="exact"/>
              <w:jc w:val="left"/>
              <w:rPr>
                <w:rFonts w:ascii="Times New Roman" w:hAnsi="Times New Roman"/>
                <w:sz w:val="20"/>
                <w:szCs w:val="20"/>
              </w:rPr>
            </w:pPr>
            <w:r>
              <w:rPr>
                <w:rFonts w:ascii="Times New Roman" w:hAnsi="Times New Roman"/>
                <w:sz w:val="20"/>
                <w:szCs w:val="20"/>
              </w:rPr>
              <w:t>Abusive Text Detection Using Neural</w:t>
            </w:r>
          </w:p>
          <w:p>
            <w:pPr>
              <w:spacing w:line="240" w:lineRule="exact"/>
              <w:jc w:val="left"/>
              <w:rPr>
                <w:rFonts w:ascii="Times New Roman" w:hAnsi="Times New Roman"/>
                <w:sz w:val="20"/>
                <w:szCs w:val="20"/>
              </w:rPr>
            </w:pPr>
            <w:r>
              <w:rPr>
                <w:rFonts w:ascii="Times New Roman" w:hAnsi="Times New Roman"/>
                <w:sz w:val="20"/>
                <w:szCs w:val="20"/>
              </w:rPr>
              <w:t>Networks</w:t>
            </w:r>
          </w:p>
        </w:tc>
        <w:tc>
          <w:tcPr>
            <w:tcW w:w="1559" w:type="dxa"/>
            <w:vAlign w:val="center"/>
          </w:tcPr>
          <w:p>
            <w:pPr>
              <w:spacing w:line="240" w:lineRule="exact"/>
              <w:jc w:val="left"/>
              <w:rPr>
                <w:rFonts w:ascii="Times New Roman" w:hAnsi="Times New Roman"/>
                <w:sz w:val="20"/>
                <w:szCs w:val="20"/>
              </w:rPr>
            </w:pPr>
            <w:r>
              <w:rPr>
                <w:rFonts w:ascii="Times New Roman" w:hAnsi="Times New Roman"/>
                <w:sz w:val="20"/>
                <w:szCs w:val="20"/>
              </w:rPr>
              <w:t>Irish Conference on Artificial Intelligence and Cognitive Science</w:t>
            </w:r>
          </w:p>
        </w:tc>
        <w:tc>
          <w:tcPr>
            <w:tcW w:w="709" w:type="dxa"/>
            <w:vAlign w:val="center"/>
          </w:tcPr>
          <w:p>
            <w:pPr>
              <w:jc w:val="left"/>
              <w:rPr>
                <w:rFonts w:ascii="Times New Roman" w:hAnsi="Times New Roman"/>
                <w:sz w:val="20"/>
                <w:szCs w:val="20"/>
              </w:rPr>
            </w:pPr>
            <w:r>
              <w:rPr>
                <w:rFonts w:ascii="Times New Roman" w:hAnsi="Times New Roman"/>
                <w:sz w:val="20"/>
                <w:szCs w:val="20"/>
              </w:rPr>
              <w:t>2017</w:t>
            </w:r>
          </w:p>
        </w:tc>
        <w:tc>
          <w:tcPr>
            <w:tcW w:w="709" w:type="dxa"/>
            <w:vAlign w:val="center"/>
          </w:tcPr>
          <w:p>
            <w:pPr>
              <w:ind w:firstLine="100" w:firstLineChars="50"/>
              <w:jc w:val="left"/>
              <w:rPr>
                <w:rFonts w:ascii="Times New Roman" w:hAnsi="Times New Roman"/>
                <w:sz w:val="20"/>
                <w:szCs w:val="20"/>
              </w:rPr>
            </w:pPr>
            <w:r>
              <w:rPr>
                <w:rFonts w:ascii="Times New Roman" w:hAnsi="Times New Roman"/>
                <w:sz w:val="20"/>
                <w:szCs w:val="20"/>
              </w:rPr>
              <w:t>1</w:t>
            </w:r>
          </w:p>
        </w:tc>
        <w:tc>
          <w:tcPr>
            <w:tcW w:w="1417" w:type="dxa"/>
            <w:vAlign w:val="center"/>
          </w:tcPr>
          <w:p>
            <w:pPr>
              <w:jc w:val="left"/>
              <w:rPr>
                <w:rFonts w:ascii="Times New Roman" w:hAnsi="Times New Roman"/>
                <w:sz w:val="20"/>
                <w:szCs w:val="20"/>
              </w:rPr>
            </w:pPr>
            <w:r>
              <w:rPr>
                <w:rFonts w:ascii="Times New Roman" w:hAnsi="Times New Roman"/>
                <w:sz w:val="20"/>
                <w:szCs w:val="20"/>
              </w:rPr>
              <w:t>Technological University Dublin</w:t>
            </w:r>
          </w:p>
        </w:tc>
        <w:tc>
          <w:tcPr>
            <w:tcW w:w="994" w:type="dxa"/>
            <w:vAlign w:val="center"/>
          </w:tcPr>
          <w:p>
            <w:pPr>
              <w:jc w:val="left"/>
              <w:rPr>
                <w:rFonts w:ascii="Times New Roman" w:hAnsi="Times New Roman"/>
                <w:sz w:val="20"/>
                <w:szCs w:val="20"/>
              </w:rPr>
            </w:pPr>
            <w:r>
              <w:rPr>
                <w:rFonts w:hint="eastAsia" w:ascii="Times New Roman" w:hAnsi="Times New Roman"/>
                <w:sz w:val="20"/>
                <w:szCs w:val="20"/>
              </w:rPr>
              <w:t>AIRC</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exact"/>
          <w:jc w:val="center"/>
        </w:trPr>
        <w:tc>
          <w:tcPr>
            <w:tcW w:w="552" w:type="dxa"/>
            <w:tcBorders>
              <w:left w:val="single" w:color="auto" w:sz="2" w:space="0"/>
            </w:tcBorders>
            <w:vAlign w:val="center"/>
          </w:tcPr>
          <w:p>
            <w:pPr>
              <w:jc w:val="left"/>
              <w:rPr>
                <w:rFonts w:ascii="Times New Roman" w:hAnsi="Times New Roman"/>
                <w:sz w:val="20"/>
                <w:szCs w:val="20"/>
              </w:rPr>
            </w:pPr>
            <w:r>
              <w:rPr>
                <w:rFonts w:ascii="Times New Roman" w:hAnsi="Times New Roman"/>
                <w:sz w:val="20"/>
                <w:szCs w:val="20"/>
              </w:rPr>
              <w:t>5</w:t>
            </w:r>
          </w:p>
        </w:tc>
        <w:tc>
          <w:tcPr>
            <w:tcW w:w="2126" w:type="dxa"/>
            <w:vAlign w:val="center"/>
          </w:tcPr>
          <w:p>
            <w:pPr>
              <w:spacing w:line="240" w:lineRule="exact"/>
              <w:jc w:val="left"/>
              <w:rPr>
                <w:rFonts w:ascii="Times New Roman" w:hAnsi="Times New Roman"/>
                <w:sz w:val="20"/>
                <w:szCs w:val="20"/>
              </w:rPr>
            </w:pPr>
            <w:r>
              <w:rPr>
                <w:rFonts w:ascii="Times New Roman" w:hAnsi="Times New Roman"/>
                <w:sz w:val="20"/>
                <w:szCs w:val="20"/>
              </w:rPr>
              <w:t>Harnessing the Power of Text Mining</w:t>
            </w:r>
          </w:p>
          <w:p>
            <w:pPr>
              <w:spacing w:line="240" w:lineRule="exact"/>
              <w:jc w:val="left"/>
              <w:rPr>
                <w:rFonts w:ascii="Times New Roman" w:hAnsi="Times New Roman"/>
                <w:sz w:val="20"/>
                <w:szCs w:val="20"/>
              </w:rPr>
            </w:pPr>
            <w:r>
              <w:rPr>
                <w:rFonts w:ascii="Times New Roman" w:hAnsi="Times New Roman"/>
                <w:sz w:val="20"/>
                <w:szCs w:val="20"/>
              </w:rPr>
              <w:t>for the Detection of Abusive Content in Social Media</w:t>
            </w:r>
          </w:p>
        </w:tc>
        <w:tc>
          <w:tcPr>
            <w:tcW w:w="1559" w:type="dxa"/>
            <w:vAlign w:val="center"/>
          </w:tcPr>
          <w:p>
            <w:pPr>
              <w:pStyle w:val="2"/>
              <w:spacing w:before="0" w:beforeAutospacing="0" w:after="120" w:afterAutospacing="0"/>
              <w:rPr>
                <w:rFonts w:ascii="Georgia" w:hAnsi="Georgia"/>
                <w:b w:val="0"/>
                <w:bCs w:val="0"/>
                <w:color w:val="333333"/>
                <w:spacing w:val="2"/>
              </w:rPr>
            </w:pPr>
            <w:r>
              <w:rPr>
                <w:rFonts w:eastAsia="宋体"/>
                <w:b w:val="0"/>
                <w:bCs w:val="0"/>
                <w:kern w:val="2"/>
                <w:sz w:val="20"/>
                <w:szCs w:val="20"/>
                <w:lang w:val="en-US"/>
              </w:rPr>
              <w:t>Advances</w:t>
            </w:r>
            <w:r>
              <w:rPr>
                <w:rFonts w:ascii="Georgia" w:hAnsi="Georgia"/>
                <w:b w:val="0"/>
                <w:bCs w:val="0"/>
                <w:color w:val="333333"/>
                <w:spacing w:val="2"/>
              </w:rPr>
              <w:t xml:space="preserve"> </w:t>
            </w:r>
            <w:r>
              <w:rPr>
                <w:rFonts w:eastAsia="宋体"/>
                <w:b w:val="0"/>
                <w:bCs w:val="0"/>
                <w:kern w:val="2"/>
                <w:sz w:val="20"/>
                <w:szCs w:val="20"/>
                <w:lang w:val="en-US"/>
              </w:rPr>
              <w:t>in</w:t>
            </w:r>
            <w:r>
              <w:rPr>
                <w:rFonts w:ascii="Georgia" w:hAnsi="Georgia"/>
                <w:b w:val="0"/>
                <w:bCs w:val="0"/>
                <w:color w:val="333333"/>
                <w:spacing w:val="2"/>
              </w:rPr>
              <w:t xml:space="preserve"> </w:t>
            </w:r>
            <w:r>
              <w:rPr>
                <w:rFonts w:eastAsia="宋体"/>
                <w:b w:val="0"/>
                <w:bCs w:val="0"/>
                <w:kern w:val="2"/>
                <w:sz w:val="20"/>
                <w:szCs w:val="20"/>
                <w:lang w:val="en-US"/>
              </w:rPr>
              <w:t>Computational</w:t>
            </w:r>
            <w:r>
              <w:rPr>
                <w:rFonts w:ascii="Georgia" w:hAnsi="Georgia"/>
                <w:b w:val="0"/>
                <w:bCs w:val="0"/>
                <w:color w:val="333333"/>
                <w:spacing w:val="2"/>
              </w:rPr>
              <w:t xml:space="preserve"> </w:t>
            </w:r>
            <w:r>
              <w:rPr>
                <w:rFonts w:eastAsia="宋体"/>
                <w:b w:val="0"/>
                <w:bCs w:val="0"/>
                <w:kern w:val="2"/>
                <w:sz w:val="20"/>
                <w:szCs w:val="20"/>
                <w:lang w:val="en-US"/>
              </w:rPr>
              <w:t>Intelligence Systems</w:t>
            </w:r>
          </w:p>
          <w:p>
            <w:pPr>
              <w:spacing w:line="240" w:lineRule="exact"/>
              <w:jc w:val="left"/>
              <w:rPr>
                <w:rFonts w:ascii="Times New Roman" w:hAnsi="Times New Roman"/>
                <w:sz w:val="20"/>
                <w:szCs w:val="20"/>
              </w:rPr>
            </w:pPr>
          </w:p>
        </w:tc>
        <w:tc>
          <w:tcPr>
            <w:tcW w:w="709" w:type="dxa"/>
            <w:vAlign w:val="center"/>
          </w:tcPr>
          <w:p>
            <w:pPr>
              <w:jc w:val="left"/>
              <w:rPr>
                <w:rFonts w:ascii="Times New Roman" w:hAnsi="Times New Roman"/>
                <w:sz w:val="20"/>
                <w:szCs w:val="20"/>
              </w:rPr>
            </w:pPr>
            <w:r>
              <w:rPr>
                <w:rFonts w:ascii="Times New Roman" w:hAnsi="Times New Roman"/>
                <w:sz w:val="20"/>
                <w:szCs w:val="20"/>
              </w:rPr>
              <w:t>2016</w:t>
            </w:r>
          </w:p>
        </w:tc>
        <w:tc>
          <w:tcPr>
            <w:tcW w:w="709" w:type="dxa"/>
            <w:vAlign w:val="center"/>
          </w:tcPr>
          <w:p>
            <w:pPr>
              <w:ind w:firstLine="100" w:firstLineChars="50"/>
              <w:jc w:val="left"/>
              <w:rPr>
                <w:rFonts w:ascii="Times New Roman" w:hAnsi="Times New Roman"/>
                <w:sz w:val="20"/>
                <w:szCs w:val="20"/>
              </w:rPr>
            </w:pPr>
            <w:r>
              <w:rPr>
                <w:rFonts w:ascii="Times New Roman" w:hAnsi="Times New Roman"/>
                <w:sz w:val="20"/>
                <w:szCs w:val="20"/>
              </w:rPr>
              <w:t>1</w:t>
            </w:r>
          </w:p>
        </w:tc>
        <w:tc>
          <w:tcPr>
            <w:tcW w:w="1417" w:type="dxa"/>
            <w:vAlign w:val="center"/>
          </w:tcPr>
          <w:p>
            <w:pPr>
              <w:jc w:val="left"/>
              <w:rPr>
                <w:rFonts w:ascii="Times New Roman" w:hAnsi="Times New Roman"/>
                <w:sz w:val="20"/>
                <w:szCs w:val="20"/>
              </w:rPr>
            </w:pPr>
            <w:r>
              <w:rPr>
                <w:rFonts w:ascii="Times New Roman" w:hAnsi="Times New Roman"/>
                <w:sz w:val="20"/>
                <w:szCs w:val="20"/>
              </w:rPr>
              <w:t>Technological University Dublin</w:t>
            </w:r>
          </w:p>
        </w:tc>
        <w:tc>
          <w:tcPr>
            <w:tcW w:w="994" w:type="dxa"/>
            <w:vAlign w:val="center"/>
          </w:tcPr>
          <w:p>
            <w:pPr>
              <w:jc w:val="left"/>
              <w:rPr>
                <w:rFonts w:ascii="Times New Roman" w:hAnsi="Times New Roman"/>
                <w:sz w:val="20"/>
                <w:szCs w:val="20"/>
              </w:rPr>
            </w:pPr>
            <w:r>
              <w:rPr>
                <w:rFonts w:ascii="Times New Roman" w:hAnsi="Times New Roman"/>
                <w:sz w:val="20"/>
                <w:szCs w:val="20"/>
              </w:rPr>
              <w:t>Springer</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7</w:t>
            </w: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7"/>
        <w:gridCol w:w="4830"/>
        <w:gridCol w:w="1353"/>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67"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4830"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1353"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67" w:type="dxa"/>
          </w:tcPr>
          <w:p>
            <w:pPr>
              <w:spacing w:line="360" w:lineRule="auto"/>
              <w:rPr>
                <w:rFonts w:ascii="Times New Roman" w:hAnsi="Times New Roman"/>
                <w:kern w:val="0"/>
                <w:sz w:val="20"/>
                <w:szCs w:val="20"/>
              </w:rPr>
            </w:pPr>
            <w:r>
              <w:rPr>
                <w:rFonts w:ascii="Times New Roman" w:hAnsi="Times New Roman"/>
                <w:kern w:val="0"/>
                <w:sz w:val="20"/>
                <w:szCs w:val="20"/>
              </w:rPr>
              <w:t>2019</w:t>
            </w:r>
            <w:r>
              <w:rPr>
                <w:rFonts w:hint="eastAsia" w:ascii="Times New Roman" w:hAnsi="Times New Roman"/>
                <w:kern w:val="0"/>
                <w:sz w:val="20"/>
                <w:szCs w:val="20"/>
              </w:rPr>
              <w:t>.</w:t>
            </w:r>
            <w:r>
              <w:rPr>
                <w:rFonts w:ascii="Times New Roman" w:hAnsi="Times New Roman"/>
                <w:kern w:val="0"/>
                <w:sz w:val="20"/>
                <w:szCs w:val="20"/>
              </w:rPr>
              <w:t>05</w:t>
            </w:r>
          </w:p>
        </w:tc>
        <w:tc>
          <w:tcPr>
            <w:tcW w:w="483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Mental Workload Modelling with Deep Learning</w:t>
            </w:r>
            <w:r>
              <w:rPr>
                <w:rFonts w:hint="eastAsia" w:ascii="Times New Roman" w:hAnsi="Times New Roman"/>
                <w:kern w:val="0"/>
                <w:sz w:val="20"/>
                <w:szCs w:val="20"/>
              </w:rPr>
              <w:t>（利用深度学习模型研究人的工作强度）</w:t>
            </w:r>
          </w:p>
        </w:tc>
        <w:tc>
          <w:tcPr>
            <w:tcW w:w="1353" w:type="dxa"/>
          </w:tcPr>
          <w:p>
            <w:pPr>
              <w:ind w:right="101" w:rightChars="48"/>
              <w:rPr>
                <w:rFonts w:ascii="Times New Roman" w:hAnsi="Times New Roman"/>
                <w:kern w:val="0"/>
                <w:sz w:val="20"/>
                <w:szCs w:val="20"/>
              </w:rPr>
            </w:pPr>
            <w:r>
              <w:rPr>
                <w:rFonts w:hint="eastAsia" w:ascii="Times New Roman" w:hAnsi="Times New Roman"/>
                <w:kern w:val="0"/>
                <w:sz w:val="20"/>
                <w:szCs w:val="20"/>
              </w:rPr>
              <w:t>校级项目</w:t>
            </w:r>
          </w:p>
        </w:tc>
        <w:tc>
          <w:tcPr>
            <w:tcW w:w="1241" w:type="dxa"/>
          </w:tcPr>
          <w:p>
            <w:pPr>
              <w:ind w:right="101" w:rightChars="48"/>
              <w:jc w:val="center"/>
              <w:rPr>
                <w:rFonts w:ascii="Times New Roman" w:hAnsi="Times New Roman"/>
                <w:kern w:val="0"/>
                <w:sz w:val="20"/>
                <w:szCs w:val="20"/>
              </w:rPr>
            </w:pPr>
            <w:r>
              <w:rPr>
                <w:rFonts w:ascii="Times New Roman" w:hAnsi="Times New Roman"/>
                <w:kern w:val="0"/>
                <w:sz w:val="20"/>
                <w:szCs w:val="20"/>
              </w:rPr>
              <w:t>NA</w:t>
            </w:r>
          </w:p>
        </w:tc>
        <w:tc>
          <w:tcPr>
            <w:tcW w:w="1843" w:type="dxa"/>
          </w:tcPr>
          <w:p>
            <w:pPr>
              <w:tabs>
                <w:tab w:val="left" w:pos="8158"/>
              </w:tabs>
              <w:ind w:right="317" w:rightChars="151"/>
              <w:rPr>
                <w:rFonts w:ascii="Times New Roman" w:hAnsi="Times New Roman"/>
                <w:kern w:val="0"/>
                <w:sz w:val="20"/>
                <w:szCs w:val="20"/>
              </w:rPr>
            </w:pPr>
            <w:r>
              <w:rPr>
                <w:rFonts w:hint="eastAsia" w:ascii="Times New Roman" w:hAnsi="Times New Roman"/>
                <w:kern w:val="0"/>
                <w:sz w:val="20"/>
                <w:szCs w:val="20"/>
              </w:rPr>
              <w:t>主研</w:t>
            </w:r>
          </w:p>
        </w:tc>
      </w:tr>
    </w:tbl>
    <w:p>
      <w:pPr>
        <w:rPr>
          <w:rFonts w:ascii="Times New Roman" w:hAnsi="Times New Roman"/>
          <w:szCs w:val="24"/>
        </w:rPr>
      </w:pPr>
    </w:p>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5</w:t>
      </w:r>
      <w:r>
        <w:rPr>
          <w:rFonts w:hint="eastAsia" w:ascii="宋体" w:hAnsi="宋体"/>
          <w:b/>
          <w:color w:val="000000"/>
          <w:sz w:val="24"/>
          <w:szCs w:val="24"/>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980"/>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980"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531"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2015-2019</w:t>
            </w:r>
          </w:p>
        </w:tc>
        <w:tc>
          <w:tcPr>
            <w:tcW w:w="3402"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DIT Fiosraigh Scholarship</w:t>
            </w:r>
          </w:p>
        </w:tc>
        <w:tc>
          <w:tcPr>
            <w:tcW w:w="3980" w:type="dxa"/>
          </w:tcPr>
          <w:p>
            <w:pPr>
              <w:tabs>
                <w:tab w:val="left" w:pos="8158"/>
              </w:tabs>
              <w:ind w:right="317" w:rightChars="151"/>
              <w:rPr>
                <w:rFonts w:ascii="Times New Roman" w:hAnsi="Times New Roman"/>
                <w:kern w:val="0"/>
                <w:sz w:val="20"/>
                <w:szCs w:val="20"/>
              </w:rPr>
            </w:pPr>
            <w:r>
              <w:rPr>
                <w:rFonts w:hint="eastAsia" w:ascii="Times New Roman" w:hAnsi="Times New Roman"/>
                <w:kern w:val="0"/>
                <w:sz w:val="20"/>
                <w:szCs w:val="20"/>
              </w:rPr>
              <w:t>爱尔兰都柏林理工大学博士全额奖学金</w:t>
            </w:r>
          </w:p>
        </w:tc>
        <w:tc>
          <w:tcPr>
            <w:tcW w:w="1531" w:type="dxa"/>
          </w:tcPr>
          <w:p>
            <w:pPr>
              <w:ind w:right="101" w:rightChars="48"/>
              <w:rPr>
                <w:rFonts w:ascii="Times New Roman" w:hAnsi="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2010-2013</w:t>
            </w:r>
          </w:p>
        </w:tc>
        <w:tc>
          <w:tcPr>
            <w:tcW w:w="3402" w:type="dxa"/>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西南石油大学奖学金</w:t>
            </w:r>
          </w:p>
        </w:tc>
        <w:tc>
          <w:tcPr>
            <w:tcW w:w="3980"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全额一等奖学金</w:t>
            </w:r>
          </w:p>
        </w:tc>
        <w:tc>
          <w:tcPr>
            <w:tcW w:w="1531" w:type="dxa"/>
          </w:tcPr>
          <w:p>
            <w:pPr>
              <w:jc w:val="center"/>
              <w:rPr>
                <w:rFonts w:ascii="Times New Roman" w:hAnsi="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4" w:type="dxa"/>
          </w:tcPr>
          <w:p>
            <w:pPr>
              <w:spacing w:line="360" w:lineRule="auto"/>
              <w:jc w:val="center"/>
              <w:rPr>
                <w:rFonts w:ascii="Times New Roman" w:hAnsi="Times New Roman"/>
                <w:kern w:val="0"/>
                <w:sz w:val="20"/>
                <w:szCs w:val="20"/>
              </w:rPr>
            </w:pPr>
            <w:r>
              <w:rPr>
                <w:rFonts w:ascii="Times New Roman" w:hAnsi="Times New Roman"/>
                <w:kern w:val="0"/>
                <w:sz w:val="20"/>
                <w:szCs w:val="20"/>
              </w:rPr>
              <w:t>2006-2010</w:t>
            </w:r>
          </w:p>
        </w:tc>
        <w:tc>
          <w:tcPr>
            <w:tcW w:w="3402" w:type="dxa"/>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电子科技大学成都学院校级</w:t>
            </w:r>
          </w:p>
        </w:tc>
        <w:tc>
          <w:tcPr>
            <w:tcW w:w="3980"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一等奖学金</w:t>
            </w:r>
          </w:p>
        </w:tc>
        <w:tc>
          <w:tcPr>
            <w:tcW w:w="1531" w:type="dxa"/>
          </w:tcPr>
          <w:p>
            <w:pPr>
              <w:jc w:val="center"/>
              <w:rPr>
                <w:rFonts w:ascii="Times New Roman" w:hAnsi="Times New Roman"/>
                <w:kern w:val="0"/>
                <w:sz w:val="20"/>
                <w:szCs w:val="20"/>
              </w:rPr>
            </w:pPr>
          </w:p>
        </w:tc>
      </w:tr>
    </w:tbl>
    <w:p>
      <w:pPr>
        <w:spacing w:line="360" w:lineRule="auto"/>
        <w:rPr>
          <w:rFonts w:ascii="Times New Roman" w:hAnsi="Times New Roman"/>
          <w:b/>
          <w:sz w:val="24"/>
          <w:szCs w:val="24"/>
          <w:highlight w:val="yellow"/>
        </w:rPr>
      </w:pPr>
    </w:p>
    <w:p>
      <w:pPr>
        <w:spacing w:line="360" w:lineRule="auto"/>
        <w:ind w:left="239" w:leftChars="114" w:firstLine="120" w:firstLineChars="50"/>
        <w:rPr>
          <w:rFonts w:ascii="Times New Roman" w:hAnsi="Times New Roman"/>
          <w:b/>
          <w:sz w:val="24"/>
          <w:szCs w:val="24"/>
        </w:rPr>
      </w:pPr>
    </w:p>
    <w:p>
      <w:pPr>
        <w:spacing w:line="360" w:lineRule="auto"/>
        <w:rPr>
          <w:rFonts w:ascii="Times New Roman" w:hAnsi="Times New Roman"/>
          <w:b/>
          <w:sz w:val="24"/>
          <w:szCs w:val="24"/>
        </w:rPr>
      </w:pPr>
    </w:p>
    <w:p>
      <w:pPr>
        <w:rPr>
          <w:rFonts w:ascii="Times New Roman" w:hAnsi="Times New Roman"/>
          <w:szCs w:val="24"/>
        </w:rPr>
      </w:pPr>
    </w:p>
    <w:p/>
    <w:p>
      <w:pPr>
        <w:rPr>
          <w:rFonts w:hint="eastAsia"/>
          <w:szCs w:val="21"/>
        </w:rPr>
      </w:pPr>
    </w:p>
    <w:p>
      <w:pPr>
        <w:rPr>
          <w:szCs w:val="21"/>
        </w:rPr>
      </w:pPr>
      <w:r>
        <w:rPr>
          <w:rFonts w:hint="eastAsia"/>
          <w:szCs w:val="21"/>
        </w:rPr>
        <w:t>公示时间为：201</w:t>
      </w:r>
      <w:r>
        <w:rPr>
          <w:rFonts w:hint="eastAsia"/>
          <w:szCs w:val="21"/>
          <w:lang w:val="en-US" w:eastAsia="zh-CN"/>
        </w:rPr>
        <w:t>9</w:t>
      </w:r>
      <w:r>
        <w:rPr>
          <w:rFonts w:hint="eastAsia"/>
          <w:szCs w:val="21"/>
        </w:rPr>
        <w:t>年</w:t>
      </w:r>
      <w:r>
        <w:rPr>
          <w:rFonts w:hint="eastAsia"/>
          <w:szCs w:val="21"/>
          <w:lang w:val="en-US" w:eastAsia="zh-CN"/>
        </w:rPr>
        <w:t>10</w:t>
      </w:r>
      <w:r>
        <w:rPr>
          <w:rFonts w:hint="eastAsia"/>
          <w:szCs w:val="21"/>
        </w:rPr>
        <w:t>月</w:t>
      </w:r>
      <w:r>
        <w:rPr>
          <w:rFonts w:hint="eastAsia"/>
          <w:szCs w:val="21"/>
          <w:lang w:val="en-US" w:eastAsia="zh-CN"/>
        </w:rPr>
        <w:t>18</w:t>
      </w:r>
      <w:r>
        <w:rPr>
          <w:rFonts w:hint="eastAsia"/>
          <w:szCs w:val="21"/>
        </w:rPr>
        <w:t>日至201</w:t>
      </w:r>
      <w:r>
        <w:rPr>
          <w:rFonts w:hint="eastAsia"/>
          <w:szCs w:val="21"/>
          <w:lang w:val="en-US" w:eastAsia="zh-CN"/>
        </w:rPr>
        <w:t>9</w:t>
      </w:r>
      <w:r>
        <w:rPr>
          <w:rFonts w:hint="eastAsia"/>
          <w:szCs w:val="21"/>
        </w:rPr>
        <w:t>年</w:t>
      </w:r>
      <w:r>
        <w:rPr>
          <w:rFonts w:hint="eastAsia"/>
          <w:szCs w:val="21"/>
          <w:lang w:val="en-US" w:eastAsia="zh-CN"/>
        </w:rPr>
        <w:t>10</w:t>
      </w:r>
      <w:r>
        <w:rPr>
          <w:rFonts w:hint="eastAsia"/>
          <w:szCs w:val="21"/>
        </w:rPr>
        <w:t>月</w:t>
      </w:r>
      <w:r>
        <w:rPr>
          <w:rFonts w:hint="eastAsia"/>
          <w:szCs w:val="21"/>
          <w:lang w:val="en-US" w:eastAsia="zh-CN"/>
        </w:rPr>
        <w:t>24</w:t>
      </w:r>
      <w:r>
        <w:rPr>
          <w:rFonts w:hint="eastAsia"/>
          <w:szCs w:val="21"/>
        </w:rPr>
        <w:t>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w:t>
      </w:r>
      <w:r>
        <w:rPr>
          <w:rFonts w:hint="eastAsia"/>
          <w:szCs w:val="21"/>
          <w:lang w:eastAsia="zh-CN"/>
        </w:rPr>
        <w:t>九年十</w:t>
      </w:r>
      <w:r>
        <w:rPr>
          <w:rFonts w:hint="eastAsia"/>
          <w:szCs w:val="21"/>
        </w:rPr>
        <w:t>月</w:t>
      </w:r>
      <w:r>
        <w:rPr>
          <w:rFonts w:hint="eastAsia"/>
          <w:szCs w:val="21"/>
          <w:lang w:eastAsia="zh-CN"/>
        </w:rPr>
        <w:t>十八</w:t>
      </w:r>
      <w:r>
        <w:rPr>
          <w:rFonts w:hint="eastAsia"/>
          <w:szCs w:val="21"/>
        </w:rPr>
        <w:t>日</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TeXGyreTermes-Bold-Identity-H">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yriadPro-Regular">
    <w:altName w:val="Segoe Print"/>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decorative"/>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D9571"/>
    <w:multiLevelType w:val="singleLevel"/>
    <w:tmpl w:val="9C9D9571"/>
    <w:lvl w:ilvl="0" w:tentative="0">
      <w:start w:val="5"/>
      <w:numFmt w:val="decimal"/>
      <w:suff w:val="nothing"/>
      <w:lvlText w:val="%1、"/>
      <w:lvlJc w:val="left"/>
    </w:lvl>
  </w:abstractNum>
  <w:abstractNum w:abstractNumId="1">
    <w:nsid w:val="B96C3E05"/>
    <w:multiLevelType w:val="singleLevel"/>
    <w:tmpl w:val="B96C3E05"/>
    <w:lvl w:ilvl="0" w:tentative="0">
      <w:start w:val="1"/>
      <w:numFmt w:val="decimal"/>
      <w:suff w:val="space"/>
      <w:lvlText w:val="%1."/>
      <w:lvlJc w:val="left"/>
    </w:lvl>
  </w:abstractNum>
  <w:abstractNum w:abstractNumId="2">
    <w:nsid w:val="11FB70FC"/>
    <w:multiLevelType w:val="multilevel"/>
    <w:tmpl w:val="11FB70FC"/>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3">
    <w:nsid w:val="1B1B1F60"/>
    <w:multiLevelType w:val="multilevel"/>
    <w:tmpl w:val="1B1B1F60"/>
    <w:lvl w:ilvl="0" w:tentative="0">
      <w:start w:val="1"/>
      <w:numFmt w:val="decimal"/>
      <w:lvlText w:val="(%1)"/>
      <w:lvlJc w:val="left"/>
      <w:pPr>
        <w:ind w:left="840" w:hanging="42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4">
    <w:nsid w:val="5AC870B5"/>
    <w:multiLevelType w:val="multilevel"/>
    <w:tmpl w:val="5AC870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49FF"/>
    <w:rsid w:val="00270AB1"/>
    <w:rsid w:val="00462BFA"/>
    <w:rsid w:val="00882D60"/>
    <w:rsid w:val="00AD62B3"/>
    <w:rsid w:val="00DB4354"/>
    <w:rsid w:val="00E56669"/>
    <w:rsid w:val="01875001"/>
    <w:rsid w:val="03735BC9"/>
    <w:rsid w:val="07441616"/>
    <w:rsid w:val="07D92B04"/>
    <w:rsid w:val="08161105"/>
    <w:rsid w:val="082D1B1C"/>
    <w:rsid w:val="093835D7"/>
    <w:rsid w:val="0EFA5050"/>
    <w:rsid w:val="11B36A59"/>
    <w:rsid w:val="144E5C0B"/>
    <w:rsid w:val="15276360"/>
    <w:rsid w:val="158305FB"/>
    <w:rsid w:val="15D218A0"/>
    <w:rsid w:val="18584CA7"/>
    <w:rsid w:val="186E3CCE"/>
    <w:rsid w:val="1885179F"/>
    <w:rsid w:val="190F5484"/>
    <w:rsid w:val="193E0BCA"/>
    <w:rsid w:val="19AB3CE1"/>
    <w:rsid w:val="1E9A1F40"/>
    <w:rsid w:val="1ED51E52"/>
    <w:rsid w:val="1F1E0324"/>
    <w:rsid w:val="20806F39"/>
    <w:rsid w:val="23541325"/>
    <w:rsid w:val="25BA207B"/>
    <w:rsid w:val="28FD3049"/>
    <w:rsid w:val="29A30FB4"/>
    <w:rsid w:val="2A6B1C17"/>
    <w:rsid w:val="2C8D4C69"/>
    <w:rsid w:val="2DF20167"/>
    <w:rsid w:val="2E6433DE"/>
    <w:rsid w:val="2EAC2A29"/>
    <w:rsid w:val="2EB46FEA"/>
    <w:rsid w:val="2FB2592B"/>
    <w:rsid w:val="2FD11E06"/>
    <w:rsid w:val="312F7818"/>
    <w:rsid w:val="33962048"/>
    <w:rsid w:val="363275B1"/>
    <w:rsid w:val="38646E30"/>
    <w:rsid w:val="3B23205C"/>
    <w:rsid w:val="3C10210C"/>
    <w:rsid w:val="3D2D30AA"/>
    <w:rsid w:val="3D4E4686"/>
    <w:rsid w:val="3D900579"/>
    <w:rsid w:val="3E5D145F"/>
    <w:rsid w:val="3E9729EE"/>
    <w:rsid w:val="3F913CE2"/>
    <w:rsid w:val="403B6CD9"/>
    <w:rsid w:val="40426CA0"/>
    <w:rsid w:val="408A656E"/>
    <w:rsid w:val="40DA2B33"/>
    <w:rsid w:val="414835F8"/>
    <w:rsid w:val="416C25DD"/>
    <w:rsid w:val="45307B75"/>
    <w:rsid w:val="45736337"/>
    <w:rsid w:val="478353F9"/>
    <w:rsid w:val="479B1798"/>
    <w:rsid w:val="47BC24EC"/>
    <w:rsid w:val="483562C8"/>
    <w:rsid w:val="48AF10CA"/>
    <w:rsid w:val="49C2036B"/>
    <w:rsid w:val="4C373466"/>
    <w:rsid w:val="4D9C0048"/>
    <w:rsid w:val="4F8D77AB"/>
    <w:rsid w:val="534A231A"/>
    <w:rsid w:val="54236E76"/>
    <w:rsid w:val="552553A1"/>
    <w:rsid w:val="56575EAA"/>
    <w:rsid w:val="56F80834"/>
    <w:rsid w:val="587F17C1"/>
    <w:rsid w:val="58AA0221"/>
    <w:rsid w:val="5CDA5E23"/>
    <w:rsid w:val="5D4E59A6"/>
    <w:rsid w:val="5FCE557E"/>
    <w:rsid w:val="62305729"/>
    <w:rsid w:val="68793240"/>
    <w:rsid w:val="68804558"/>
    <w:rsid w:val="69354688"/>
    <w:rsid w:val="6AF87676"/>
    <w:rsid w:val="6B4D2DC4"/>
    <w:rsid w:val="6D276585"/>
    <w:rsid w:val="6F1C01F5"/>
    <w:rsid w:val="6F896254"/>
    <w:rsid w:val="704D56A3"/>
    <w:rsid w:val="730C1ACB"/>
    <w:rsid w:val="75DB48BB"/>
    <w:rsid w:val="778B482B"/>
    <w:rsid w:val="77DE4E2B"/>
    <w:rsid w:val="77FA156F"/>
    <w:rsid w:val="78B96688"/>
    <w:rsid w:val="7E6E7AAC"/>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Times New Roman" w:hAnsi="Times New Roman" w:eastAsia="Times New Roman"/>
      <w:b/>
      <w:bCs/>
      <w:kern w:val="36"/>
      <w:sz w:val="48"/>
      <w:szCs w:val="48"/>
      <w:lang w:val="en-IE"/>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rPr>
      <w:rFonts w:ascii="Times New Roman" w:hAnsi="Times New Roman"/>
      <w:szCs w:val="20"/>
    </w:rPr>
  </w:style>
  <w:style w:type="character" w:customStyle="1" w:styleId="10">
    <w:name w:val="fontstyle01"/>
    <w:qFormat/>
    <w:uiPriority w:val="0"/>
    <w:rPr>
      <w:color w:val="000000"/>
      <w:sz w:val="22"/>
      <w:szCs w:val="22"/>
    </w:rPr>
  </w:style>
  <w:style w:type="character" w:customStyle="1" w:styleId="11">
    <w:name w:val="fr_labe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1</TotalTime>
  <ScaleCrop>false</ScaleCrop>
  <LinksUpToDate>false</LinksUpToDate>
  <CharactersWithSpaces>3527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Administrator</cp:lastModifiedBy>
  <dcterms:modified xsi:type="dcterms:W3CDTF">2019-10-18T09:01:05Z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