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D6" w:rsidRDefault="001A03D6" w:rsidP="00D0030C">
      <w:pPr>
        <w:jc w:val="center"/>
        <w:rPr>
          <w:rFonts w:ascii="Arial" w:hAnsi="Arial" w:cs="Arial"/>
          <w:b/>
          <w:sz w:val="28"/>
          <w:szCs w:val="28"/>
        </w:rPr>
      </w:pPr>
    </w:p>
    <w:p w:rsidR="00EA5C41" w:rsidRPr="0065161D" w:rsidRDefault="00EA5C41" w:rsidP="00D0030C">
      <w:pPr>
        <w:jc w:val="center"/>
        <w:rPr>
          <w:rFonts w:asciiTheme="majorEastAsia" w:eastAsiaTheme="majorEastAsia" w:hAnsiTheme="majorEastAsia" w:cs="Arial"/>
          <w:b/>
          <w:sz w:val="28"/>
          <w:szCs w:val="28"/>
        </w:rPr>
      </w:pPr>
      <w:r w:rsidRPr="0065161D">
        <w:rPr>
          <w:rFonts w:asciiTheme="majorEastAsia" w:eastAsiaTheme="majorEastAsia" w:hAnsiTheme="majorEastAsia" w:cs="Arial"/>
          <w:b/>
          <w:sz w:val="28"/>
          <w:szCs w:val="28"/>
        </w:rPr>
        <w:t xml:space="preserve">德州仪器 </w:t>
      </w:r>
      <w:r w:rsidRPr="00D71CD6">
        <w:rPr>
          <w:rFonts w:ascii="Arial" w:eastAsiaTheme="majorEastAsia" w:hAnsi="Arial" w:cs="Arial"/>
          <w:b/>
          <w:sz w:val="28"/>
          <w:szCs w:val="28"/>
        </w:rPr>
        <w:t>Texas Instruments</w:t>
      </w:r>
    </w:p>
    <w:p w:rsidR="00EA5C41" w:rsidRPr="0065161D" w:rsidRDefault="00103490" w:rsidP="00103490">
      <w:pPr>
        <w:ind w:hanging="630"/>
        <w:jc w:val="center"/>
        <w:rPr>
          <w:rFonts w:asciiTheme="majorEastAsia" w:eastAsiaTheme="majorEastAsia" w:hAnsiTheme="majorEastAsia" w:cs="Arial"/>
          <w:b/>
          <w:sz w:val="24"/>
        </w:rPr>
      </w:pPr>
      <w:r>
        <w:rPr>
          <w:rFonts w:asciiTheme="majorEastAsia" w:eastAsiaTheme="majorEastAsia" w:hAnsiTheme="majorEastAsia" w:cs="Arial" w:hint="eastAsia"/>
          <w:b/>
          <w:color w:val="FF0000"/>
          <w:sz w:val="24"/>
          <w:szCs w:val="28"/>
        </w:rPr>
        <w:t xml:space="preserve">   </w:t>
      </w:r>
      <w:r w:rsidRPr="00103490">
        <w:rPr>
          <w:rFonts w:asciiTheme="majorEastAsia" w:eastAsiaTheme="majorEastAsia" w:hAnsiTheme="majorEastAsia" w:cs="Arial"/>
          <w:b/>
          <w:color w:val="FF0000"/>
          <w:sz w:val="24"/>
          <w:szCs w:val="28"/>
        </w:rPr>
        <w:t>20</w:t>
      </w:r>
      <w:r w:rsidRPr="00103490">
        <w:rPr>
          <w:rFonts w:asciiTheme="majorEastAsia" w:eastAsiaTheme="majorEastAsia" w:hAnsiTheme="majorEastAsia" w:cs="Arial" w:hint="eastAsia"/>
          <w:b/>
          <w:color w:val="FF0000"/>
          <w:sz w:val="24"/>
          <w:szCs w:val="28"/>
        </w:rPr>
        <w:t>20</w:t>
      </w:r>
      <w:r>
        <w:rPr>
          <w:rFonts w:ascii="Arial" w:hAnsi="Arial" w:cs="Arial" w:hint="eastAsia"/>
          <w:b/>
          <w:sz w:val="24"/>
        </w:rPr>
        <w:t xml:space="preserve"> </w:t>
      </w:r>
      <w:r w:rsidR="0018161F" w:rsidRPr="00103490">
        <w:rPr>
          <w:rFonts w:asciiTheme="majorEastAsia" w:eastAsiaTheme="majorEastAsia" w:hAnsiTheme="majorEastAsia" w:cs="Arial" w:hint="eastAsia"/>
          <w:b/>
          <w:color w:val="FF0000"/>
          <w:sz w:val="24"/>
        </w:rPr>
        <w:t>实习生</w:t>
      </w:r>
      <w:r w:rsidRPr="00103490">
        <w:rPr>
          <w:rFonts w:asciiTheme="majorEastAsia" w:eastAsiaTheme="majorEastAsia" w:hAnsiTheme="majorEastAsia" w:cs="Arial" w:hint="eastAsia"/>
          <w:b/>
          <w:color w:val="FF0000"/>
          <w:sz w:val="24"/>
        </w:rPr>
        <w:t>招聘</w:t>
      </w:r>
      <w:r>
        <w:rPr>
          <w:rFonts w:asciiTheme="majorEastAsia" w:eastAsiaTheme="majorEastAsia" w:hAnsiTheme="majorEastAsia" w:cs="Arial" w:hint="eastAsia"/>
          <w:b/>
          <w:sz w:val="24"/>
        </w:rPr>
        <w:t>|</w:t>
      </w:r>
      <w:r w:rsidR="0018161F" w:rsidRPr="00103490">
        <w:rPr>
          <w:rFonts w:asciiTheme="majorEastAsia" w:eastAsiaTheme="majorEastAsia" w:hAnsiTheme="majorEastAsia" w:cs="Arial" w:hint="eastAsia"/>
          <w:b/>
          <w:color w:val="FF0000"/>
          <w:sz w:val="24"/>
        </w:rPr>
        <w:t>应届生</w:t>
      </w:r>
      <w:r w:rsidRPr="00103490">
        <w:rPr>
          <w:rFonts w:asciiTheme="majorEastAsia" w:eastAsiaTheme="majorEastAsia" w:hAnsiTheme="majorEastAsia" w:cs="Arial" w:hint="eastAsia"/>
          <w:b/>
          <w:color w:val="FF0000"/>
          <w:sz w:val="24"/>
        </w:rPr>
        <w:t>补招</w:t>
      </w:r>
    </w:p>
    <w:p w:rsidR="00124AB3" w:rsidRDefault="00124AB3" w:rsidP="00D0030C">
      <w:pPr>
        <w:ind w:hanging="630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:rsidR="00D0030C" w:rsidRDefault="00124AB3" w:rsidP="00D0030C">
      <w:pPr>
        <w:ind w:hanging="630"/>
        <w:jc w:val="center"/>
        <w:rPr>
          <w:rFonts w:asciiTheme="minorEastAsia" w:eastAsiaTheme="minorEastAsia" w:hAnsiTheme="minorEastAsia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网申地址</w:t>
      </w:r>
      <w:r>
        <w:rPr>
          <w:rFonts w:asciiTheme="minorEastAsia" w:eastAsiaTheme="minorEastAsia" w:hAnsiTheme="minorEastAsia" w:cs="Arial" w:hint="eastAsia"/>
          <w:b/>
          <w:sz w:val="28"/>
          <w:szCs w:val="28"/>
        </w:rPr>
        <w:t>：</w:t>
      </w:r>
      <w:hyperlink r:id="rId9" w:history="1">
        <w:r w:rsidRPr="00163DED">
          <w:rPr>
            <w:rStyle w:val="Hyperlink"/>
            <w:rFonts w:asciiTheme="minorEastAsia" w:eastAsiaTheme="minorEastAsia" w:hAnsiTheme="minorEastAsia" w:cs="Arial"/>
            <w:b/>
            <w:sz w:val="28"/>
            <w:szCs w:val="28"/>
          </w:rPr>
          <w:t>http://campus.51job.com/ti/</w:t>
        </w:r>
      </w:hyperlink>
    </w:p>
    <w:p w:rsidR="00124AB3" w:rsidRPr="006D2E11" w:rsidRDefault="00124AB3" w:rsidP="00D0030C">
      <w:pPr>
        <w:ind w:hanging="630"/>
        <w:jc w:val="center"/>
        <w:rPr>
          <w:rFonts w:ascii="Arial" w:hAnsi="Arial" w:cs="Arial"/>
          <w:b/>
          <w:sz w:val="28"/>
          <w:szCs w:val="28"/>
        </w:rPr>
      </w:pPr>
    </w:p>
    <w:p w:rsidR="00082E94" w:rsidRPr="007303B5" w:rsidRDefault="00C80F8B" w:rsidP="00524C7F">
      <w:pPr>
        <w:adjustRightInd w:val="0"/>
        <w:jc w:val="left"/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</w:pPr>
      <w:r w:rsidRPr="007303B5">
        <w:rPr>
          <w:rFonts w:asciiTheme="minorEastAsia" w:eastAsiaTheme="minorEastAsia" w:hAnsiTheme="minorEastAsia" w:cs="Arial"/>
        </w:rPr>
        <w:t xml:space="preserve">    </w:t>
      </w:r>
      <w:r w:rsidR="00745795" w:rsidRPr="007303B5">
        <w:rPr>
          <w:rFonts w:asciiTheme="minorEastAsia" w:eastAsiaTheme="minorEastAsia" w:hAnsiTheme="minorEastAsia" w:cs="Arial" w:hint="eastAsia"/>
        </w:rPr>
        <w:t xml:space="preserve"> </w:t>
      </w:r>
      <w:r w:rsidR="00082E94"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美国德州仪器公司(Texas Instruments) 是世界上最大的半导体公司之一，致力</w:t>
      </w:r>
      <w:r w:rsidR="00082E94"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于</w:t>
      </w:r>
      <w:r w:rsidR="00082E94"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打造一个更智能、更安全、更环保、更健康以及更精彩的生活。为了实现我们的愿景，我们需要创新、独特、有想法的人。而您，正是我们需要的人才。</w:t>
      </w:r>
    </w:p>
    <w:p w:rsidR="00082E94" w:rsidRPr="007303B5" w:rsidRDefault="00745795" w:rsidP="00524C7F">
      <w:pPr>
        <w:adjustRightInd w:val="0"/>
        <w:jc w:val="left"/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</w:pP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 xml:space="preserve"> </w:t>
      </w:r>
    </w:p>
    <w:p w:rsidR="0045794F" w:rsidRDefault="00082E94" w:rsidP="00986686">
      <w:pPr>
        <w:jc w:val="left"/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</w:pPr>
      <w:r w:rsidRPr="007303B5">
        <w:rPr>
          <w:rFonts w:asciiTheme="minorEastAsia" w:eastAsiaTheme="minorEastAsia" w:hAnsiTheme="minorEastAsia" w:cs="Arial"/>
          <w:b/>
          <w:color w:val="2A2A2A"/>
          <w:kern w:val="0"/>
          <w:sz w:val="18"/>
          <w:szCs w:val="18"/>
        </w:rPr>
        <w:t xml:space="preserve">   </w:t>
      </w:r>
      <w:r w:rsidR="00745795" w:rsidRPr="007303B5">
        <w:rPr>
          <w:rFonts w:asciiTheme="minorEastAsia" w:eastAsiaTheme="minorEastAsia" w:hAnsiTheme="minorEastAsia" w:cs="Arial" w:hint="eastAsia"/>
          <w:b/>
          <w:color w:val="2A2A2A"/>
          <w:kern w:val="0"/>
          <w:sz w:val="18"/>
          <w:szCs w:val="18"/>
        </w:rPr>
        <w:t xml:space="preserve"> </w:t>
      </w:r>
      <w:r w:rsidRPr="007303B5">
        <w:rPr>
          <w:rFonts w:asciiTheme="minorEastAsia" w:eastAsiaTheme="minorEastAsia" w:hAnsiTheme="minorEastAsia" w:cs="Arial"/>
          <w:b/>
          <w:color w:val="2A2A2A"/>
          <w:kern w:val="0"/>
          <w:sz w:val="18"/>
          <w:szCs w:val="18"/>
        </w:rPr>
        <w:t xml:space="preserve"> </w:t>
      </w:r>
      <w:r w:rsidR="00524C7F" w:rsidRPr="007303B5">
        <w:rPr>
          <w:rFonts w:asciiTheme="minorEastAsia" w:eastAsiaTheme="minorEastAsia" w:hAnsiTheme="minorEastAsia" w:cs="Arial" w:hint="eastAsia"/>
          <w:b/>
          <w:color w:val="2A2A2A"/>
          <w:kern w:val="0"/>
          <w:sz w:val="18"/>
          <w:szCs w:val="18"/>
        </w:rPr>
        <w:t xml:space="preserve"> </w:t>
      </w:r>
      <w:r w:rsidRPr="007303B5">
        <w:rPr>
          <w:rFonts w:asciiTheme="minorEastAsia" w:eastAsiaTheme="minorEastAsia" w:hAnsiTheme="minorEastAsia" w:cs="Arial"/>
          <w:b/>
          <w:color w:val="2A2A2A"/>
          <w:kern w:val="0"/>
          <w:sz w:val="18"/>
          <w:szCs w:val="18"/>
        </w:rPr>
        <w:t>我们关注每一个员工的职业发展</w:t>
      </w:r>
      <w:r w:rsidRPr="007303B5"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  <w:t>，并为之努力</w:t>
      </w:r>
      <w:r w:rsidR="0045794F"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  <w:t>。</w:t>
      </w:r>
    </w:p>
    <w:p w:rsidR="00082E94" w:rsidRPr="007303B5" w:rsidRDefault="00082E94" w:rsidP="00986686">
      <w:pPr>
        <w:jc w:val="left"/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</w:pP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br/>
      </w:r>
      <w:r w:rsidRPr="007303B5"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  <w:t xml:space="preserve">    </w:t>
      </w:r>
      <w:r w:rsidR="00745795" w:rsidRPr="007303B5">
        <w:rPr>
          <w:rFonts w:asciiTheme="minorEastAsia" w:eastAsiaTheme="minorEastAsia" w:hAnsiTheme="minorEastAsia" w:cs="Arial" w:hint="eastAsia"/>
          <w:b/>
          <w:bCs/>
          <w:color w:val="2A2A2A"/>
          <w:kern w:val="0"/>
          <w:sz w:val="18"/>
          <w:szCs w:val="18"/>
        </w:rPr>
        <w:t xml:space="preserve"> </w:t>
      </w:r>
      <w:r w:rsidR="00524C7F" w:rsidRPr="007303B5">
        <w:rPr>
          <w:rFonts w:asciiTheme="minorEastAsia" w:eastAsiaTheme="minorEastAsia" w:hAnsiTheme="minorEastAsia" w:cs="Arial" w:hint="eastAsia"/>
          <w:b/>
          <w:bCs/>
          <w:color w:val="2A2A2A"/>
          <w:kern w:val="0"/>
          <w:sz w:val="18"/>
          <w:szCs w:val="18"/>
        </w:rPr>
        <w:t xml:space="preserve"> </w:t>
      </w:r>
      <w:r w:rsidRPr="007303B5"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  <w:t>加入TI，您可以与世界最先进的半导体科技零距离接触，并发挥领袖作用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——作为世界上最大的半导体公司之一，TI的模拟、嵌入式处理和无线技术已经渗透到人们日常生活的方方面面。您打出的每一通电话、进行的每一次网络连接、拍的每一张相片、看的每一场电影，TI技术都蕴含其中。自1986年进入中国以来，TI与国内众多知名厂商紧密合作，有效提升了中国电子产业核心技术水平，缩短了产业化进程，</w:t>
      </w:r>
      <w:r w:rsidRPr="00E42A3E">
        <w:rPr>
          <w:rFonts w:asciiTheme="minorEastAsia" w:eastAsiaTheme="minorEastAsia" w:hAnsiTheme="minorEastAsia" w:cs="Arial"/>
          <w:sz w:val="18"/>
          <w:szCs w:val="20"/>
        </w:rPr>
        <w:t>加快与国际技术同步的产品进入市场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。2010年TI在中国成都设立首个在中国大陆的生产制造基地，2014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年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11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月，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TI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全球第七个封装测试厂在成都高新区正式开业投产。</w:t>
      </w:r>
      <w:r w:rsidR="00986686" w:rsidRPr="00986686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 xml:space="preserve">2014 </w:t>
      </w:r>
      <w:r w:rsidR="00986686" w:rsidRPr="00986686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年</w:t>
      </w:r>
      <w:r w:rsidR="00986686" w:rsidRPr="00986686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 xml:space="preserve"> 11 </w:t>
      </w:r>
      <w:r w:rsidR="00986686" w:rsidRPr="00986686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月，</w:t>
      </w:r>
      <w:r w:rsidR="00986686" w:rsidRPr="00986686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TI</w:t>
      </w:r>
      <w:r w:rsidR="00986686" w:rsidRPr="00986686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宣布在成都建立</w:t>
      </w:r>
      <w:r w:rsidR="00986686" w:rsidRPr="00986686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 xml:space="preserve"> 300mm </w:t>
      </w:r>
      <w:r w:rsidR="00986686" w:rsidRPr="00986686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的凸点加工厂并于</w:t>
      </w:r>
      <w:r w:rsidR="00986686" w:rsidRPr="00986686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 xml:space="preserve"> 2017 </w:t>
      </w:r>
      <w:r w:rsidR="00986686" w:rsidRPr="00986686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年正式投产，以扩展</w:t>
      </w:r>
      <w:r w:rsidR="00986686" w:rsidRPr="00986686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 xml:space="preserve"> 300mm </w:t>
      </w:r>
      <w:r w:rsidR="00986686" w:rsidRPr="00986686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模拟晶圆制造能力，更好的满足客户需求</w:t>
      </w:r>
      <w:r w:rsidR="00986686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。这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使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成都成为TI唯一集晶圆制造、封装、测试于一体的制造基地，将资源进一步贴近了中国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。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 xml:space="preserve">2011年4月TI启动了位于上海浦东机场综合保税区的产品分拨中心，将使产品配送至中国客户手中的等待时间减少一半。 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br/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br/>
      </w:r>
      <w:r w:rsidRPr="007303B5"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  <w:t xml:space="preserve">    </w:t>
      </w:r>
      <w:r w:rsidR="00745795" w:rsidRPr="007303B5">
        <w:rPr>
          <w:rFonts w:asciiTheme="minorEastAsia" w:eastAsiaTheme="minorEastAsia" w:hAnsiTheme="minorEastAsia" w:cs="Arial" w:hint="eastAsia"/>
          <w:b/>
          <w:bCs/>
          <w:color w:val="2A2A2A"/>
          <w:kern w:val="0"/>
          <w:sz w:val="18"/>
          <w:szCs w:val="18"/>
        </w:rPr>
        <w:t xml:space="preserve"> </w:t>
      </w:r>
      <w:r w:rsidR="00524C7F" w:rsidRPr="007303B5">
        <w:rPr>
          <w:rFonts w:asciiTheme="minorEastAsia" w:eastAsiaTheme="minorEastAsia" w:hAnsiTheme="minorEastAsia" w:cs="Arial" w:hint="eastAsia"/>
          <w:b/>
          <w:bCs/>
          <w:color w:val="2A2A2A"/>
          <w:kern w:val="0"/>
          <w:sz w:val="18"/>
          <w:szCs w:val="18"/>
        </w:rPr>
        <w:t xml:space="preserve"> </w:t>
      </w:r>
      <w:r w:rsidRPr="007303B5"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  <w:t>加入TI，与最优秀的人共同成长，并启发下一代创新者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——TI拥有全球顶尖人才，锐意创新，引领技术前沿。TI多年来不断推进数字信号解决方案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、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嵌入式处理与模拟技术的大学计划，以配合中国工程院校教育和研究项目，至今德州仪器在中国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600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多个大学建立了超过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3,000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个数字信号处理、模拟及微控制器实验室，每年有超过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30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,000名学生在TI实验室训练，还有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数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 xml:space="preserve">万名学生参与TI主办的大学生设计竞赛，进一步促进了产学研的结合。 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br/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br/>
      </w:r>
      <w:r w:rsidRPr="007303B5"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  <w:t xml:space="preserve">    </w:t>
      </w:r>
      <w:r w:rsidR="00524C7F" w:rsidRPr="007303B5"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  <w:t xml:space="preserve">  </w:t>
      </w:r>
      <w:r w:rsidRPr="007303B5"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  <w:t>加入TI，您可以更灵活的选择工作的地点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——为了将资源部署更贴近快速增长的客户，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TI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在北京、上海、广州、深圳、成都、南</w:t>
      </w:r>
      <w:r w:rsidR="001E3FBA"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京、重庆、西安、武汉、厦门、东莞、珠海、青岛、苏州、杭州、长沙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以及香港等</w:t>
      </w:r>
      <w:r w:rsidR="000C5CB5"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1</w:t>
      </w:r>
      <w:r w:rsidR="000C5CB5"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7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个城市设立了销售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与应用分公司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，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并在其中</w:t>
      </w:r>
      <w:r w:rsidR="00CA3B02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的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3个城市</w:t>
      </w:r>
      <w:r w:rsidR="00A87024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北京、上海和深圳</w:t>
      </w:r>
      <w:r w:rsidRPr="007303B5">
        <w:rPr>
          <w:rFonts w:asciiTheme="minorEastAsia" w:eastAsiaTheme="minorEastAsia" w:hAnsiTheme="minorEastAsia" w:cs="Arial" w:hint="eastAsia"/>
          <w:color w:val="2A2A2A"/>
          <w:kern w:val="0"/>
          <w:sz w:val="18"/>
          <w:szCs w:val="18"/>
        </w:rPr>
        <w:t>设立了研发中心与产品线团队，以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 xml:space="preserve">提供范围广泛的产品及服务，包括模拟和嵌入式信号处理产品、硬件和软件开发工具等。 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br/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br/>
      </w:r>
      <w:r w:rsidRPr="007303B5"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  <w:t xml:space="preserve">    </w:t>
      </w:r>
      <w:r w:rsidR="00745795" w:rsidRPr="007303B5">
        <w:rPr>
          <w:rFonts w:asciiTheme="minorEastAsia" w:eastAsiaTheme="minorEastAsia" w:hAnsiTheme="minorEastAsia" w:cs="Arial" w:hint="eastAsia"/>
          <w:b/>
          <w:bCs/>
          <w:color w:val="2A2A2A"/>
          <w:kern w:val="0"/>
          <w:sz w:val="18"/>
          <w:szCs w:val="18"/>
        </w:rPr>
        <w:t xml:space="preserve"> </w:t>
      </w:r>
      <w:r w:rsidR="00524C7F" w:rsidRPr="007303B5">
        <w:rPr>
          <w:rFonts w:asciiTheme="minorEastAsia" w:eastAsiaTheme="minorEastAsia" w:hAnsiTheme="minorEastAsia" w:cs="Arial" w:hint="eastAsia"/>
          <w:b/>
          <w:bCs/>
          <w:color w:val="2A2A2A"/>
          <w:kern w:val="0"/>
          <w:sz w:val="18"/>
          <w:szCs w:val="18"/>
        </w:rPr>
        <w:t xml:space="preserve"> </w:t>
      </w:r>
      <w:r w:rsidRPr="007303B5">
        <w:rPr>
          <w:rFonts w:asciiTheme="minorEastAsia" w:eastAsiaTheme="minorEastAsia" w:hAnsiTheme="minorEastAsia" w:cs="Arial"/>
          <w:b/>
          <w:bCs/>
          <w:color w:val="2A2A2A"/>
          <w:kern w:val="0"/>
          <w:sz w:val="18"/>
          <w:szCs w:val="18"/>
        </w:rPr>
        <w:t>加入TI，您可以成为TI志愿者中的一员，从而成为融入社区，服务社会的典范——</w:t>
      </w:r>
      <w:r w:rsidRPr="007303B5">
        <w:rPr>
          <w:rFonts w:asciiTheme="minorEastAsia" w:eastAsiaTheme="minorEastAsia" w:hAnsiTheme="minorEastAsia" w:cs="Arial"/>
          <w:color w:val="2A2A2A"/>
          <w:kern w:val="0"/>
          <w:sz w:val="18"/>
          <w:szCs w:val="18"/>
        </w:rPr>
        <w:t>TI鼓励员工成为TI公益事业的一员，并利用自身的技术背景为偏远地区学生的电子科学启蒙出谋划策，设计系列课件和电子教具并亲自授课。由TI发起的公益助学课程“TI魔力芯动课堂”已经在TI希望小学中开展， 并将作为长期项目在更多TI多媒体教室所在学校以及TI在中国各分支机构所在社区的学校中授课。</w:t>
      </w:r>
    </w:p>
    <w:p w:rsidR="00082E94" w:rsidRPr="007303B5" w:rsidRDefault="00082E94" w:rsidP="00524C7F">
      <w:pPr>
        <w:adjustRightInd w:val="0"/>
        <w:jc w:val="left"/>
        <w:rPr>
          <w:rFonts w:asciiTheme="minorEastAsia" w:eastAsiaTheme="minorEastAsia" w:hAnsiTheme="minorEastAsia" w:cs="Arial"/>
          <w:sz w:val="20"/>
          <w:szCs w:val="20"/>
        </w:rPr>
      </w:pPr>
    </w:p>
    <w:p w:rsidR="00082E94" w:rsidRPr="00A87024" w:rsidRDefault="00745795" w:rsidP="00524C7F">
      <w:pPr>
        <w:adjustRightInd w:val="0"/>
        <w:ind w:firstLine="288"/>
        <w:jc w:val="left"/>
        <w:rPr>
          <w:rFonts w:asciiTheme="minorEastAsia" w:eastAsiaTheme="minorEastAsia" w:hAnsiTheme="minorEastAsia" w:cs="Arial"/>
          <w:sz w:val="18"/>
          <w:szCs w:val="18"/>
        </w:rPr>
      </w:pPr>
      <w:r w:rsidRPr="007303B5">
        <w:rPr>
          <w:rFonts w:asciiTheme="minorEastAsia" w:eastAsiaTheme="minorEastAsia" w:hAnsiTheme="minorEastAsia" w:cs="Arial" w:hint="eastAsia"/>
          <w:sz w:val="20"/>
          <w:szCs w:val="20"/>
        </w:rPr>
        <w:t xml:space="preserve"> </w:t>
      </w:r>
      <w:r w:rsidR="00082E94" w:rsidRPr="00A87024">
        <w:rPr>
          <w:rFonts w:asciiTheme="minorEastAsia" w:eastAsiaTheme="minorEastAsia" w:hAnsiTheme="minorEastAsia" w:cs="Arial"/>
          <w:sz w:val="18"/>
          <w:szCs w:val="18"/>
        </w:rPr>
        <w:t>选择一个好的起点，对整个职业生涯至关重要。德州仪器作为全球半导体行业的领军人物，我们为优秀的你提供有竞争力的薪酬福利，前沿的技术平台，全面系统的培训体系和量身定制的职业发展通道。同时你还将参与到众多的公益活动和多彩的员工文体活动中。无论是你的技术能力</w:t>
      </w:r>
      <w:r w:rsidR="00082E94" w:rsidRPr="00A87024">
        <w:rPr>
          <w:rFonts w:asciiTheme="minorEastAsia" w:eastAsiaTheme="minorEastAsia" w:hAnsiTheme="minorEastAsia" w:cs="Arial" w:hint="eastAsia"/>
          <w:sz w:val="18"/>
          <w:szCs w:val="18"/>
        </w:rPr>
        <w:t>和</w:t>
      </w:r>
      <w:r w:rsidR="00082E94" w:rsidRPr="00A87024">
        <w:rPr>
          <w:rFonts w:asciiTheme="minorEastAsia" w:eastAsiaTheme="minorEastAsia" w:hAnsiTheme="minorEastAsia" w:cs="Arial"/>
          <w:sz w:val="18"/>
          <w:szCs w:val="18"/>
        </w:rPr>
        <w:t>外语水平，还是管理技巧</w:t>
      </w:r>
      <w:r w:rsidR="00082E94" w:rsidRPr="00A87024">
        <w:rPr>
          <w:rFonts w:asciiTheme="minorEastAsia" w:eastAsiaTheme="minorEastAsia" w:hAnsiTheme="minorEastAsia" w:cs="Arial" w:hint="eastAsia"/>
          <w:sz w:val="18"/>
          <w:szCs w:val="18"/>
        </w:rPr>
        <w:t>及</w:t>
      </w:r>
      <w:r w:rsidR="00082E94" w:rsidRPr="00A87024">
        <w:rPr>
          <w:rFonts w:asciiTheme="minorEastAsia" w:eastAsiaTheme="minorEastAsia" w:hAnsiTheme="minorEastAsia" w:cs="Arial"/>
          <w:sz w:val="18"/>
          <w:szCs w:val="18"/>
        </w:rPr>
        <w:t>人际沟通，都能得到全方位的提升，使你在未来的工作和生活中受益良多。</w:t>
      </w:r>
    </w:p>
    <w:p w:rsidR="00082E94" w:rsidRPr="00A87024" w:rsidRDefault="00082E94" w:rsidP="00524C7F">
      <w:pPr>
        <w:adjustRightInd w:val="0"/>
        <w:ind w:firstLine="288"/>
        <w:jc w:val="left"/>
        <w:rPr>
          <w:rFonts w:asciiTheme="minorEastAsia" w:eastAsiaTheme="minorEastAsia" w:hAnsiTheme="minorEastAsia" w:cs="Arial"/>
          <w:sz w:val="18"/>
          <w:szCs w:val="18"/>
        </w:rPr>
      </w:pPr>
    </w:p>
    <w:p w:rsidR="00082E94" w:rsidRPr="00A87024" w:rsidRDefault="00745795" w:rsidP="00524C7F">
      <w:pPr>
        <w:adjustRightInd w:val="0"/>
        <w:ind w:firstLine="288"/>
        <w:jc w:val="left"/>
        <w:rPr>
          <w:rFonts w:asciiTheme="minorEastAsia" w:eastAsiaTheme="minorEastAsia" w:hAnsiTheme="minorEastAsia" w:cs="Arial"/>
          <w:sz w:val="18"/>
          <w:szCs w:val="18"/>
        </w:rPr>
      </w:pPr>
      <w:r w:rsidRPr="00A87024">
        <w:rPr>
          <w:rFonts w:asciiTheme="minorEastAsia" w:eastAsiaTheme="minorEastAsia" w:hAnsiTheme="minorEastAsia" w:cs="Arial" w:hint="eastAsia"/>
          <w:sz w:val="18"/>
          <w:szCs w:val="18"/>
        </w:rPr>
        <w:t xml:space="preserve"> </w:t>
      </w:r>
      <w:r w:rsidR="00082E94" w:rsidRPr="00A87024">
        <w:rPr>
          <w:rFonts w:asciiTheme="minorEastAsia" w:eastAsiaTheme="minorEastAsia" w:hAnsiTheme="minorEastAsia" w:cs="Arial"/>
          <w:sz w:val="18"/>
          <w:szCs w:val="18"/>
        </w:rPr>
        <w:t>如欲了解关于TI的更多信息，敬请登录全球网站</w:t>
      </w:r>
      <w:hyperlink r:id="rId10" w:tgtFrame="_blank" w:history="1">
        <w:r w:rsidR="00082E94" w:rsidRPr="00A87024">
          <w:rPr>
            <w:rStyle w:val="Hyperlink"/>
            <w:rFonts w:asciiTheme="minorEastAsia" w:eastAsiaTheme="minorEastAsia" w:hAnsiTheme="minorEastAsia" w:cs="Arial"/>
            <w:sz w:val="18"/>
            <w:szCs w:val="18"/>
          </w:rPr>
          <w:t>http://www.ti.com/</w:t>
        </w:r>
      </w:hyperlink>
      <w:r w:rsidR="00082E94" w:rsidRPr="00A87024">
        <w:rPr>
          <w:rFonts w:asciiTheme="minorEastAsia" w:eastAsiaTheme="minorEastAsia" w:hAnsiTheme="minorEastAsia" w:cs="Arial"/>
          <w:sz w:val="18"/>
          <w:szCs w:val="18"/>
        </w:rPr>
        <w:t>，或中文网站</w:t>
      </w:r>
      <w:hyperlink r:id="rId11" w:tgtFrame="_blank" w:history="1">
        <w:r w:rsidR="00082E94" w:rsidRPr="00A87024">
          <w:rPr>
            <w:rStyle w:val="Hyperlink"/>
            <w:rFonts w:asciiTheme="minorEastAsia" w:eastAsiaTheme="minorEastAsia" w:hAnsiTheme="minorEastAsia" w:cs="Arial"/>
            <w:sz w:val="18"/>
            <w:szCs w:val="18"/>
          </w:rPr>
          <w:t>http://www.ti.com.cn/</w:t>
        </w:r>
      </w:hyperlink>
      <w:r w:rsidR="00082E94" w:rsidRPr="00A87024">
        <w:rPr>
          <w:rFonts w:asciiTheme="minorEastAsia" w:eastAsiaTheme="minorEastAsia" w:hAnsiTheme="minorEastAsia" w:cs="Arial"/>
          <w:sz w:val="18"/>
          <w:szCs w:val="18"/>
        </w:rPr>
        <w:t>。</w:t>
      </w:r>
    </w:p>
    <w:p w:rsidR="00365153" w:rsidRDefault="00365153" w:rsidP="00365153">
      <w:pPr>
        <w:adjustRightInd w:val="0"/>
        <w:jc w:val="left"/>
        <w:rPr>
          <w:rFonts w:asciiTheme="minorEastAsia" w:eastAsiaTheme="minorEastAsia" w:hAnsiTheme="minorEastAsia" w:cs="Arial"/>
          <w:sz w:val="18"/>
          <w:szCs w:val="18"/>
        </w:rPr>
      </w:pPr>
      <w:bookmarkStart w:id="0" w:name="OLE_LINK3"/>
      <w:bookmarkStart w:id="1" w:name="OLE_LINK4"/>
      <w:r>
        <w:rPr>
          <w:rFonts w:asciiTheme="minorEastAsia" w:eastAsiaTheme="minorEastAsia" w:hAnsiTheme="minorEastAsia" w:cs="Arial" w:hint="eastAsia"/>
          <w:sz w:val="18"/>
          <w:szCs w:val="18"/>
        </w:rPr>
        <w:t xml:space="preserve">    </w:t>
      </w:r>
    </w:p>
    <w:p w:rsidR="00082E94" w:rsidRPr="00A87024" w:rsidRDefault="00365153" w:rsidP="00365153">
      <w:pPr>
        <w:adjustRightInd w:val="0"/>
        <w:jc w:val="left"/>
        <w:rPr>
          <w:rStyle w:val="Hyperlink"/>
          <w:rFonts w:asciiTheme="minorEastAsia" w:eastAsiaTheme="minorEastAsia" w:hAnsiTheme="minorEastAsia" w:cs="Arial"/>
          <w:color w:val="auto"/>
          <w:sz w:val="18"/>
          <w:szCs w:val="18"/>
          <w:u w:val="none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 xml:space="preserve">    </w:t>
      </w:r>
      <w:r w:rsidR="004A5970" w:rsidRPr="00A87024">
        <w:rPr>
          <w:rFonts w:asciiTheme="minorEastAsia" w:eastAsiaTheme="minorEastAsia" w:hAnsiTheme="minorEastAsia" w:cs="Arial"/>
          <w:sz w:val="18"/>
          <w:szCs w:val="18"/>
        </w:rPr>
        <w:t>20</w:t>
      </w:r>
      <w:r w:rsidR="00FE052E" w:rsidRPr="00A87024">
        <w:rPr>
          <w:rFonts w:asciiTheme="minorEastAsia" w:eastAsiaTheme="minorEastAsia" w:hAnsiTheme="minorEastAsia" w:cs="Arial" w:hint="eastAsia"/>
          <w:sz w:val="18"/>
          <w:szCs w:val="18"/>
        </w:rPr>
        <w:t>20</w:t>
      </w:r>
      <w:r w:rsidR="0018161F" w:rsidRPr="00A87024">
        <w:rPr>
          <w:rFonts w:asciiTheme="minorEastAsia" w:eastAsiaTheme="minorEastAsia" w:hAnsiTheme="minorEastAsia" w:cs="Arial" w:hint="eastAsia"/>
          <w:sz w:val="18"/>
          <w:szCs w:val="18"/>
        </w:rPr>
        <w:t>春</w:t>
      </w:r>
      <w:r w:rsidR="00CA5B3B" w:rsidRPr="00A87024">
        <w:rPr>
          <w:rFonts w:asciiTheme="minorEastAsia" w:eastAsiaTheme="minorEastAsia" w:hAnsiTheme="minorEastAsia" w:cs="Arial" w:hint="eastAsia"/>
          <w:sz w:val="18"/>
          <w:szCs w:val="18"/>
        </w:rPr>
        <w:t>季</w:t>
      </w:r>
      <w:r>
        <w:rPr>
          <w:rFonts w:asciiTheme="minorEastAsia" w:eastAsiaTheme="minorEastAsia" w:hAnsiTheme="minorEastAsia" w:cs="Arial"/>
          <w:sz w:val="18"/>
          <w:szCs w:val="18"/>
        </w:rPr>
        <w:t>校园招聘，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除全国其他城市招聘</w:t>
      </w:r>
      <w:r w:rsidRPr="00A87024">
        <w:rPr>
          <w:rFonts w:asciiTheme="minorEastAsia" w:eastAsiaTheme="minorEastAsia" w:hAnsiTheme="minorEastAsia" w:cs="Arial"/>
          <w:sz w:val="18"/>
          <w:szCs w:val="18"/>
        </w:rPr>
        <w:t>销售</w:t>
      </w:r>
      <w:r w:rsidRPr="00A87024">
        <w:rPr>
          <w:rFonts w:asciiTheme="minorEastAsia" w:eastAsiaTheme="minorEastAsia" w:hAnsiTheme="minorEastAsia" w:cs="Arial" w:hint="eastAsia"/>
          <w:sz w:val="18"/>
          <w:szCs w:val="18"/>
        </w:rPr>
        <w:t>及应用</w:t>
      </w:r>
      <w:r w:rsidR="00D1660B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A87024">
        <w:rPr>
          <w:rFonts w:asciiTheme="minorEastAsia" w:eastAsiaTheme="minorEastAsia" w:hAnsiTheme="minorEastAsia" w:cs="Arial"/>
          <w:sz w:val="18"/>
          <w:szCs w:val="18"/>
        </w:rPr>
        <w:t>研发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岗位外，</w:t>
      </w:r>
      <w:r>
        <w:rPr>
          <w:rFonts w:asciiTheme="minorEastAsia" w:eastAsiaTheme="minorEastAsia" w:hAnsiTheme="minorEastAsia" w:cs="Arial"/>
          <w:sz w:val="18"/>
          <w:szCs w:val="18"/>
        </w:rPr>
        <w:t>我们在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成都</w:t>
      </w:r>
      <w:r w:rsidR="00082E94" w:rsidRPr="00A87024">
        <w:rPr>
          <w:rFonts w:asciiTheme="minorEastAsia" w:eastAsiaTheme="minorEastAsia" w:hAnsiTheme="minorEastAsia" w:cs="Arial"/>
          <w:sz w:val="18"/>
          <w:szCs w:val="18"/>
        </w:rPr>
        <w:t>开放招聘</w:t>
      </w:r>
      <w:r w:rsidR="00C80F8B" w:rsidRPr="00A87024">
        <w:rPr>
          <w:rFonts w:asciiTheme="minorEastAsia" w:eastAsiaTheme="minorEastAsia" w:hAnsiTheme="minorEastAsia" w:cs="Arial" w:hint="eastAsia"/>
          <w:sz w:val="18"/>
          <w:szCs w:val="18"/>
        </w:rPr>
        <w:t>职能</w:t>
      </w:r>
      <w:r w:rsidR="00082E94" w:rsidRPr="00A87024">
        <w:rPr>
          <w:rFonts w:asciiTheme="minorEastAsia" w:eastAsiaTheme="minorEastAsia" w:hAnsiTheme="minorEastAsia" w:cs="Arial" w:hint="eastAsia"/>
          <w:sz w:val="18"/>
          <w:szCs w:val="18"/>
        </w:rPr>
        <w:t>及</w:t>
      </w:r>
      <w:r w:rsidR="00082E94" w:rsidRPr="00A87024">
        <w:rPr>
          <w:rFonts w:asciiTheme="minorEastAsia" w:eastAsiaTheme="minorEastAsia" w:hAnsiTheme="minorEastAsia" w:cs="Arial"/>
          <w:sz w:val="18"/>
          <w:szCs w:val="18"/>
        </w:rPr>
        <w:t>生产制造</w:t>
      </w:r>
      <w:r w:rsidR="00F05C5D" w:rsidRPr="00A87024">
        <w:rPr>
          <w:rFonts w:asciiTheme="minorEastAsia" w:eastAsiaTheme="minorEastAsia" w:hAnsiTheme="minorEastAsia" w:cs="Arial" w:hint="eastAsia"/>
          <w:sz w:val="18"/>
          <w:szCs w:val="18"/>
        </w:rPr>
        <w:t>类</w:t>
      </w:r>
      <w:r w:rsidR="00082E94" w:rsidRPr="00A87024">
        <w:rPr>
          <w:rFonts w:asciiTheme="minorEastAsia" w:eastAsiaTheme="minorEastAsia" w:hAnsiTheme="minorEastAsia" w:cs="Arial"/>
          <w:sz w:val="18"/>
          <w:szCs w:val="18"/>
        </w:rPr>
        <w:t>岗位，应聘请点击：</w:t>
      </w:r>
      <w:bookmarkEnd w:id="0"/>
      <w:bookmarkEnd w:id="1"/>
      <w:r w:rsidR="003839AB" w:rsidRPr="00A87024">
        <w:rPr>
          <w:rFonts w:asciiTheme="minorEastAsia" w:eastAsiaTheme="minorEastAsia" w:hAnsiTheme="minorEastAsia" w:cs="Arial" w:hint="eastAsia"/>
          <w:sz w:val="18"/>
          <w:szCs w:val="18"/>
        </w:rPr>
        <w:t>TI校招网站（</w:t>
      </w:r>
      <w:hyperlink r:id="rId12" w:history="1">
        <w:r w:rsidR="00082E94" w:rsidRPr="00A87024">
          <w:rPr>
            <w:rStyle w:val="Hyperlink"/>
            <w:rFonts w:asciiTheme="minorEastAsia" w:eastAsiaTheme="minorEastAsia" w:hAnsiTheme="minorEastAsia" w:cs="Arial"/>
            <w:color w:val="auto"/>
            <w:sz w:val="18"/>
            <w:szCs w:val="18"/>
          </w:rPr>
          <w:t>http://campus.51job.com/ti</w:t>
        </w:r>
      </w:hyperlink>
      <w:r w:rsidR="003839AB" w:rsidRPr="00A87024">
        <w:rPr>
          <w:rFonts w:asciiTheme="minorEastAsia" w:eastAsiaTheme="minorEastAsia" w:hAnsiTheme="minorEastAsia" w:cs="Arial" w:hint="eastAsia"/>
          <w:sz w:val="18"/>
          <w:szCs w:val="18"/>
        </w:rPr>
        <w:t>）或扫一扫网申二维码</w:t>
      </w:r>
      <w:r w:rsidR="00082E94" w:rsidRPr="00A87024">
        <w:rPr>
          <w:rFonts w:asciiTheme="minorEastAsia" w:eastAsiaTheme="minorEastAsia" w:hAnsiTheme="minorEastAsia" w:cs="Arial"/>
          <w:sz w:val="18"/>
          <w:szCs w:val="18"/>
        </w:rPr>
        <w:t>，请务必认真阅读仔细选择，并请上传附件简历。我们的校园官方微信会实时更新学校行程，面试安</w:t>
      </w:r>
      <w:r w:rsidR="00082E94" w:rsidRPr="00A87024">
        <w:rPr>
          <w:rFonts w:asciiTheme="minorEastAsia" w:eastAsiaTheme="minorEastAsia" w:hAnsiTheme="minorEastAsia" w:cs="Arial"/>
          <w:color w:val="000000"/>
          <w:sz w:val="18"/>
          <w:szCs w:val="18"/>
        </w:rPr>
        <w:t>排等信息，欢迎关</w:t>
      </w:r>
      <w:r w:rsidR="00082E94" w:rsidRPr="00A87024">
        <w:rPr>
          <w:rFonts w:asciiTheme="minorEastAsia" w:eastAsiaTheme="minorEastAsia" w:hAnsiTheme="minorEastAsia" w:cs="Arial"/>
          <w:sz w:val="18"/>
          <w:szCs w:val="18"/>
        </w:rPr>
        <w:t>注：TI校园招聘官方</w:t>
      </w:r>
      <w:r w:rsidR="00082E94" w:rsidRPr="00A87024">
        <w:rPr>
          <w:rStyle w:val="Hyperlink"/>
          <w:rFonts w:asciiTheme="minorEastAsia" w:eastAsiaTheme="minorEastAsia" w:hAnsiTheme="minorEastAsia" w:cs="Arial"/>
          <w:color w:val="auto"/>
          <w:sz w:val="18"/>
          <w:szCs w:val="18"/>
          <w:u w:val="none"/>
        </w:rPr>
        <w:t>微信平台：</w:t>
      </w:r>
      <w:r w:rsidR="00082E94" w:rsidRPr="00A87024">
        <w:rPr>
          <w:rStyle w:val="Hyperlink"/>
          <w:rFonts w:asciiTheme="minorEastAsia" w:eastAsiaTheme="minorEastAsia" w:hAnsiTheme="minorEastAsia" w:cs="Arial"/>
          <w:sz w:val="18"/>
          <w:szCs w:val="18"/>
        </w:rPr>
        <w:t>TI-Campus</w:t>
      </w:r>
      <w:r w:rsidR="00186FF6" w:rsidRPr="00A87024">
        <w:rPr>
          <w:rStyle w:val="Hyperlink"/>
          <w:rFonts w:asciiTheme="minorEastAsia" w:eastAsiaTheme="minorEastAsia" w:hAnsiTheme="minorEastAsia" w:cs="Arial" w:hint="eastAsia"/>
          <w:color w:val="auto"/>
          <w:sz w:val="18"/>
          <w:szCs w:val="18"/>
          <w:u w:val="none"/>
        </w:rPr>
        <w:t>。</w:t>
      </w:r>
    </w:p>
    <w:p w:rsidR="00CA5B3B" w:rsidRPr="00CA5B3B" w:rsidRDefault="00CA5B3B" w:rsidP="00524C7F">
      <w:pPr>
        <w:adjustRightInd w:val="0"/>
        <w:ind w:firstLine="288"/>
        <w:jc w:val="lef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082E94" w:rsidRDefault="00082E94" w:rsidP="00CA5B3B">
      <w:pPr>
        <w:ind w:firstLine="720"/>
        <w:rPr>
          <w:rFonts w:ascii="Arial" w:hAnsi="Arial" w:cs="Arial"/>
          <w:b/>
        </w:rPr>
      </w:pPr>
      <w:r w:rsidRPr="00FF0EB3">
        <w:rPr>
          <w:rFonts w:ascii="Arial" w:hAnsi="Arial" w:cs="Arial"/>
          <w:noProof/>
        </w:rPr>
        <w:lastRenderedPageBreak/>
        <w:drawing>
          <wp:inline distT="0" distB="0" distL="0" distR="0">
            <wp:extent cx="1133475" cy="1133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498" cy="112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B3B">
        <w:rPr>
          <w:rFonts w:ascii="Arial" w:hAnsi="Arial" w:cs="Arial" w:hint="eastAsia"/>
          <w:b/>
        </w:rPr>
        <w:t xml:space="preserve">         </w:t>
      </w:r>
      <w:r w:rsidR="004337CE">
        <w:rPr>
          <w:rFonts w:ascii="Arial" w:hAnsi="Arial" w:cs="Arial"/>
          <w:b/>
          <w:noProof/>
        </w:rPr>
        <w:drawing>
          <wp:inline distT="0" distB="0" distL="0" distR="0">
            <wp:extent cx="1098645" cy="1098645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申二维码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671" cy="10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B3B" w:rsidRPr="00A87024" w:rsidRDefault="00CA5B3B" w:rsidP="00CA5B3B">
      <w:pPr>
        <w:ind w:firstLine="720"/>
        <w:rPr>
          <w:rFonts w:ascii="Arial" w:hAnsi="Arial" w:cs="Arial"/>
          <w:b/>
          <w:sz w:val="20"/>
          <w:szCs w:val="20"/>
        </w:rPr>
      </w:pPr>
      <w:r w:rsidRPr="00A87024">
        <w:rPr>
          <w:rFonts w:ascii="Arial" w:hAnsi="Arial" w:cs="Arial" w:hint="eastAsia"/>
          <w:b/>
          <w:sz w:val="20"/>
          <w:szCs w:val="20"/>
        </w:rPr>
        <w:t xml:space="preserve"> </w:t>
      </w:r>
      <w:r w:rsidRPr="00A87024">
        <w:rPr>
          <w:rFonts w:ascii="Arial" w:hAnsi="Arial" w:cs="Arial"/>
          <w:b/>
          <w:sz w:val="20"/>
          <w:szCs w:val="20"/>
        </w:rPr>
        <w:t>TI</w:t>
      </w:r>
      <w:r w:rsidRPr="00A87024">
        <w:rPr>
          <w:rFonts w:ascii="Arial" w:hAnsi="Arial" w:cs="Arial"/>
          <w:b/>
          <w:sz w:val="20"/>
          <w:szCs w:val="20"/>
        </w:rPr>
        <w:t>校招</w:t>
      </w:r>
      <w:r w:rsidRPr="00A87024">
        <w:rPr>
          <w:rFonts w:ascii="Arial" w:hAnsi="Arial" w:cs="Arial" w:hint="eastAsia"/>
          <w:b/>
          <w:sz w:val="20"/>
          <w:szCs w:val="20"/>
        </w:rPr>
        <w:t>微信公众号</w:t>
      </w:r>
      <w:r w:rsidRPr="00A87024">
        <w:rPr>
          <w:rFonts w:ascii="Arial" w:hAnsi="Arial" w:cs="Arial" w:hint="eastAsia"/>
          <w:b/>
          <w:sz w:val="20"/>
          <w:szCs w:val="20"/>
        </w:rPr>
        <w:t xml:space="preserve">                 </w:t>
      </w:r>
      <w:r w:rsidRPr="00A87024">
        <w:rPr>
          <w:rFonts w:ascii="Arial" w:hAnsi="Arial" w:cs="Arial" w:hint="eastAsia"/>
          <w:b/>
          <w:sz w:val="20"/>
          <w:szCs w:val="20"/>
        </w:rPr>
        <w:t>网申二维码</w:t>
      </w:r>
    </w:p>
    <w:p w:rsidR="00C418F6" w:rsidRDefault="00C418F6" w:rsidP="007C6FAD">
      <w:pPr>
        <w:rPr>
          <w:rFonts w:ascii="Arial" w:hAnsi="Arial" w:cs="Arial"/>
          <w:b/>
          <w:color w:val="FF0000"/>
          <w:sz w:val="24"/>
          <w:u w:val="single"/>
        </w:rPr>
      </w:pPr>
    </w:p>
    <w:p w:rsidR="00CA3B02" w:rsidRPr="00C418F6" w:rsidRDefault="00103490" w:rsidP="007C6FAD">
      <w:pPr>
        <w:rPr>
          <w:rFonts w:ascii="Arial" w:hAnsi="Arial" w:cs="Arial"/>
          <w:b/>
          <w:color w:val="FF0000"/>
          <w:sz w:val="24"/>
          <w:u w:val="single"/>
        </w:rPr>
      </w:pPr>
      <w:r w:rsidRPr="00C418F6">
        <w:rPr>
          <w:rFonts w:ascii="Arial" w:hAnsi="Arial" w:cs="Arial"/>
          <w:b/>
          <w:color w:val="FF0000"/>
          <w:sz w:val="24"/>
          <w:u w:val="single"/>
        </w:rPr>
        <w:t>春季校招</w:t>
      </w:r>
      <w:r w:rsidR="00681BFA" w:rsidRPr="00C418F6">
        <w:rPr>
          <w:rFonts w:ascii="Arial" w:hAnsi="Arial" w:cs="Arial"/>
          <w:b/>
          <w:color w:val="FF0000"/>
          <w:sz w:val="24"/>
          <w:u w:val="single"/>
        </w:rPr>
        <w:t>关键点</w:t>
      </w:r>
      <w:r w:rsidRPr="00C418F6">
        <w:rPr>
          <w:rFonts w:ascii="Arial" w:hAnsi="Arial" w:cs="Arial"/>
          <w:b/>
          <w:color w:val="FF0000"/>
          <w:sz w:val="24"/>
          <w:u w:val="single"/>
        </w:rPr>
        <w:t>：</w:t>
      </w:r>
    </w:p>
    <w:p w:rsidR="00D66BE1" w:rsidRPr="00681BFA" w:rsidRDefault="00D66BE1" w:rsidP="00103490">
      <w:pPr>
        <w:pStyle w:val="ListParagraph"/>
        <w:numPr>
          <w:ilvl w:val="0"/>
          <w:numId w:val="9"/>
        </w:numPr>
        <w:rPr>
          <w:rStyle w:val="Hyperlink"/>
          <w:color w:val="auto"/>
          <w:sz w:val="20"/>
          <w:szCs w:val="20"/>
          <w:u w:val="none"/>
        </w:rPr>
      </w:pPr>
      <w:r w:rsidRPr="004C42D9">
        <w:rPr>
          <w:rFonts w:ascii="Arial" w:hAnsi="Arial" w:cs="Arial" w:hint="eastAsia"/>
          <w:sz w:val="20"/>
          <w:szCs w:val="20"/>
        </w:rPr>
        <w:t>网申地址：</w:t>
      </w:r>
      <w:hyperlink r:id="rId15" w:history="1">
        <w:r w:rsidRPr="00670676">
          <w:rPr>
            <w:rStyle w:val="Hyperlink"/>
            <w:rFonts w:ascii="Arial" w:hAnsi="Arial" w:cs="Arial"/>
            <w:sz w:val="20"/>
            <w:szCs w:val="20"/>
          </w:rPr>
          <w:t>http://campus.51job.com/ti/</w:t>
        </w:r>
      </w:hyperlink>
    </w:p>
    <w:p w:rsidR="00103490" w:rsidRDefault="004C42D9" w:rsidP="0010349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内部推荐：可以免去网申，由学长学姐发送简历直达</w:t>
      </w:r>
      <w:r>
        <w:rPr>
          <w:rFonts w:hint="eastAsia"/>
          <w:sz w:val="20"/>
          <w:szCs w:val="20"/>
        </w:rPr>
        <w:t>HR</w:t>
      </w:r>
      <w:r>
        <w:rPr>
          <w:rFonts w:hint="eastAsia"/>
          <w:sz w:val="20"/>
          <w:szCs w:val="20"/>
        </w:rPr>
        <w:t>信箱</w:t>
      </w:r>
    </w:p>
    <w:p w:rsidR="004C42D9" w:rsidRDefault="004C42D9" w:rsidP="0010349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空中宣讲会：</w:t>
      </w:r>
      <w:r>
        <w:rPr>
          <w:rFonts w:hint="eastAsia"/>
          <w:sz w:val="20"/>
          <w:szCs w:val="20"/>
        </w:rPr>
        <w:t>2/26 @ 51job</w:t>
      </w:r>
      <w:r>
        <w:rPr>
          <w:rFonts w:hint="eastAsia"/>
          <w:sz w:val="20"/>
          <w:szCs w:val="20"/>
        </w:rPr>
        <w:t>网站，请密切留意</w:t>
      </w:r>
      <w:r w:rsidR="003E71D2">
        <w:rPr>
          <w:rFonts w:hint="eastAsia"/>
          <w:sz w:val="20"/>
          <w:szCs w:val="20"/>
        </w:rPr>
        <w:t>TI</w:t>
      </w:r>
      <w:r w:rsidR="003E71D2">
        <w:rPr>
          <w:rFonts w:hint="eastAsia"/>
          <w:sz w:val="20"/>
          <w:szCs w:val="20"/>
        </w:rPr>
        <w:t>校园公众号</w:t>
      </w:r>
      <w:r>
        <w:rPr>
          <w:rFonts w:hint="eastAsia"/>
          <w:sz w:val="20"/>
          <w:szCs w:val="20"/>
        </w:rPr>
        <w:t>微信推送</w:t>
      </w:r>
    </w:p>
    <w:p w:rsidR="004C42D9" w:rsidRDefault="004C42D9" w:rsidP="0010349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面试安排：</w:t>
      </w:r>
      <w:r w:rsidR="007C6FAD">
        <w:rPr>
          <w:rFonts w:hint="eastAsia"/>
          <w:sz w:val="20"/>
          <w:szCs w:val="20"/>
        </w:rPr>
        <w:t>简历筛选通过，即刻安排面试，</w:t>
      </w:r>
      <w:r>
        <w:rPr>
          <w:rFonts w:hint="eastAsia"/>
          <w:sz w:val="20"/>
          <w:szCs w:val="20"/>
        </w:rPr>
        <w:t>全程视频，</w:t>
      </w:r>
      <w:r>
        <w:rPr>
          <w:rFonts w:hint="eastAsia"/>
          <w:sz w:val="20"/>
          <w:szCs w:val="20"/>
        </w:rPr>
        <w:t>90%</w:t>
      </w:r>
      <w:r>
        <w:rPr>
          <w:rFonts w:hint="eastAsia"/>
          <w:sz w:val="20"/>
          <w:szCs w:val="20"/>
        </w:rPr>
        <w:t>岗位两轮面试即可拿到</w:t>
      </w:r>
      <w:r>
        <w:rPr>
          <w:rFonts w:hint="eastAsia"/>
          <w:sz w:val="20"/>
          <w:szCs w:val="20"/>
        </w:rPr>
        <w:t>offer</w:t>
      </w:r>
    </w:p>
    <w:p w:rsidR="004C42D9" w:rsidRDefault="004C42D9" w:rsidP="0010349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实习生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应届生</w:t>
      </w:r>
      <w:r>
        <w:rPr>
          <w:rFonts w:hint="eastAsia"/>
          <w:sz w:val="20"/>
          <w:szCs w:val="20"/>
        </w:rPr>
        <w:t xml:space="preserve">Offer: </w:t>
      </w:r>
      <w:r w:rsidR="007C6FAD">
        <w:rPr>
          <w:rFonts w:hint="eastAsia"/>
          <w:sz w:val="20"/>
          <w:szCs w:val="20"/>
        </w:rPr>
        <w:t>面试通过，即刻</w:t>
      </w:r>
      <w:r>
        <w:rPr>
          <w:rFonts w:hint="eastAsia"/>
          <w:sz w:val="20"/>
          <w:szCs w:val="20"/>
        </w:rPr>
        <w:t>发放线上</w:t>
      </w:r>
      <w:r>
        <w:rPr>
          <w:rFonts w:hint="eastAsia"/>
          <w:sz w:val="20"/>
          <w:szCs w:val="20"/>
        </w:rPr>
        <w:t>offer</w:t>
      </w:r>
    </w:p>
    <w:p w:rsidR="004C42D9" w:rsidRDefault="004C42D9" w:rsidP="00103490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实习期：根据疫情和学校</w:t>
      </w:r>
      <w:r w:rsidR="003E71D2">
        <w:rPr>
          <w:rFonts w:hint="eastAsia"/>
          <w:sz w:val="20"/>
          <w:szCs w:val="20"/>
        </w:rPr>
        <w:t>教学日程</w:t>
      </w:r>
      <w:r>
        <w:rPr>
          <w:rFonts w:hint="eastAsia"/>
          <w:sz w:val="20"/>
          <w:szCs w:val="20"/>
        </w:rPr>
        <w:t>，与同学协商</w:t>
      </w:r>
      <w:r w:rsidR="003E71D2">
        <w:rPr>
          <w:rFonts w:hint="eastAsia"/>
          <w:sz w:val="20"/>
          <w:szCs w:val="20"/>
        </w:rPr>
        <w:t>安排</w:t>
      </w:r>
    </w:p>
    <w:p w:rsidR="00103490" w:rsidRPr="00D66BE1" w:rsidRDefault="00103490" w:rsidP="00103490">
      <w:pPr>
        <w:tabs>
          <w:tab w:val="left" w:pos="1063"/>
        </w:tabs>
        <w:rPr>
          <w:rFonts w:ascii="Arial" w:hAnsi="Arial" w:cs="Arial"/>
          <w:b/>
        </w:rPr>
      </w:pPr>
    </w:p>
    <w:p w:rsidR="00EA5C41" w:rsidRPr="0084380B" w:rsidRDefault="002459EA" w:rsidP="0084380B">
      <w:pPr>
        <w:ind w:left="-630" w:right="-180"/>
        <w:rPr>
          <w:rFonts w:ascii="Arial" w:hAnsi="Arial" w:cs="Arial"/>
          <w:b/>
          <w:sz w:val="22"/>
        </w:rPr>
      </w:pPr>
      <w:r w:rsidRPr="0084380B">
        <w:rPr>
          <w:rFonts w:ascii="Arial" w:hAnsi="Arial" w:cs="Arial"/>
          <w:b/>
          <w:sz w:val="22"/>
        </w:rPr>
        <w:t xml:space="preserve">   </w:t>
      </w:r>
      <w:r w:rsidR="0084380B" w:rsidRPr="0084380B">
        <w:rPr>
          <w:rFonts w:ascii="Arial" w:hAnsi="Arial" w:cs="Arial" w:hint="eastAsia"/>
          <w:b/>
          <w:sz w:val="22"/>
        </w:rPr>
        <w:t xml:space="preserve">         </w:t>
      </w:r>
      <w:r w:rsidR="00E75ACC" w:rsidRPr="00681BFA">
        <w:rPr>
          <w:rFonts w:ascii="Arial" w:hAnsi="Arial" w:cs="Arial"/>
          <w:b/>
          <w:color w:val="FF0000"/>
          <w:sz w:val="24"/>
          <w:szCs w:val="18"/>
          <w:u w:val="single"/>
        </w:rPr>
        <w:t>2020</w:t>
      </w:r>
      <w:r w:rsidR="00365153">
        <w:rPr>
          <w:rFonts w:ascii="Arial" w:hAnsi="Arial" w:cs="Arial" w:hint="eastAsia"/>
          <w:b/>
          <w:color w:val="FF0000"/>
          <w:sz w:val="24"/>
          <w:szCs w:val="18"/>
          <w:u w:val="single"/>
        </w:rPr>
        <w:t>成都制造基地</w:t>
      </w:r>
      <w:r w:rsidR="005A6305" w:rsidRPr="00CA3B02">
        <w:rPr>
          <w:rFonts w:ascii="Arial" w:hAnsi="Arial" w:cs="Arial" w:hint="eastAsia"/>
          <w:b/>
          <w:color w:val="FF0000"/>
          <w:sz w:val="24"/>
          <w:szCs w:val="18"/>
          <w:u w:val="single"/>
        </w:rPr>
        <w:t>实习生</w:t>
      </w:r>
      <w:r w:rsidR="00EA5C41" w:rsidRPr="00CA3B02">
        <w:rPr>
          <w:rFonts w:ascii="Arial" w:hAnsi="Arial" w:cs="Arial"/>
          <w:b/>
          <w:color w:val="FF0000"/>
          <w:sz w:val="24"/>
          <w:szCs w:val="18"/>
          <w:u w:val="single"/>
        </w:rPr>
        <w:t>岗位</w:t>
      </w:r>
      <w:r w:rsidR="00EA5C41" w:rsidRPr="00CA3B02">
        <w:rPr>
          <w:rFonts w:ascii="Arial" w:hAnsi="Arial" w:cs="Arial"/>
          <w:b/>
          <w:color w:val="FF0000"/>
          <w:sz w:val="24"/>
          <w:szCs w:val="18"/>
        </w:rPr>
        <w:t>：</w:t>
      </w:r>
    </w:p>
    <w:p w:rsidR="00EA5C41" w:rsidRDefault="00EA5C41" w:rsidP="00EB2745">
      <w:pPr>
        <w:adjustRightInd w:val="0"/>
        <w:snapToGrid w:val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365153" w:rsidRPr="00CA3B02" w:rsidRDefault="00365153" w:rsidP="00365153">
      <w:pPr>
        <w:ind w:left="774" w:hanging="630"/>
        <w:rPr>
          <w:rFonts w:ascii="Arial" w:hAnsi="Arial" w:cs="Arial"/>
          <w:b/>
          <w:sz w:val="18"/>
          <w:szCs w:val="18"/>
          <w:u w:val="single"/>
        </w:rPr>
      </w:pPr>
      <w:r w:rsidRPr="00CA3B02">
        <w:rPr>
          <w:rFonts w:ascii="Arial" w:hAnsi="Arial" w:cs="Arial" w:hint="eastAsia"/>
          <w:b/>
          <w:sz w:val="18"/>
          <w:szCs w:val="18"/>
          <w:u w:val="single"/>
        </w:rPr>
        <w:t>技术生产制造类岗位</w:t>
      </w:r>
    </w:p>
    <w:p w:rsidR="00365153" w:rsidRPr="00E678C3" w:rsidRDefault="00365153" w:rsidP="0036515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 xml:space="preserve">SCP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（封装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）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工程师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SCP Packaging Engineer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Intern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365153" w:rsidRPr="00E678C3" w:rsidRDefault="00365153" w:rsidP="0036515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封装工艺工程师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Assembly Process Engineer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Intern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365153" w:rsidRPr="00E678C3" w:rsidRDefault="00365153" w:rsidP="0036515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产品工程师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Product Engineer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Intern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365153" w:rsidRPr="00E678C3" w:rsidRDefault="00365153" w:rsidP="0036515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生产计划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产能规划专员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Industrial Engineer/Planner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Intern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365153" w:rsidRPr="00E678C3" w:rsidRDefault="00365153" w:rsidP="0036515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制造部生产主管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MFG Supervisor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Intern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365153" w:rsidRPr="00E678C3" w:rsidRDefault="00365153" w:rsidP="0036515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质量工程师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Quality Engineer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Intern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365153" w:rsidRDefault="00365153" w:rsidP="0036515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设备工程师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Equipment Engineer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Intern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D1660B" w:rsidRPr="00E678C3" w:rsidRDefault="00D1660B" w:rsidP="0036515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 w:hint="eastAsia"/>
          <w:color w:val="000000" w:themeColor="text1"/>
          <w:sz w:val="18"/>
          <w:szCs w:val="20"/>
        </w:rPr>
        <w:t>设备自动化工程师实习生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/ Equipment Automation Engineer Intern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365153" w:rsidRPr="00E678C3" w:rsidRDefault="00365153" w:rsidP="0036515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工艺工程师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Process Engineer</w:t>
      </w:r>
      <w:r w:rsidRPr="00080BB5"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Intern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365153" w:rsidRPr="00E678C3" w:rsidRDefault="00365153" w:rsidP="0036515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E678C3">
        <w:rPr>
          <w:rFonts w:ascii="Arial" w:hAnsi="Arial" w:cs="Arial"/>
          <w:color w:val="000000" w:themeColor="text1"/>
          <w:sz w:val="18"/>
          <w:szCs w:val="20"/>
        </w:rPr>
        <w:t>可靠性工程师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678C3">
        <w:rPr>
          <w:rFonts w:ascii="Arial" w:hAnsi="Arial" w:cs="Arial"/>
          <w:color w:val="000000" w:themeColor="text1"/>
          <w:sz w:val="18"/>
          <w:szCs w:val="20"/>
        </w:rPr>
        <w:t>Reliability Engineer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Intern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</w:t>
      </w:r>
      <w:r w:rsidRPr="00E678C3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365153" w:rsidRPr="006D2E11" w:rsidRDefault="00365153" w:rsidP="00EB2745">
      <w:pPr>
        <w:adjustRightInd w:val="0"/>
        <w:snapToGrid w:val="0"/>
        <w:jc w:val="left"/>
        <w:rPr>
          <w:rStyle w:val="Hyperlink"/>
          <w:rFonts w:ascii="Arial" w:hAnsi="Arial" w:cs="Arial"/>
          <w:sz w:val="20"/>
          <w:szCs w:val="20"/>
        </w:rPr>
      </w:pPr>
    </w:p>
    <w:p w:rsidR="00EA5C41" w:rsidRPr="00CA3B02" w:rsidRDefault="000C5CB5" w:rsidP="004223D9">
      <w:pPr>
        <w:ind w:left="774" w:hanging="630"/>
        <w:rPr>
          <w:rFonts w:ascii="Arial" w:hAnsi="Arial" w:cs="Arial"/>
          <w:b/>
          <w:sz w:val="18"/>
          <w:szCs w:val="18"/>
          <w:u w:val="single"/>
        </w:rPr>
      </w:pPr>
      <w:r w:rsidRPr="00CA3B02">
        <w:rPr>
          <w:rFonts w:ascii="Arial" w:hAnsi="Arial" w:cs="Arial" w:hint="eastAsia"/>
          <w:b/>
          <w:sz w:val="18"/>
          <w:szCs w:val="18"/>
          <w:u w:val="single"/>
        </w:rPr>
        <w:t>职能</w:t>
      </w:r>
      <w:r w:rsidR="00C050C3" w:rsidRPr="00CA3B02">
        <w:rPr>
          <w:rFonts w:ascii="Arial" w:hAnsi="Arial" w:cs="Arial"/>
          <w:b/>
          <w:sz w:val="18"/>
          <w:szCs w:val="18"/>
          <w:u w:val="single"/>
        </w:rPr>
        <w:t>类</w:t>
      </w:r>
      <w:r w:rsidR="00EA5C41" w:rsidRPr="00CA3B02">
        <w:rPr>
          <w:rFonts w:ascii="Arial" w:hAnsi="Arial" w:cs="Arial"/>
          <w:b/>
          <w:sz w:val="18"/>
          <w:szCs w:val="18"/>
          <w:u w:val="single"/>
        </w:rPr>
        <w:t>岗位</w:t>
      </w:r>
      <w:r w:rsidR="00926DF3" w:rsidRPr="00CA3B02">
        <w:rPr>
          <w:rFonts w:ascii="Arial" w:hAnsi="Arial" w:cs="Arial"/>
          <w:b/>
          <w:sz w:val="18"/>
          <w:szCs w:val="18"/>
          <w:u w:val="single"/>
        </w:rPr>
        <w:t>（</w:t>
      </w:r>
      <w:r w:rsidR="00926DF3" w:rsidRPr="00CA3B02">
        <w:rPr>
          <w:rFonts w:ascii="Arial" w:hAnsi="Arial" w:cs="Arial" w:hint="eastAsia"/>
          <w:b/>
          <w:sz w:val="18"/>
          <w:szCs w:val="18"/>
          <w:u w:val="single"/>
        </w:rPr>
        <w:t>工程师类）</w:t>
      </w:r>
    </w:p>
    <w:p w:rsidR="00926DF3" w:rsidRPr="006F612A" w:rsidRDefault="00926DF3" w:rsidP="00926DF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IT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软件自动化工程师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IT Software Engineer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Intern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926DF3" w:rsidRPr="006F612A" w:rsidRDefault="00926DF3" w:rsidP="00926DF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厂务工程师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（水处理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给排水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环境工程方向）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Facilities Engineer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Intern 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 xml:space="preserve">(water treatment, water supply and </w:t>
      </w:r>
      <w:r w:rsidRPr="006F612A">
        <w:rPr>
          <w:rFonts w:ascii="Arial" w:hAnsi="Arial" w:cs="Arial"/>
          <w:color w:val="000000" w:themeColor="text1"/>
          <w:sz w:val="18"/>
          <w:szCs w:val="20"/>
        </w:rPr>
        <w:t>drainage, environmental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 xml:space="preserve"> engineering)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926DF3" w:rsidRPr="006F612A" w:rsidRDefault="00926DF3" w:rsidP="00926DF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厂务工程师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（暖通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热能方向）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 xml:space="preserve">Facilities Engineer 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Intern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 xml:space="preserve"> (heating, ventilation and air conditioning)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926DF3" w:rsidRDefault="00926DF3" w:rsidP="00926DF3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厂务工程师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（化学工程方向）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Facilities Engineer</w:t>
      </w:r>
      <w:r w:rsidRPr="00EC58A2"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Intern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 xml:space="preserve"> (chemical engineering)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926DF3" w:rsidRDefault="00926DF3" w:rsidP="00926DF3">
      <w:pPr>
        <w:adjustRightInd w:val="0"/>
        <w:snapToGrid w:val="0"/>
        <w:jc w:val="left"/>
        <w:rPr>
          <w:rFonts w:ascii="Arial" w:hAnsi="Arial" w:cs="Arial"/>
          <w:color w:val="000000" w:themeColor="text1"/>
          <w:sz w:val="18"/>
          <w:szCs w:val="20"/>
        </w:rPr>
      </w:pPr>
    </w:p>
    <w:p w:rsidR="00926DF3" w:rsidRPr="00CA3B02" w:rsidRDefault="00926DF3" w:rsidP="00926DF3">
      <w:pPr>
        <w:ind w:left="774" w:hanging="630"/>
        <w:rPr>
          <w:rFonts w:ascii="Arial" w:hAnsi="Arial" w:cs="Arial"/>
          <w:b/>
          <w:sz w:val="18"/>
          <w:szCs w:val="18"/>
          <w:u w:val="single"/>
        </w:rPr>
      </w:pPr>
      <w:r w:rsidRPr="00CA3B02">
        <w:rPr>
          <w:rFonts w:ascii="Arial" w:hAnsi="Arial" w:cs="Arial" w:hint="eastAsia"/>
          <w:b/>
          <w:sz w:val="18"/>
          <w:szCs w:val="18"/>
          <w:u w:val="single"/>
        </w:rPr>
        <w:t>职能</w:t>
      </w:r>
      <w:r w:rsidRPr="00CA3B02">
        <w:rPr>
          <w:rFonts w:ascii="Arial" w:hAnsi="Arial" w:cs="Arial"/>
          <w:b/>
          <w:sz w:val="18"/>
          <w:szCs w:val="18"/>
          <w:u w:val="single"/>
        </w:rPr>
        <w:t>类岗位（</w:t>
      </w:r>
      <w:r w:rsidRPr="00CA3B02">
        <w:rPr>
          <w:rFonts w:ascii="Arial" w:hAnsi="Arial" w:cs="Arial" w:hint="eastAsia"/>
          <w:b/>
          <w:sz w:val="18"/>
          <w:szCs w:val="18"/>
          <w:u w:val="single"/>
        </w:rPr>
        <w:t>非工程师类）</w:t>
      </w:r>
    </w:p>
    <w:p w:rsidR="006F612A" w:rsidRPr="006F612A" w:rsidRDefault="006F612A" w:rsidP="006F612A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财务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ACCESS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培训生项目</w:t>
      </w:r>
      <w:r w:rsidR="00576BEC"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 w:rsidR="00576BEC"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 w:rsidR="00576BEC"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Finance ACCESS Program</w:t>
      </w:r>
      <w:r w:rsidR="00576BEC">
        <w:rPr>
          <w:rFonts w:ascii="Arial" w:hAnsi="Arial" w:cs="Arial" w:hint="eastAsia"/>
          <w:color w:val="000000" w:themeColor="text1"/>
          <w:sz w:val="18"/>
          <w:szCs w:val="20"/>
        </w:rPr>
        <w:t xml:space="preserve"> Intern</w:t>
      </w:r>
      <w:r w:rsidR="00576BEC"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EC58A2" w:rsidRDefault="006F612A" w:rsidP="006F612A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供应链管理采购专员</w:t>
      </w:r>
      <w:r w:rsidR="00576BEC">
        <w:rPr>
          <w:rFonts w:ascii="Arial" w:hAnsi="Arial" w:cs="Arial" w:hint="eastAsia"/>
          <w:color w:val="000000" w:themeColor="text1"/>
          <w:sz w:val="18"/>
          <w:szCs w:val="20"/>
        </w:rPr>
        <w:t>实习生</w:t>
      </w:r>
      <w:r w:rsidR="00576BEC"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/</w:t>
      </w:r>
      <w:r w:rsidR="00576BEC"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6F612A">
        <w:rPr>
          <w:rFonts w:ascii="Arial" w:hAnsi="Arial" w:cs="Arial"/>
          <w:color w:val="000000" w:themeColor="text1"/>
          <w:sz w:val="18"/>
          <w:szCs w:val="20"/>
        </w:rPr>
        <w:t>Supply Chain Management-Procurement Specialist</w:t>
      </w:r>
      <w:r w:rsidR="00576BEC">
        <w:rPr>
          <w:rFonts w:ascii="Arial" w:hAnsi="Arial" w:cs="Arial" w:hint="eastAsia"/>
          <w:color w:val="000000" w:themeColor="text1"/>
          <w:sz w:val="18"/>
          <w:szCs w:val="20"/>
        </w:rPr>
        <w:t xml:space="preserve"> Intern</w:t>
      </w:r>
      <w:r w:rsidR="00576BEC">
        <w:rPr>
          <w:rFonts w:ascii="Arial" w:hAnsi="Arial" w:cs="Arial" w:hint="eastAsia"/>
          <w:color w:val="000000" w:themeColor="text1"/>
          <w:sz w:val="18"/>
          <w:szCs w:val="20"/>
        </w:rPr>
        <w:t>（实习</w:t>
      </w:r>
      <w:r w:rsidRPr="006F612A">
        <w:rPr>
          <w:rFonts w:ascii="Arial" w:hAnsi="Arial" w:cs="Arial" w:hint="eastAsia"/>
          <w:color w:val="000000" w:themeColor="text1"/>
          <w:sz w:val="18"/>
          <w:szCs w:val="20"/>
        </w:rPr>
        <w:t>地点：成都制造基地）</w:t>
      </w:r>
    </w:p>
    <w:p w:rsidR="006F612A" w:rsidRPr="00EC58A2" w:rsidRDefault="00EC58A2" w:rsidP="00EC58A2">
      <w:pPr>
        <w:adjustRightInd w:val="0"/>
        <w:snapToGrid w:val="0"/>
        <w:ind w:left="144"/>
        <w:jc w:val="left"/>
        <w:rPr>
          <w:rFonts w:ascii="Arial" w:hAnsi="Arial" w:cs="Arial"/>
          <w:b/>
          <w:bCs/>
          <w:sz w:val="20"/>
          <w:szCs w:val="20"/>
        </w:rPr>
      </w:pPr>
      <w:r w:rsidRPr="00EC58A2">
        <w:rPr>
          <w:rFonts w:ascii="Arial" w:hAnsi="Arial" w:cs="Arial" w:hint="eastAsia"/>
          <w:color w:val="000000" w:themeColor="text1"/>
          <w:sz w:val="18"/>
          <w:szCs w:val="20"/>
        </w:rPr>
        <w:t>健康安全专员实习生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C58A2">
        <w:rPr>
          <w:rFonts w:ascii="Arial" w:hAnsi="Arial" w:cs="Arial"/>
          <w:color w:val="000000" w:themeColor="text1"/>
          <w:sz w:val="18"/>
          <w:szCs w:val="20"/>
        </w:rPr>
        <w:t>/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C58A2">
        <w:rPr>
          <w:rFonts w:ascii="Arial" w:hAnsi="Arial" w:cs="Arial"/>
          <w:color w:val="000000" w:themeColor="text1"/>
          <w:sz w:val="18"/>
          <w:szCs w:val="20"/>
        </w:rPr>
        <w:t>Health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</w:t>
      </w:r>
      <w:r w:rsidRPr="00EC58A2">
        <w:rPr>
          <w:rFonts w:ascii="Arial" w:hAnsi="Arial" w:cs="Arial"/>
          <w:color w:val="000000" w:themeColor="text1"/>
          <w:sz w:val="18"/>
          <w:szCs w:val="20"/>
        </w:rPr>
        <w:t>&amp; Safety Specialist Intern</w:t>
      </w:r>
      <w:r w:rsidRPr="00EC58A2">
        <w:rPr>
          <w:rFonts w:ascii="Arial" w:hAnsi="Arial" w:cs="Arial" w:hint="eastAsia"/>
          <w:color w:val="000000" w:themeColor="text1"/>
          <w:sz w:val="18"/>
          <w:szCs w:val="20"/>
        </w:rPr>
        <w:t>（实习地点：成都制造基地）</w:t>
      </w:r>
      <w:r w:rsidR="006F612A" w:rsidRPr="006F612A">
        <w:rPr>
          <w:rFonts w:ascii="Arial" w:hAnsi="Arial" w:cs="Arial"/>
          <w:color w:val="000000" w:themeColor="text1"/>
          <w:sz w:val="18"/>
          <w:szCs w:val="20"/>
        </w:rPr>
        <w:tab/>
      </w:r>
    </w:p>
    <w:p w:rsidR="008636E4" w:rsidRDefault="00AB23AE" w:rsidP="008636E4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 w:hint="eastAsia"/>
          <w:color w:val="000000" w:themeColor="text1"/>
          <w:sz w:val="18"/>
          <w:szCs w:val="20"/>
        </w:rPr>
        <w:t>供应链专员实习生</w:t>
      </w:r>
      <w:r>
        <w:rPr>
          <w:rFonts w:ascii="Arial" w:hAnsi="Arial" w:cs="Arial" w:hint="eastAsia"/>
          <w:color w:val="000000" w:themeColor="text1"/>
          <w:sz w:val="18"/>
          <w:szCs w:val="20"/>
        </w:rPr>
        <w:t xml:space="preserve"> / Supply Chain Analyst Intern </w:t>
      </w:r>
      <w:r>
        <w:rPr>
          <w:rFonts w:ascii="Arial" w:hAnsi="Arial" w:cs="Arial" w:hint="eastAsia"/>
          <w:color w:val="000000" w:themeColor="text1"/>
          <w:sz w:val="18"/>
          <w:szCs w:val="20"/>
        </w:rPr>
        <w:t>（实习地点：成都制造基地）</w:t>
      </w:r>
      <w:bookmarkStart w:id="2" w:name="_GoBack"/>
      <w:bookmarkEnd w:id="2"/>
    </w:p>
    <w:p w:rsidR="006F612A" w:rsidRPr="00CA3B02" w:rsidRDefault="006F612A" w:rsidP="008636E4">
      <w:pPr>
        <w:adjustRightInd w:val="0"/>
        <w:snapToGrid w:val="0"/>
        <w:ind w:left="144"/>
        <w:jc w:val="left"/>
        <w:rPr>
          <w:rFonts w:ascii="Arial" w:hAnsi="Arial" w:cs="Arial"/>
          <w:color w:val="000000" w:themeColor="text1"/>
          <w:sz w:val="18"/>
          <w:szCs w:val="20"/>
          <w:u w:val="single"/>
        </w:rPr>
      </w:pPr>
    </w:p>
    <w:p w:rsidR="00E678C3" w:rsidRDefault="00E678C3" w:rsidP="008636E4">
      <w:pPr>
        <w:adjustRightInd w:val="0"/>
        <w:snapToGrid w:val="0"/>
        <w:jc w:val="left"/>
        <w:rPr>
          <w:rFonts w:ascii="Arial" w:hAnsi="Arial" w:cs="Arial"/>
          <w:sz w:val="20"/>
          <w:szCs w:val="20"/>
        </w:rPr>
      </w:pPr>
    </w:p>
    <w:p w:rsidR="00365153" w:rsidRPr="006D2E11" w:rsidRDefault="00365153" w:rsidP="008636E4">
      <w:pPr>
        <w:adjustRightInd w:val="0"/>
        <w:snapToGrid w:val="0"/>
        <w:jc w:val="left"/>
        <w:rPr>
          <w:rFonts w:ascii="Arial" w:hAnsi="Arial" w:cs="Arial"/>
          <w:sz w:val="20"/>
          <w:szCs w:val="20"/>
        </w:rPr>
      </w:pPr>
    </w:p>
    <w:p w:rsidR="00EA5C41" w:rsidRPr="003D65CE" w:rsidRDefault="00E678C3" w:rsidP="00E678C3">
      <w:pPr>
        <w:adjustRightInd w:val="0"/>
        <w:snapToGrid w:val="0"/>
        <w:jc w:val="left"/>
        <w:rPr>
          <w:rFonts w:ascii="Arial" w:hAnsi="Arial" w:cs="Arial"/>
          <w:sz w:val="16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   </w:t>
      </w:r>
      <w:r w:rsidR="00EA5C41" w:rsidRPr="003D65CE">
        <w:rPr>
          <w:rFonts w:ascii="Arial" w:hAnsi="Arial" w:cs="Arial"/>
          <w:b/>
          <w:sz w:val="22"/>
          <w:szCs w:val="18"/>
        </w:rPr>
        <w:t>招聘要求：</w:t>
      </w:r>
    </w:p>
    <w:p w:rsidR="00EA5C41" w:rsidRPr="003D65CE" w:rsidRDefault="00EA5C41" w:rsidP="00D71CD6">
      <w:pPr>
        <w:adjustRightInd w:val="0"/>
        <w:snapToGrid w:val="0"/>
        <w:ind w:left="144"/>
        <w:jc w:val="left"/>
        <w:rPr>
          <w:rFonts w:ascii="Arial" w:hAnsi="Arial" w:cs="Arial"/>
          <w:b/>
          <w:sz w:val="18"/>
          <w:szCs w:val="20"/>
        </w:rPr>
      </w:pPr>
      <w:r w:rsidRPr="003D65CE">
        <w:rPr>
          <w:rFonts w:ascii="Arial" w:hAnsi="Arial" w:cs="Arial"/>
          <w:sz w:val="18"/>
          <w:szCs w:val="20"/>
        </w:rPr>
        <w:t>欢迎</w:t>
      </w:r>
      <w:r w:rsidR="00C050C3" w:rsidRPr="003D65CE">
        <w:rPr>
          <w:rFonts w:ascii="Arial" w:hAnsi="Arial" w:cs="Arial" w:hint="eastAsia"/>
          <w:sz w:val="18"/>
          <w:szCs w:val="20"/>
        </w:rPr>
        <w:t>20</w:t>
      </w:r>
      <w:r w:rsidR="00926DF3" w:rsidRPr="003D65CE">
        <w:rPr>
          <w:rFonts w:ascii="Arial" w:hAnsi="Arial" w:cs="Arial" w:hint="eastAsia"/>
          <w:sz w:val="18"/>
          <w:szCs w:val="20"/>
        </w:rPr>
        <w:t>21</w:t>
      </w:r>
      <w:r w:rsidRPr="003D65CE">
        <w:rPr>
          <w:rFonts w:ascii="Arial" w:hAnsi="Arial" w:cs="Arial"/>
          <w:sz w:val="18"/>
          <w:szCs w:val="20"/>
        </w:rPr>
        <w:t>届学士及以上学位毕业生应聘</w:t>
      </w:r>
    </w:p>
    <w:p w:rsidR="00050ACF" w:rsidRDefault="008636E4" w:rsidP="00050ACF">
      <w:pPr>
        <w:adjustRightInd w:val="0"/>
        <w:snapToGrid w:val="0"/>
        <w:ind w:left="144"/>
        <w:jc w:val="left"/>
        <w:rPr>
          <w:rFonts w:ascii="Arial" w:hAnsi="Arial" w:cs="Arial"/>
          <w:sz w:val="18"/>
          <w:szCs w:val="20"/>
        </w:rPr>
      </w:pPr>
      <w:r w:rsidRPr="003D65CE">
        <w:rPr>
          <w:rFonts w:ascii="Arial" w:hAnsi="Arial" w:cs="Arial" w:hint="eastAsia"/>
          <w:sz w:val="18"/>
          <w:szCs w:val="20"/>
        </w:rPr>
        <w:t>成都制造基地岗位不限专业，优先专业请详看岗位介绍</w:t>
      </w:r>
    </w:p>
    <w:p w:rsidR="00681BFA" w:rsidRPr="00050ACF" w:rsidRDefault="00AC2527" w:rsidP="00050ACF">
      <w:pPr>
        <w:adjustRightInd w:val="0"/>
        <w:snapToGrid w:val="0"/>
        <w:ind w:left="144"/>
        <w:jc w:val="left"/>
        <w:rPr>
          <w:rFonts w:ascii="Arial" w:hAnsi="Arial" w:cs="Arial"/>
          <w:sz w:val="18"/>
          <w:szCs w:val="20"/>
        </w:rPr>
      </w:pPr>
      <w:r w:rsidRPr="00CA3B02">
        <w:rPr>
          <w:rFonts w:ascii="Arial" w:hAnsi="Arial" w:cs="Arial" w:hint="eastAsia"/>
          <w:b/>
          <w:color w:val="FF0000"/>
          <w:sz w:val="22"/>
        </w:rPr>
        <w:t xml:space="preserve"> </w:t>
      </w:r>
    </w:p>
    <w:p w:rsidR="00043C30" w:rsidRDefault="00AC2527" w:rsidP="00365153">
      <w:pPr>
        <w:ind w:right="-180"/>
        <w:rPr>
          <w:rFonts w:ascii="Arial" w:hAnsi="Arial" w:cs="Arial"/>
          <w:b/>
          <w:color w:val="FF0000"/>
          <w:sz w:val="22"/>
        </w:rPr>
      </w:pPr>
      <w:r w:rsidRPr="00681BFA">
        <w:rPr>
          <w:rFonts w:ascii="Arial" w:hAnsi="Arial" w:cs="Arial"/>
          <w:b/>
          <w:color w:val="FF0000"/>
          <w:sz w:val="24"/>
          <w:szCs w:val="18"/>
          <w:u w:val="single"/>
        </w:rPr>
        <w:lastRenderedPageBreak/>
        <w:t>2020</w:t>
      </w:r>
      <w:r w:rsidR="00365153">
        <w:rPr>
          <w:rFonts w:ascii="Arial" w:hAnsi="Arial" w:cs="Arial" w:hint="eastAsia"/>
          <w:b/>
          <w:color w:val="FF0000"/>
          <w:sz w:val="24"/>
          <w:szCs w:val="18"/>
          <w:u w:val="single"/>
        </w:rPr>
        <w:t>成都制造基地</w:t>
      </w:r>
      <w:r w:rsidRPr="00681BFA">
        <w:rPr>
          <w:rFonts w:ascii="Arial" w:hAnsi="Arial" w:cs="Arial" w:hint="eastAsia"/>
          <w:b/>
          <w:color w:val="FF0000"/>
          <w:sz w:val="24"/>
          <w:szCs w:val="18"/>
          <w:u w:val="single"/>
        </w:rPr>
        <w:t>应届生补招</w:t>
      </w:r>
      <w:r w:rsidRPr="00681BFA">
        <w:rPr>
          <w:rFonts w:ascii="Arial" w:hAnsi="Arial" w:cs="Arial"/>
          <w:b/>
          <w:color w:val="FF0000"/>
          <w:sz w:val="24"/>
          <w:szCs w:val="18"/>
          <w:u w:val="single"/>
        </w:rPr>
        <w:t>岗位</w:t>
      </w:r>
      <w:r w:rsidR="00681BFA">
        <w:rPr>
          <w:rFonts w:ascii="Arial" w:hAnsi="Arial" w:cs="Arial"/>
          <w:b/>
          <w:color w:val="FF0000"/>
          <w:sz w:val="24"/>
          <w:szCs w:val="18"/>
          <w:u w:val="single"/>
        </w:rPr>
        <w:t>：</w:t>
      </w:r>
    </w:p>
    <w:p w:rsidR="00365153" w:rsidRDefault="00365153" w:rsidP="00043C30">
      <w:pPr>
        <w:rPr>
          <w:rFonts w:ascii="Arial" w:hAnsi="Arial" w:cs="Arial"/>
          <w:b/>
          <w:color w:val="FF0000"/>
          <w:sz w:val="22"/>
        </w:rPr>
      </w:pPr>
    </w:p>
    <w:p w:rsidR="00043C30" w:rsidRPr="00CA3B02" w:rsidRDefault="00043C30" w:rsidP="00043C30">
      <w:pPr>
        <w:rPr>
          <w:rFonts w:ascii="Arial" w:hAnsi="Arial" w:cs="Arial"/>
          <w:b/>
          <w:sz w:val="18"/>
          <w:szCs w:val="18"/>
          <w:u w:val="single"/>
        </w:rPr>
      </w:pPr>
      <w:r w:rsidRPr="00CA3B02">
        <w:rPr>
          <w:rFonts w:ascii="Arial" w:hAnsi="Arial" w:cs="Arial" w:hint="eastAsia"/>
          <w:b/>
          <w:sz w:val="18"/>
          <w:szCs w:val="18"/>
          <w:u w:val="single"/>
        </w:rPr>
        <w:t>职能</w:t>
      </w:r>
      <w:r w:rsidRPr="00CA3B02">
        <w:rPr>
          <w:rFonts w:ascii="Arial" w:hAnsi="Arial" w:cs="Arial"/>
          <w:b/>
          <w:sz w:val="18"/>
          <w:szCs w:val="18"/>
          <w:u w:val="single"/>
        </w:rPr>
        <w:t>类岗位</w:t>
      </w:r>
    </w:p>
    <w:p w:rsidR="004228D4" w:rsidRPr="00043C30" w:rsidRDefault="004228D4" w:rsidP="004228D4">
      <w:pPr>
        <w:spacing w:line="220" w:lineRule="atLeast"/>
        <w:rPr>
          <w:rFonts w:ascii="SimSun" w:hAnsi="SimSun" w:cs="Arial"/>
          <w:bCs/>
          <w:kern w:val="0"/>
          <w:sz w:val="18"/>
          <w:szCs w:val="18"/>
        </w:rPr>
      </w:pPr>
      <w:r w:rsidRPr="004228D4">
        <w:rPr>
          <w:rFonts w:ascii="Arial" w:hAnsi="Arial" w:cs="Arial" w:hint="eastAsia"/>
          <w:bCs/>
          <w:kern w:val="0"/>
          <w:sz w:val="18"/>
          <w:szCs w:val="18"/>
        </w:rPr>
        <w:t>IT</w:t>
      </w:r>
      <w:r w:rsidRPr="004228D4">
        <w:rPr>
          <w:rFonts w:ascii="SimSun" w:hAnsi="SimSun" w:cs="Arial" w:hint="eastAsia"/>
          <w:bCs/>
          <w:kern w:val="0"/>
          <w:sz w:val="18"/>
          <w:szCs w:val="18"/>
        </w:rPr>
        <w:t>软件自动化工程师</w:t>
      </w:r>
      <w:r>
        <w:rPr>
          <w:rFonts w:ascii="SimSun" w:hAnsi="SimSun" w:cs="Arial" w:hint="eastAsia"/>
          <w:bCs/>
          <w:kern w:val="0"/>
          <w:sz w:val="18"/>
          <w:szCs w:val="18"/>
        </w:rPr>
        <w:t xml:space="preserve"> </w:t>
      </w:r>
      <w:r w:rsidRPr="004228D4">
        <w:rPr>
          <w:rFonts w:ascii="Arial" w:hAnsi="Arial" w:cs="Arial" w:hint="eastAsia"/>
          <w:bCs/>
          <w:kern w:val="0"/>
          <w:sz w:val="18"/>
          <w:szCs w:val="18"/>
        </w:rPr>
        <w:t>/</w:t>
      </w:r>
      <w:r>
        <w:rPr>
          <w:rFonts w:ascii="Arial" w:hAnsi="Arial" w:cs="Arial" w:hint="eastAsia"/>
          <w:bCs/>
          <w:kern w:val="0"/>
          <w:sz w:val="18"/>
          <w:szCs w:val="18"/>
        </w:rPr>
        <w:t xml:space="preserve"> </w:t>
      </w:r>
      <w:r w:rsidRPr="004228D4">
        <w:rPr>
          <w:rFonts w:ascii="Arial" w:hAnsi="Arial" w:cs="Arial" w:hint="eastAsia"/>
          <w:bCs/>
          <w:kern w:val="0"/>
          <w:sz w:val="18"/>
          <w:szCs w:val="18"/>
        </w:rPr>
        <w:t>IT Software Engineer</w:t>
      </w:r>
      <w:r w:rsidRPr="004228D4">
        <w:rPr>
          <w:rFonts w:ascii="SimSun" w:hAnsi="SimSun" w:cs="Arial" w:hint="eastAsia"/>
          <w:bCs/>
          <w:kern w:val="0"/>
          <w:sz w:val="18"/>
          <w:szCs w:val="18"/>
        </w:rPr>
        <w:t>（工作地点：成都制造基地）</w:t>
      </w:r>
    </w:p>
    <w:p w:rsidR="004228D4" w:rsidRDefault="004228D4" w:rsidP="00043C30">
      <w:pPr>
        <w:spacing w:line="220" w:lineRule="atLeast"/>
        <w:rPr>
          <w:rFonts w:ascii="Arial" w:hAnsi="Arial" w:cs="Arial"/>
          <w:b/>
          <w:sz w:val="18"/>
          <w:szCs w:val="18"/>
        </w:rPr>
      </w:pPr>
    </w:p>
    <w:p w:rsidR="004228D4" w:rsidRPr="00CA3B02" w:rsidRDefault="004228D4" w:rsidP="00043C30">
      <w:pPr>
        <w:spacing w:line="220" w:lineRule="atLeast"/>
        <w:rPr>
          <w:rFonts w:ascii="SimSun" w:hAnsi="SimSun" w:cs="Arial"/>
          <w:bCs/>
          <w:kern w:val="0"/>
          <w:sz w:val="18"/>
          <w:szCs w:val="18"/>
          <w:u w:val="single"/>
        </w:rPr>
      </w:pPr>
      <w:r w:rsidRPr="00CA3B02">
        <w:rPr>
          <w:rFonts w:ascii="Arial" w:hAnsi="Arial" w:cs="Arial" w:hint="eastAsia"/>
          <w:b/>
          <w:sz w:val="18"/>
          <w:szCs w:val="18"/>
          <w:u w:val="single"/>
        </w:rPr>
        <w:t>技术生产制造类岗位</w:t>
      </w:r>
    </w:p>
    <w:p w:rsidR="004228D4" w:rsidRPr="004228D4" w:rsidRDefault="004228D4" w:rsidP="004228D4">
      <w:pPr>
        <w:adjustRightInd w:val="0"/>
        <w:snapToGrid w:val="0"/>
        <w:jc w:val="left"/>
        <w:rPr>
          <w:rFonts w:ascii="SimSun" w:hAnsi="SimSun" w:cs="Arial"/>
          <w:bCs/>
          <w:kern w:val="0"/>
          <w:sz w:val="18"/>
          <w:szCs w:val="18"/>
        </w:rPr>
      </w:pPr>
      <w:r w:rsidRPr="004228D4">
        <w:rPr>
          <w:rFonts w:ascii="SimSun" w:hAnsi="SimSun" w:cs="Arial" w:hint="eastAsia"/>
          <w:bCs/>
          <w:kern w:val="0"/>
          <w:sz w:val="18"/>
          <w:szCs w:val="18"/>
        </w:rPr>
        <w:t>设备工程师</w:t>
      </w:r>
      <w:r>
        <w:rPr>
          <w:rFonts w:ascii="SimSun" w:hAnsi="SimSun" w:cs="Arial" w:hint="eastAsia"/>
          <w:bCs/>
          <w:kern w:val="0"/>
          <w:sz w:val="18"/>
          <w:szCs w:val="18"/>
        </w:rPr>
        <w:t xml:space="preserve"> </w:t>
      </w:r>
      <w:r w:rsidRPr="004228D4">
        <w:rPr>
          <w:rFonts w:ascii="Arial" w:hAnsi="Arial" w:cs="Arial" w:hint="eastAsia"/>
          <w:bCs/>
          <w:kern w:val="0"/>
          <w:sz w:val="18"/>
          <w:szCs w:val="18"/>
        </w:rPr>
        <w:t>/</w:t>
      </w:r>
      <w:r>
        <w:rPr>
          <w:rFonts w:ascii="Arial" w:hAnsi="Arial" w:cs="Arial" w:hint="eastAsia"/>
          <w:bCs/>
          <w:kern w:val="0"/>
          <w:sz w:val="18"/>
          <w:szCs w:val="18"/>
        </w:rPr>
        <w:t xml:space="preserve"> </w:t>
      </w:r>
      <w:r w:rsidRPr="004228D4">
        <w:rPr>
          <w:rFonts w:ascii="Arial" w:hAnsi="Arial" w:cs="Arial" w:hint="eastAsia"/>
          <w:bCs/>
          <w:kern w:val="0"/>
          <w:sz w:val="18"/>
          <w:szCs w:val="18"/>
        </w:rPr>
        <w:t>Equipment Engineer</w:t>
      </w:r>
      <w:r w:rsidRPr="004228D4">
        <w:rPr>
          <w:rFonts w:ascii="SimSun" w:hAnsi="SimSun" w:cs="Arial" w:hint="eastAsia"/>
          <w:bCs/>
          <w:kern w:val="0"/>
          <w:sz w:val="18"/>
          <w:szCs w:val="18"/>
        </w:rPr>
        <w:t>（工作地点：成都制造基地）</w:t>
      </w:r>
    </w:p>
    <w:p w:rsidR="004228D4" w:rsidRPr="004228D4" w:rsidRDefault="004228D4" w:rsidP="004228D4">
      <w:pPr>
        <w:adjustRightInd w:val="0"/>
        <w:snapToGrid w:val="0"/>
        <w:jc w:val="left"/>
        <w:rPr>
          <w:rFonts w:ascii="SimSun" w:hAnsi="SimSun" w:cs="Arial"/>
          <w:bCs/>
          <w:kern w:val="0"/>
          <w:sz w:val="18"/>
          <w:szCs w:val="18"/>
        </w:rPr>
      </w:pPr>
      <w:r w:rsidRPr="004228D4">
        <w:rPr>
          <w:rFonts w:ascii="SimSun" w:hAnsi="SimSun" w:cs="Arial" w:hint="eastAsia"/>
          <w:bCs/>
          <w:kern w:val="0"/>
          <w:sz w:val="18"/>
          <w:szCs w:val="18"/>
        </w:rPr>
        <w:t>工艺工程师</w:t>
      </w:r>
      <w:r>
        <w:rPr>
          <w:rFonts w:ascii="SimSun" w:hAnsi="SimSun" w:cs="Arial" w:hint="eastAsia"/>
          <w:bCs/>
          <w:kern w:val="0"/>
          <w:sz w:val="18"/>
          <w:szCs w:val="18"/>
        </w:rPr>
        <w:t xml:space="preserve"> </w:t>
      </w:r>
      <w:r w:rsidRPr="004228D4">
        <w:rPr>
          <w:rFonts w:ascii="Arial" w:hAnsi="Arial" w:cs="Arial" w:hint="eastAsia"/>
          <w:bCs/>
          <w:kern w:val="0"/>
          <w:sz w:val="18"/>
          <w:szCs w:val="18"/>
        </w:rPr>
        <w:t>/</w:t>
      </w:r>
      <w:r>
        <w:rPr>
          <w:rFonts w:ascii="Arial" w:hAnsi="Arial" w:cs="Arial" w:hint="eastAsia"/>
          <w:bCs/>
          <w:kern w:val="0"/>
          <w:sz w:val="18"/>
          <w:szCs w:val="18"/>
        </w:rPr>
        <w:t xml:space="preserve"> </w:t>
      </w:r>
      <w:r w:rsidRPr="004228D4">
        <w:rPr>
          <w:rFonts w:ascii="Arial" w:hAnsi="Arial" w:cs="Arial" w:hint="eastAsia"/>
          <w:bCs/>
          <w:kern w:val="0"/>
          <w:sz w:val="18"/>
          <w:szCs w:val="18"/>
        </w:rPr>
        <w:t>Process Engineer</w:t>
      </w:r>
      <w:r w:rsidRPr="004228D4">
        <w:rPr>
          <w:rFonts w:ascii="SimSun" w:hAnsi="SimSun" w:cs="Arial" w:hint="eastAsia"/>
          <w:bCs/>
          <w:kern w:val="0"/>
          <w:sz w:val="18"/>
          <w:szCs w:val="18"/>
        </w:rPr>
        <w:t>（工作地点：成都制造基地）</w:t>
      </w:r>
    </w:p>
    <w:p w:rsidR="00043C30" w:rsidRDefault="004228D4" w:rsidP="00E678C3">
      <w:pPr>
        <w:adjustRightInd w:val="0"/>
        <w:snapToGrid w:val="0"/>
        <w:jc w:val="left"/>
        <w:rPr>
          <w:rFonts w:ascii="SimSun" w:hAnsi="SimSun" w:cs="Arial"/>
          <w:bCs/>
          <w:kern w:val="0"/>
          <w:sz w:val="18"/>
          <w:szCs w:val="18"/>
        </w:rPr>
      </w:pPr>
      <w:r w:rsidRPr="004228D4">
        <w:rPr>
          <w:rFonts w:ascii="SimSun" w:hAnsi="SimSun" w:cs="Arial" w:hint="eastAsia"/>
          <w:bCs/>
          <w:kern w:val="0"/>
          <w:sz w:val="18"/>
          <w:szCs w:val="18"/>
        </w:rPr>
        <w:t xml:space="preserve">设备自动化工程师 </w:t>
      </w:r>
      <w:r w:rsidRPr="004228D4">
        <w:rPr>
          <w:rFonts w:ascii="Arial" w:hAnsi="Arial" w:cs="Arial" w:hint="eastAsia"/>
          <w:bCs/>
          <w:kern w:val="0"/>
          <w:sz w:val="18"/>
          <w:szCs w:val="18"/>
        </w:rPr>
        <w:t>/ Equipment Automation Engineer</w:t>
      </w:r>
      <w:r w:rsidRPr="004228D4">
        <w:rPr>
          <w:rFonts w:ascii="SimSun" w:hAnsi="SimSun" w:cs="Arial" w:hint="eastAsia"/>
          <w:bCs/>
          <w:kern w:val="0"/>
          <w:sz w:val="18"/>
          <w:szCs w:val="18"/>
        </w:rPr>
        <w:t>（工作地点：成都制造基地）</w:t>
      </w:r>
    </w:p>
    <w:p w:rsidR="004228D4" w:rsidRDefault="004228D4" w:rsidP="00E678C3">
      <w:pPr>
        <w:adjustRightInd w:val="0"/>
        <w:snapToGrid w:val="0"/>
        <w:jc w:val="left"/>
        <w:rPr>
          <w:rFonts w:ascii="SimSun" w:hAnsi="SimSun" w:cs="Arial"/>
          <w:bCs/>
          <w:kern w:val="0"/>
          <w:sz w:val="18"/>
          <w:szCs w:val="18"/>
        </w:rPr>
      </w:pPr>
      <w:r>
        <w:rPr>
          <w:rFonts w:ascii="SimSun" w:hAnsi="SimSun" w:cs="Arial" w:hint="eastAsia"/>
          <w:bCs/>
          <w:kern w:val="0"/>
          <w:sz w:val="18"/>
          <w:szCs w:val="18"/>
        </w:rPr>
        <w:t xml:space="preserve">产品工程师 </w:t>
      </w:r>
      <w:r w:rsidRPr="004228D4">
        <w:rPr>
          <w:rFonts w:ascii="Arial" w:hAnsi="Arial" w:cs="Arial" w:hint="eastAsia"/>
          <w:bCs/>
          <w:kern w:val="0"/>
          <w:sz w:val="18"/>
          <w:szCs w:val="18"/>
        </w:rPr>
        <w:t>/</w:t>
      </w:r>
      <w:r>
        <w:rPr>
          <w:rFonts w:ascii="Arial" w:hAnsi="Arial" w:cs="Arial" w:hint="eastAsia"/>
          <w:bCs/>
          <w:kern w:val="0"/>
          <w:sz w:val="18"/>
          <w:szCs w:val="18"/>
        </w:rPr>
        <w:t xml:space="preserve"> Product Engineer </w:t>
      </w:r>
      <w:r w:rsidRPr="004228D4">
        <w:rPr>
          <w:rFonts w:ascii="SimSun" w:hAnsi="SimSun" w:cs="Arial" w:hint="eastAsia"/>
          <w:bCs/>
          <w:kern w:val="0"/>
          <w:sz w:val="18"/>
          <w:szCs w:val="18"/>
        </w:rPr>
        <w:t>（工作地点：成都制造基地）</w:t>
      </w:r>
    </w:p>
    <w:p w:rsidR="004228D4" w:rsidRDefault="004228D4" w:rsidP="00E678C3">
      <w:pPr>
        <w:adjustRightInd w:val="0"/>
        <w:snapToGrid w:val="0"/>
        <w:jc w:val="left"/>
        <w:rPr>
          <w:rFonts w:ascii="SimSun" w:hAnsi="SimSun" w:cs="Arial"/>
          <w:bCs/>
          <w:kern w:val="0"/>
          <w:sz w:val="18"/>
          <w:szCs w:val="18"/>
        </w:rPr>
      </w:pPr>
    </w:p>
    <w:p w:rsidR="003D65CE" w:rsidRPr="003D65CE" w:rsidRDefault="003D65CE" w:rsidP="003D65CE">
      <w:pPr>
        <w:adjustRightInd w:val="0"/>
        <w:snapToGrid w:val="0"/>
        <w:jc w:val="left"/>
        <w:rPr>
          <w:rFonts w:ascii="Arial" w:hAnsi="Arial" w:cs="Arial"/>
          <w:sz w:val="16"/>
          <w:szCs w:val="18"/>
        </w:rPr>
      </w:pPr>
      <w:r w:rsidRPr="003D65CE">
        <w:rPr>
          <w:rFonts w:ascii="Arial" w:hAnsi="Arial" w:cs="Arial"/>
          <w:b/>
          <w:sz w:val="22"/>
          <w:szCs w:val="18"/>
        </w:rPr>
        <w:t>招聘要求：</w:t>
      </w:r>
    </w:p>
    <w:p w:rsidR="003D65CE" w:rsidRPr="00CA3B02" w:rsidRDefault="003D65CE" w:rsidP="003D65CE">
      <w:pPr>
        <w:adjustRightInd w:val="0"/>
        <w:snapToGrid w:val="0"/>
        <w:jc w:val="left"/>
        <w:rPr>
          <w:rFonts w:ascii="Arial" w:hAnsi="Arial" w:cs="Arial"/>
          <w:sz w:val="18"/>
          <w:szCs w:val="20"/>
        </w:rPr>
      </w:pPr>
      <w:r w:rsidRPr="003D65CE">
        <w:rPr>
          <w:rFonts w:ascii="Arial" w:hAnsi="Arial" w:cs="Arial"/>
          <w:sz w:val="18"/>
          <w:szCs w:val="20"/>
        </w:rPr>
        <w:t>欢迎</w:t>
      </w:r>
      <w:r w:rsidRPr="003D65CE">
        <w:rPr>
          <w:rFonts w:ascii="Arial" w:hAnsi="Arial" w:cs="Arial" w:hint="eastAsia"/>
          <w:sz w:val="18"/>
          <w:szCs w:val="20"/>
        </w:rPr>
        <w:t>2020</w:t>
      </w:r>
      <w:r w:rsidRPr="003D65CE">
        <w:rPr>
          <w:rFonts w:ascii="Arial" w:hAnsi="Arial" w:cs="Arial"/>
          <w:sz w:val="18"/>
          <w:szCs w:val="20"/>
        </w:rPr>
        <w:t>届学士及以上学位毕业生应聘</w:t>
      </w:r>
      <w:r w:rsidR="00CA3B02">
        <w:rPr>
          <w:rFonts w:ascii="Arial" w:hAnsi="Arial" w:cs="Arial" w:hint="eastAsia"/>
          <w:sz w:val="18"/>
          <w:szCs w:val="20"/>
        </w:rPr>
        <w:t xml:space="preserve"> </w:t>
      </w:r>
    </w:p>
    <w:p w:rsidR="003D65CE" w:rsidRPr="003D65CE" w:rsidRDefault="003D65CE" w:rsidP="003D65CE">
      <w:pPr>
        <w:adjustRightInd w:val="0"/>
        <w:snapToGrid w:val="0"/>
        <w:jc w:val="left"/>
        <w:rPr>
          <w:rFonts w:ascii="Arial" w:hAnsi="Arial" w:cs="Arial"/>
          <w:sz w:val="18"/>
          <w:szCs w:val="20"/>
        </w:rPr>
      </w:pPr>
      <w:r w:rsidRPr="003D65CE">
        <w:rPr>
          <w:rFonts w:ascii="Arial" w:hAnsi="Arial" w:cs="Arial" w:hint="eastAsia"/>
          <w:sz w:val="18"/>
          <w:szCs w:val="20"/>
        </w:rPr>
        <w:t>成都制造基地岗位不限专业，优先专业请详看岗位介绍</w:t>
      </w:r>
    </w:p>
    <w:p w:rsidR="003D65CE" w:rsidRDefault="003D65CE" w:rsidP="00E678C3">
      <w:pPr>
        <w:adjustRightInd w:val="0"/>
        <w:snapToGrid w:val="0"/>
        <w:jc w:val="left"/>
        <w:rPr>
          <w:rFonts w:ascii="SimSun" w:hAnsi="SimSun" w:cs="Arial"/>
          <w:bCs/>
          <w:kern w:val="0"/>
          <w:sz w:val="18"/>
          <w:szCs w:val="18"/>
        </w:rPr>
      </w:pPr>
    </w:p>
    <w:p w:rsidR="00BC07FC" w:rsidRPr="004228D4" w:rsidRDefault="00BC07FC" w:rsidP="00E678C3">
      <w:pPr>
        <w:adjustRightInd w:val="0"/>
        <w:snapToGrid w:val="0"/>
        <w:jc w:val="left"/>
        <w:rPr>
          <w:rFonts w:ascii="SimSun" w:hAnsi="SimSun" w:cs="Arial"/>
          <w:bCs/>
          <w:kern w:val="0"/>
          <w:sz w:val="18"/>
          <w:szCs w:val="18"/>
        </w:rPr>
      </w:pPr>
    </w:p>
    <w:p w:rsidR="00D14755" w:rsidRDefault="00EA5C41" w:rsidP="00E678C3">
      <w:pPr>
        <w:adjustRightInd w:val="0"/>
        <w:snapToGrid w:val="0"/>
        <w:jc w:val="left"/>
        <w:rPr>
          <w:rFonts w:ascii="Arial" w:hAnsi="Arial" w:cs="Arial"/>
          <w:b/>
          <w:color w:val="FF0000"/>
          <w:sz w:val="22"/>
          <w:szCs w:val="22"/>
        </w:rPr>
      </w:pPr>
      <w:r w:rsidRPr="006D2E11">
        <w:rPr>
          <w:rFonts w:ascii="Arial" w:hAnsi="Arial" w:cs="Arial"/>
          <w:b/>
          <w:color w:val="FF0000"/>
          <w:sz w:val="22"/>
          <w:szCs w:val="22"/>
        </w:rPr>
        <w:t>拒绝毫无变化的世界？来</w:t>
      </w:r>
      <w:r w:rsidRPr="006D2E11">
        <w:rPr>
          <w:rFonts w:ascii="Arial" w:hAnsi="Arial" w:cs="Arial"/>
          <w:b/>
          <w:color w:val="FF0000"/>
          <w:sz w:val="22"/>
          <w:szCs w:val="22"/>
        </w:rPr>
        <w:t>TI</w:t>
      </w:r>
      <w:r w:rsidRPr="006D2E11">
        <w:rPr>
          <w:rFonts w:ascii="Arial" w:hAnsi="Arial" w:cs="Arial"/>
          <w:b/>
          <w:color w:val="FF0000"/>
          <w:sz w:val="22"/>
          <w:szCs w:val="22"/>
        </w:rPr>
        <w:t>工作吧！</w:t>
      </w:r>
    </w:p>
    <w:p w:rsidR="00D14755" w:rsidRDefault="00D14755" w:rsidP="00E678C3">
      <w:pPr>
        <w:adjustRightInd w:val="0"/>
        <w:snapToGrid w:val="0"/>
        <w:jc w:val="left"/>
        <w:rPr>
          <w:rFonts w:ascii="Arial" w:hAnsi="Arial" w:cs="Arial"/>
          <w:b/>
          <w:color w:val="FF0000"/>
          <w:sz w:val="22"/>
          <w:szCs w:val="22"/>
        </w:rPr>
      </w:pPr>
    </w:p>
    <w:p w:rsidR="007E655E" w:rsidRDefault="00EA5C41" w:rsidP="00E678C3">
      <w:pPr>
        <w:adjustRightInd w:val="0"/>
        <w:snapToGrid w:val="0"/>
        <w:jc w:val="left"/>
        <w:rPr>
          <w:rFonts w:ascii="Arial" w:hAnsi="Arial" w:cs="Arial"/>
          <w:b/>
          <w:color w:val="FF0000"/>
          <w:sz w:val="22"/>
          <w:szCs w:val="22"/>
        </w:rPr>
      </w:pPr>
      <w:r w:rsidRPr="006D2E11">
        <w:rPr>
          <w:rFonts w:ascii="Arial" w:hAnsi="Arial" w:cs="Arial"/>
          <w:b/>
          <w:color w:val="FF0000"/>
          <w:sz w:val="22"/>
          <w:szCs w:val="22"/>
        </w:rPr>
        <w:t>我们期待富有激情、敢于梦想的你和</w:t>
      </w:r>
      <w:r w:rsidRPr="006D2E11">
        <w:rPr>
          <w:rFonts w:ascii="Arial" w:hAnsi="Arial" w:cs="Arial"/>
          <w:b/>
          <w:color w:val="FF0000"/>
          <w:sz w:val="22"/>
          <w:szCs w:val="22"/>
        </w:rPr>
        <w:t>TI</w:t>
      </w:r>
      <w:r w:rsidRPr="006D2E11">
        <w:rPr>
          <w:rFonts w:ascii="Arial" w:hAnsi="Arial" w:cs="Arial"/>
          <w:b/>
          <w:color w:val="FF0000"/>
          <w:sz w:val="22"/>
          <w:szCs w:val="22"/>
        </w:rPr>
        <w:t>一起成长！</w:t>
      </w:r>
    </w:p>
    <w:p w:rsidR="00365153" w:rsidRPr="006D2E11" w:rsidRDefault="00365153" w:rsidP="00E678C3">
      <w:pPr>
        <w:adjustRightInd w:val="0"/>
        <w:snapToGrid w:val="0"/>
        <w:jc w:val="left"/>
        <w:rPr>
          <w:rFonts w:ascii="Arial" w:hAnsi="Arial" w:cs="Arial"/>
        </w:rPr>
      </w:pPr>
    </w:p>
    <w:sectPr w:rsidR="00365153" w:rsidRPr="006D2E11" w:rsidSect="000C5CB5">
      <w:headerReference w:type="default" r:id="rId16"/>
      <w:footerReference w:type="default" r:id="rId17"/>
      <w:pgSz w:w="12240" w:h="15840"/>
      <w:pgMar w:top="1440" w:right="1080" w:bottom="1440" w:left="108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CF" w:rsidRDefault="00DE64CF" w:rsidP="00504E2C">
      <w:r>
        <w:separator/>
      </w:r>
    </w:p>
  </w:endnote>
  <w:endnote w:type="continuationSeparator" w:id="0">
    <w:p w:rsidR="00DE64CF" w:rsidRDefault="00DE64CF" w:rsidP="005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0" w:rsidRPr="00ED14E4" w:rsidRDefault="00C74EC1" w:rsidP="00824D98">
    <w:pPr>
      <w:pStyle w:val="Footer"/>
      <w:jc w:val="both"/>
      <w:rPr>
        <w:rFonts w:ascii="Arial" w:hAnsi="Arial" w:cs="Arial"/>
      </w:rPr>
    </w:pPr>
    <w:r w:rsidRPr="00ED14E4">
      <w:rPr>
        <w:rFonts w:ascii="Arial" w:hAnsi="Arial" w:cs="Arial"/>
      </w:rPr>
      <w:t>德州仪器</w:t>
    </w:r>
    <w:r w:rsidRPr="00ED14E4">
      <w:rPr>
        <w:rFonts w:ascii="Arial" w:hAnsi="Arial" w:cs="Arial"/>
      </w:rPr>
      <w:t>20</w:t>
    </w:r>
    <w:r w:rsidR="00E75ACC">
      <w:rPr>
        <w:rFonts w:ascii="Arial" w:hAnsi="Arial" w:cs="Arial" w:hint="eastAsia"/>
      </w:rPr>
      <w:t>20</w:t>
    </w:r>
    <w:r w:rsidR="00FE052E">
      <w:rPr>
        <w:rFonts w:ascii="Arial" w:hAnsi="Arial" w:cs="Arial" w:hint="eastAsia"/>
      </w:rPr>
      <w:t>春</w:t>
    </w:r>
    <w:r w:rsidR="00EA5C41" w:rsidRPr="00ED14E4">
      <w:rPr>
        <w:rFonts w:ascii="Arial" w:hAnsi="Arial" w:cs="Arial"/>
      </w:rPr>
      <w:t>季</w:t>
    </w:r>
    <w:r w:rsidRPr="00ED14E4">
      <w:rPr>
        <w:rFonts w:ascii="Arial" w:hAnsi="Arial" w:cs="Arial"/>
      </w:rPr>
      <w:t>校园招聘</w:t>
    </w:r>
    <w:r w:rsidRPr="00ED14E4">
      <w:rPr>
        <w:rFonts w:ascii="Arial" w:hAnsi="Arial" w:cs="Arial"/>
      </w:rPr>
      <w:t xml:space="preserve">                              </w:t>
    </w:r>
    <w:r w:rsidR="00824D98" w:rsidRPr="00ED14E4">
      <w:rPr>
        <w:rFonts w:ascii="Arial" w:hAnsi="Arial" w:cs="Arial"/>
      </w:rPr>
      <w:tab/>
    </w:r>
    <w:r w:rsidR="00EF07D3" w:rsidRPr="00ED14E4">
      <w:rPr>
        <w:rFonts w:ascii="Arial" w:hAnsi="Arial" w:cs="Arial"/>
      </w:rPr>
      <w:t xml:space="preserve">                                            </w:t>
    </w:r>
    <w:r w:rsidR="00CD02FD" w:rsidRPr="00ED14E4">
      <w:rPr>
        <w:rFonts w:ascii="Arial" w:hAnsi="Arial" w:cs="Arial"/>
      </w:rPr>
      <w:t xml:space="preserve">       </w:t>
    </w:r>
    <w:r w:rsidR="00EF07D3" w:rsidRPr="00ED14E4"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CF" w:rsidRDefault="00DE64CF" w:rsidP="00504E2C">
      <w:r>
        <w:separator/>
      </w:r>
    </w:p>
  </w:footnote>
  <w:footnote w:type="continuationSeparator" w:id="0">
    <w:p w:rsidR="00DE64CF" w:rsidRDefault="00DE64CF" w:rsidP="00504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00" w:rsidRPr="00824D98" w:rsidRDefault="00824D98" w:rsidP="00824D98">
    <w:pPr>
      <w:pStyle w:val="Header"/>
    </w:pPr>
    <w:r w:rsidRPr="00EF4D41">
      <w:rPr>
        <w:noProof/>
      </w:rPr>
      <w:drawing>
        <wp:inline distT="0" distB="0" distL="0" distR="0">
          <wp:extent cx="1257300" cy="295275"/>
          <wp:effectExtent l="19050" t="0" r="0" b="0"/>
          <wp:docPr id="6" name="Picture 1" descr="ti_stk_2c_pos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ti_stk_2c_pos_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745795">
      <w:rPr>
        <w:rFonts w:hint="eastAsia"/>
      </w:rPr>
      <w:t xml:space="preserve">                              </w:t>
    </w:r>
    <w:r>
      <w:t xml:space="preserve">       </w:t>
    </w:r>
    <w:r>
      <w:rPr>
        <w:noProof/>
      </w:rPr>
      <w:drawing>
        <wp:inline distT="0" distB="0" distL="0" distR="0">
          <wp:extent cx="685800" cy="685800"/>
          <wp:effectExtent l="0" t="0" r="0" b="0"/>
          <wp:docPr id="7" name="Picture 1" descr="C:\Users\A0220331\Desktop\New promotion materials\Images and logos\Images and logos\ti_ec_del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220331\Desktop\New promotion materials\Images and logos\Images and logos\ti_ec_delt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685800" cy="342900"/>
          <wp:effectExtent l="19050" t="0" r="0" b="0"/>
          <wp:docPr id="8" name="Picture 2" descr="C:\Users\A0220331\Desktop\New promotion materials\Images and logos\Images and logos\ti_ec_tagline_v5_t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0220331\Desktop\New promotion materials\Images and logos\Images and logos\ti_ec_tagline_v5_teal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0438"/>
    <w:multiLevelType w:val="hybridMultilevel"/>
    <w:tmpl w:val="22CC5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F17235"/>
    <w:multiLevelType w:val="hybridMultilevel"/>
    <w:tmpl w:val="66983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3D668F"/>
    <w:multiLevelType w:val="hybridMultilevel"/>
    <w:tmpl w:val="9D66D47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8A206A4"/>
    <w:multiLevelType w:val="hybridMultilevel"/>
    <w:tmpl w:val="DA8600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660E9D"/>
    <w:multiLevelType w:val="hybridMultilevel"/>
    <w:tmpl w:val="9626D7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E53BD"/>
    <w:multiLevelType w:val="hybridMultilevel"/>
    <w:tmpl w:val="9ECA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48E8"/>
    <w:multiLevelType w:val="hybridMultilevel"/>
    <w:tmpl w:val="67B60C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1F29"/>
    <w:rsid w:val="000009AB"/>
    <w:rsid w:val="000111B6"/>
    <w:rsid w:val="000248B1"/>
    <w:rsid w:val="00025A94"/>
    <w:rsid w:val="000364CF"/>
    <w:rsid w:val="00037E20"/>
    <w:rsid w:val="000425AD"/>
    <w:rsid w:val="00043C30"/>
    <w:rsid w:val="00050ACF"/>
    <w:rsid w:val="000546E6"/>
    <w:rsid w:val="000547B9"/>
    <w:rsid w:val="00060F16"/>
    <w:rsid w:val="0006384C"/>
    <w:rsid w:val="0006664E"/>
    <w:rsid w:val="00070ACE"/>
    <w:rsid w:val="00070D6E"/>
    <w:rsid w:val="00071047"/>
    <w:rsid w:val="0007111A"/>
    <w:rsid w:val="00073EE8"/>
    <w:rsid w:val="000747D3"/>
    <w:rsid w:val="00080BB5"/>
    <w:rsid w:val="00082E94"/>
    <w:rsid w:val="00085735"/>
    <w:rsid w:val="000862BB"/>
    <w:rsid w:val="0009304A"/>
    <w:rsid w:val="000952EA"/>
    <w:rsid w:val="000A53BB"/>
    <w:rsid w:val="000B3B78"/>
    <w:rsid w:val="000B3C51"/>
    <w:rsid w:val="000B7513"/>
    <w:rsid w:val="000C1C9C"/>
    <w:rsid w:val="000C5CB5"/>
    <w:rsid w:val="000E1CA4"/>
    <w:rsid w:val="000F2EE9"/>
    <w:rsid w:val="00100346"/>
    <w:rsid w:val="00103490"/>
    <w:rsid w:val="001121EC"/>
    <w:rsid w:val="00115CFF"/>
    <w:rsid w:val="00124AB3"/>
    <w:rsid w:val="001264BC"/>
    <w:rsid w:val="0013366B"/>
    <w:rsid w:val="001423BD"/>
    <w:rsid w:val="00142F14"/>
    <w:rsid w:val="00155129"/>
    <w:rsid w:val="001560F0"/>
    <w:rsid w:val="001730D5"/>
    <w:rsid w:val="0018161F"/>
    <w:rsid w:val="00185086"/>
    <w:rsid w:val="00186FF6"/>
    <w:rsid w:val="001A03D6"/>
    <w:rsid w:val="001A0ABB"/>
    <w:rsid w:val="001B064C"/>
    <w:rsid w:val="001C780D"/>
    <w:rsid w:val="001D1847"/>
    <w:rsid w:val="001E3FBA"/>
    <w:rsid w:val="002037AE"/>
    <w:rsid w:val="00205DF0"/>
    <w:rsid w:val="00233508"/>
    <w:rsid w:val="002351AE"/>
    <w:rsid w:val="002459EA"/>
    <w:rsid w:val="00247A34"/>
    <w:rsid w:val="002502F8"/>
    <w:rsid w:val="00255433"/>
    <w:rsid w:val="00262636"/>
    <w:rsid w:val="00266B9E"/>
    <w:rsid w:val="00267BEE"/>
    <w:rsid w:val="00271A19"/>
    <w:rsid w:val="00274CE5"/>
    <w:rsid w:val="002A488B"/>
    <w:rsid w:val="002A6354"/>
    <w:rsid w:val="002B2519"/>
    <w:rsid w:val="002B7F37"/>
    <w:rsid w:val="002C3A5A"/>
    <w:rsid w:val="002D2A54"/>
    <w:rsid w:val="002E0D02"/>
    <w:rsid w:val="002F1C7D"/>
    <w:rsid w:val="00311216"/>
    <w:rsid w:val="00320362"/>
    <w:rsid w:val="00323ABE"/>
    <w:rsid w:val="0033126B"/>
    <w:rsid w:val="00332EF1"/>
    <w:rsid w:val="0034356C"/>
    <w:rsid w:val="0036409A"/>
    <w:rsid w:val="00365153"/>
    <w:rsid w:val="00370E88"/>
    <w:rsid w:val="003811B6"/>
    <w:rsid w:val="003839AB"/>
    <w:rsid w:val="0039312E"/>
    <w:rsid w:val="00394907"/>
    <w:rsid w:val="003A6E5A"/>
    <w:rsid w:val="003B2FD7"/>
    <w:rsid w:val="003D65CE"/>
    <w:rsid w:val="003E4666"/>
    <w:rsid w:val="003E71D2"/>
    <w:rsid w:val="004008F1"/>
    <w:rsid w:val="004046C1"/>
    <w:rsid w:val="004150F1"/>
    <w:rsid w:val="004223D9"/>
    <w:rsid w:val="004228D4"/>
    <w:rsid w:val="004255F7"/>
    <w:rsid w:val="00432E61"/>
    <w:rsid w:val="004337CE"/>
    <w:rsid w:val="00436316"/>
    <w:rsid w:val="00436A96"/>
    <w:rsid w:val="0045648B"/>
    <w:rsid w:val="0045794F"/>
    <w:rsid w:val="00462A11"/>
    <w:rsid w:val="00491EA0"/>
    <w:rsid w:val="004A09BF"/>
    <w:rsid w:val="004A4BDC"/>
    <w:rsid w:val="004A5970"/>
    <w:rsid w:val="004B3E72"/>
    <w:rsid w:val="004C0F02"/>
    <w:rsid w:val="004C42D9"/>
    <w:rsid w:val="004D2699"/>
    <w:rsid w:val="004E04F7"/>
    <w:rsid w:val="004E51A6"/>
    <w:rsid w:val="004F6F52"/>
    <w:rsid w:val="00504E2C"/>
    <w:rsid w:val="00505969"/>
    <w:rsid w:val="00510060"/>
    <w:rsid w:val="005113BF"/>
    <w:rsid w:val="00524C7F"/>
    <w:rsid w:val="00527044"/>
    <w:rsid w:val="00530804"/>
    <w:rsid w:val="00534AEB"/>
    <w:rsid w:val="00542DAE"/>
    <w:rsid w:val="005705EB"/>
    <w:rsid w:val="00576BEC"/>
    <w:rsid w:val="0058139B"/>
    <w:rsid w:val="0059027A"/>
    <w:rsid w:val="00591FE6"/>
    <w:rsid w:val="00596B86"/>
    <w:rsid w:val="005A4827"/>
    <w:rsid w:val="005A5375"/>
    <w:rsid w:val="005A6305"/>
    <w:rsid w:val="005B430B"/>
    <w:rsid w:val="005B720E"/>
    <w:rsid w:val="005B7B71"/>
    <w:rsid w:val="005C5253"/>
    <w:rsid w:val="005D042C"/>
    <w:rsid w:val="005D0645"/>
    <w:rsid w:val="005E3A4D"/>
    <w:rsid w:val="005F3E8F"/>
    <w:rsid w:val="005F5052"/>
    <w:rsid w:val="005F50B2"/>
    <w:rsid w:val="006052D9"/>
    <w:rsid w:val="0061183D"/>
    <w:rsid w:val="006134A4"/>
    <w:rsid w:val="0061382B"/>
    <w:rsid w:val="0063124C"/>
    <w:rsid w:val="00632E30"/>
    <w:rsid w:val="00637D59"/>
    <w:rsid w:val="0064370B"/>
    <w:rsid w:val="0065161D"/>
    <w:rsid w:val="00653B38"/>
    <w:rsid w:val="006626D3"/>
    <w:rsid w:val="00670676"/>
    <w:rsid w:val="0068102E"/>
    <w:rsid w:val="00681BFA"/>
    <w:rsid w:val="0068638F"/>
    <w:rsid w:val="00692752"/>
    <w:rsid w:val="0069433E"/>
    <w:rsid w:val="006A6840"/>
    <w:rsid w:val="006B04F5"/>
    <w:rsid w:val="006B1EBD"/>
    <w:rsid w:val="006C5860"/>
    <w:rsid w:val="006D0980"/>
    <w:rsid w:val="006D2E11"/>
    <w:rsid w:val="006E552B"/>
    <w:rsid w:val="006E56E7"/>
    <w:rsid w:val="006F612A"/>
    <w:rsid w:val="00711739"/>
    <w:rsid w:val="00713925"/>
    <w:rsid w:val="0072066A"/>
    <w:rsid w:val="007303B5"/>
    <w:rsid w:val="00730AF3"/>
    <w:rsid w:val="00736278"/>
    <w:rsid w:val="007402B5"/>
    <w:rsid w:val="007441AF"/>
    <w:rsid w:val="0074426A"/>
    <w:rsid w:val="00745795"/>
    <w:rsid w:val="00745F4E"/>
    <w:rsid w:val="00750CD0"/>
    <w:rsid w:val="00752389"/>
    <w:rsid w:val="0075348D"/>
    <w:rsid w:val="0076216C"/>
    <w:rsid w:val="00762314"/>
    <w:rsid w:val="007629AF"/>
    <w:rsid w:val="00785FC2"/>
    <w:rsid w:val="00787B94"/>
    <w:rsid w:val="00787BB5"/>
    <w:rsid w:val="007922FD"/>
    <w:rsid w:val="007B1049"/>
    <w:rsid w:val="007B2992"/>
    <w:rsid w:val="007C1F31"/>
    <w:rsid w:val="007C2A3B"/>
    <w:rsid w:val="007C4A5A"/>
    <w:rsid w:val="007C6FAD"/>
    <w:rsid w:val="007D7B4E"/>
    <w:rsid w:val="007E33E9"/>
    <w:rsid w:val="007E51E2"/>
    <w:rsid w:val="007E655E"/>
    <w:rsid w:val="007E6D46"/>
    <w:rsid w:val="00824D98"/>
    <w:rsid w:val="008313FB"/>
    <w:rsid w:val="0084380B"/>
    <w:rsid w:val="008508F3"/>
    <w:rsid w:val="008542DB"/>
    <w:rsid w:val="008636E4"/>
    <w:rsid w:val="0086558C"/>
    <w:rsid w:val="0086653E"/>
    <w:rsid w:val="0087197C"/>
    <w:rsid w:val="008879CB"/>
    <w:rsid w:val="0089022F"/>
    <w:rsid w:val="008B4C7F"/>
    <w:rsid w:val="008C6ACA"/>
    <w:rsid w:val="008D47DF"/>
    <w:rsid w:val="008E4241"/>
    <w:rsid w:val="00912526"/>
    <w:rsid w:val="00926DF3"/>
    <w:rsid w:val="00932BFA"/>
    <w:rsid w:val="009426B2"/>
    <w:rsid w:val="00943849"/>
    <w:rsid w:val="00943924"/>
    <w:rsid w:val="009450C4"/>
    <w:rsid w:val="0095613F"/>
    <w:rsid w:val="00961CCB"/>
    <w:rsid w:val="00964016"/>
    <w:rsid w:val="009667C1"/>
    <w:rsid w:val="00974887"/>
    <w:rsid w:val="00975650"/>
    <w:rsid w:val="009770DF"/>
    <w:rsid w:val="009840D9"/>
    <w:rsid w:val="00986686"/>
    <w:rsid w:val="00990EFA"/>
    <w:rsid w:val="009C1661"/>
    <w:rsid w:val="009D2ADE"/>
    <w:rsid w:val="009E27F5"/>
    <w:rsid w:val="009F4D13"/>
    <w:rsid w:val="009F528A"/>
    <w:rsid w:val="009F63DD"/>
    <w:rsid w:val="00A039E7"/>
    <w:rsid w:val="00A05660"/>
    <w:rsid w:val="00A13411"/>
    <w:rsid w:val="00A14483"/>
    <w:rsid w:val="00A17145"/>
    <w:rsid w:val="00A2153D"/>
    <w:rsid w:val="00A24D40"/>
    <w:rsid w:val="00A37AD6"/>
    <w:rsid w:val="00A542C4"/>
    <w:rsid w:val="00A77368"/>
    <w:rsid w:val="00A83DB9"/>
    <w:rsid w:val="00A87024"/>
    <w:rsid w:val="00A93D6D"/>
    <w:rsid w:val="00A96904"/>
    <w:rsid w:val="00AA2E45"/>
    <w:rsid w:val="00AB1EA1"/>
    <w:rsid w:val="00AB23AE"/>
    <w:rsid w:val="00AB3017"/>
    <w:rsid w:val="00AC2527"/>
    <w:rsid w:val="00AC4B41"/>
    <w:rsid w:val="00AD003D"/>
    <w:rsid w:val="00AF0B2C"/>
    <w:rsid w:val="00AF786E"/>
    <w:rsid w:val="00B03D0E"/>
    <w:rsid w:val="00B1442B"/>
    <w:rsid w:val="00B17ACA"/>
    <w:rsid w:val="00B24013"/>
    <w:rsid w:val="00B26323"/>
    <w:rsid w:val="00B318E4"/>
    <w:rsid w:val="00B45DDF"/>
    <w:rsid w:val="00B46A07"/>
    <w:rsid w:val="00B5638D"/>
    <w:rsid w:val="00B62856"/>
    <w:rsid w:val="00B662DE"/>
    <w:rsid w:val="00B663FB"/>
    <w:rsid w:val="00B7258A"/>
    <w:rsid w:val="00B8410E"/>
    <w:rsid w:val="00B87E73"/>
    <w:rsid w:val="00B91F84"/>
    <w:rsid w:val="00B92801"/>
    <w:rsid w:val="00B96A3D"/>
    <w:rsid w:val="00BB2D98"/>
    <w:rsid w:val="00BC07FC"/>
    <w:rsid w:val="00BC11BC"/>
    <w:rsid w:val="00BC7B4E"/>
    <w:rsid w:val="00BD59FE"/>
    <w:rsid w:val="00BD7EDE"/>
    <w:rsid w:val="00BE23B9"/>
    <w:rsid w:val="00C050C3"/>
    <w:rsid w:val="00C06BAC"/>
    <w:rsid w:val="00C13C2C"/>
    <w:rsid w:val="00C15CF7"/>
    <w:rsid w:val="00C2101F"/>
    <w:rsid w:val="00C418F6"/>
    <w:rsid w:val="00C57C44"/>
    <w:rsid w:val="00C72149"/>
    <w:rsid w:val="00C74EC1"/>
    <w:rsid w:val="00C80F8B"/>
    <w:rsid w:val="00C83376"/>
    <w:rsid w:val="00C844B6"/>
    <w:rsid w:val="00C84706"/>
    <w:rsid w:val="00C84A9E"/>
    <w:rsid w:val="00C9280B"/>
    <w:rsid w:val="00C931B8"/>
    <w:rsid w:val="00C95828"/>
    <w:rsid w:val="00CA3B02"/>
    <w:rsid w:val="00CA52F7"/>
    <w:rsid w:val="00CA5B3B"/>
    <w:rsid w:val="00CD02FD"/>
    <w:rsid w:val="00CF1CBD"/>
    <w:rsid w:val="00CF2FFF"/>
    <w:rsid w:val="00D0030C"/>
    <w:rsid w:val="00D03BF9"/>
    <w:rsid w:val="00D11196"/>
    <w:rsid w:val="00D14755"/>
    <w:rsid w:val="00D1660B"/>
    <w:rsid w:val="00D248AB"/>
    <w:rsid w:val="00D42A3D"/>
    <w:rsid w:val="00D56D8D"/>
    <w:rsid w:val="00D60154"/>
    <w:rsid w:val="00D66BE1"/>
    <w:rsid w:val="00D67F77"/>
    <w:rsid w:val="00D71A98"/>
    <w:rsid w:val="00D71CD6"/>
    <w:rsid w:val="00D847D0"/>
    <w:rsid w:val="00D877F8"/>
    <w:rsid w:val="00DB3A31"/>
    <w:rsid w:val="00DC05A7"/>
    <w:rsid w:val="00DD0DF8"/>
    <w:rsid w:val="00DE339B"/>
    <w:rsid w:val="00DE64CF"/>
    <w:rsid w:val="00DE6E13"/>
    <w:rsid w:val="00DF15AC"/>
    <w:rsid w:val="00DF3CC5"/>
    <w:rsid w:val="00E01F0F"/>
    <w:rsid w:val="00E0350B"/>
    <w:rsid w:val="00E16BF6"/>
    <w:rsid w:val="00E17AED"/>
    <w:rsid w:val="00E2206A"/>
    <w:rsid w:val="00E31F29"/>
    <w:rsid w:val="00E322B2"/>
    <w:rsid w:val="00E360C0"/>
    <w:rsid w:val="00E368B4"/>
    <w:rsid w:val="00E412F8"/>
    <w:rsid w:val="00E42A3E"/>
    <w:rsid w:val="00E504DF"/>
    <w:rsid w:val="00E619FC"/>
    <w:rsid w:val="00E678C3"/>
    <w:rsid w:val="00E7119B"/>
    <w:rsid w:val="00E75ACC"/>
    <w:rsid w:val="00EA27C9"/>
    <w:rsid w:val="00EA5C41"/>
    <w:rsid w:val="00EB1EF8"/>
    <w:rsid w:val="00EB2745"/>
    <w:rsid w:val="00EB5BE0"/>
    <w:rsid w:val="00EC2C0F"/>
    <w:rsid w:val="00EC4949"/>
    <w:rsid w:val="00EC58A2"/>
    <w:rsid w:val="00EC664C"/>
    <w:rsid w:val="00EC669F"/>
    <w:rsid w:val="00EC6D01"/>
    <w:rsid w:val="00ED14E4"/>
    <w:rsid w:val="00ED4A54"/>
    <w:rsid w:val="00ED78B7"/>
    <w:rsid w:val="00EF07D3"/>
    <w:rsid w:val="00F04B4F"/>
    <w:rsid w:val="00F05C5D"/>
    <w:rsid w:val="00F06EE4"/>
    <w:rsid w:val="00F460C1"/>
    <w:rsid w:val="00F50D60"/>
    <w:rsid w:val="00F97274"/>
    <w:rsid w:val="00FC1835"/>
    <w:rsid w:val="00FC2ABD"/>
    <w:rsid w:val="00FD49DF"/>
    <w:rsid w:val="00FD6FC8"/>
    <w:rsid w:val="00FE052E"/>
    <w:rsid w:val="00FF3BE3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4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F2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31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line-content6">
    <w:name w:val="headline-content6"/>
    <w:basedOn w:val="DefaultParagraphFont"/>
    <w:rsid w:val="00E31F29"/>
  </w:style>
  <w:style w:type="paragraph" w:styleId="ListParagraph">
    <w:name w:val="List Paragraph"/>
    <w:basedOn w:val="Normal"/>
    <w:uiPriority w:val="34"/>
    <w:qFormat/>
    <w:rsid w:val="00E31F2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TableGrid">
    <w:name w:val="Table Grid"/>
    <w:basedOn w:val="TableNormal"/>
    <w:uiPriority w:val="59"/>
    <w:rsid w:val="00E3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0B75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752389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E2C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4E2C"/>
  </w:style>
  <w:style w:type="paragraph" w:styleId="Footer">
    <w:name w:val="footer"/>
    <w:basedOn w:val="Normal"/>
    <w:link w:val="FooterChar"/>
    <w:uiPriority w:val="99"/>
    <w:unhideWhenUsed/>
    <w:rsid w:val="00504E2C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4E2C"/>
  </w:style>
  <w:style w:type="paragraph" w:styleId="BalloonText">
    <w:name w:val="Balloon Text"/>
    <w:basedOn w:val="Normal"/>
    <w:link w:val="BalloonTextChar"/>
    <w:uiPriority w:val="99"/>
    <w:semiHidden/>
    <w:unhideWhenUsed/>
    <w:rsid w:val="00504E2C"/>
    <w:pPr>
      <w:widowControl/>
      <w:jc w:val="left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2C"/>
    <w:rPr>
      <w:rFonts w:ascii="Tahoma" w:hAnsi="Tahoma" w:cs="Tahoma"/>
      <w:sz w:val="16"/>
      <w:szCs w:val="16"/>
    </w:rPr>
  </w:style>
  <w:style w:type="character" w:styleId="Hyperlink">
    <w:name w:val="Hyperlink"/>
    <w:rsid w:val="00EA5C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4E4"/>
    <w:pPr>
      <w:widowControl/>
    </w:pPr>
    <w:rPr>
      <w:rFonts w:eastAsia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B96A3D"/>
    <w:rPr>
      <w:b/>
      <w:bCs/>
    </w:rPr>
  </w:style>
  <w:style w:type="paragraph" w:customStyle="1" w:styleId="text6">
    <w:name w:val="text6"/>
    <w:basedOn w:val="Normal"/>
    <w:rsid w:val="004223D9"/>
    <w:pPr>
      <w:widowControl/>
      <w:spacing w:before="100" w:beforeAutospacing="1" w:after="150" w:line="348" w:lineRule="auto"/>
      <w:jc w:val="left"/>
    </w:pPr>
    <w:rPr>
      <w:rFonts w:eastAsia="Times New Roman"/>
      <w:color w:val="333333"/>
      <w:kern w:val="0"/>
      <w:szCs w:val="21"/>
    </w:rPr>
  </w:style>
  <w:style w:type="character" w:styleId="HTMLCode">
    <w:name w:val="HTML Code"/>
    <w:basedOn w:val="DefaultParagraphFont"/>
    <w:uiPriority w:val="99"/>
    <w:semiHidden/>
    <w:unhideWhenUsed/>
    <w:rsid w:val="00986686"/>
    <w:rPr>
      <w:rFonts w:ascii="Courier New" w:eastAsia="SimSun" w:hAnsi="Courier New" w:cs="Courier New" w:hint="default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4A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4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F2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31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line-content6">
    <w:name w:val="headline-content6"/>
    <w:basedOn w:val="DefaultParagraphFont"/>
    <w:rsid w:val="00E31F29"/>
  </w:style>
  <w:style w:type="paragraph" w:styleId="ListParagraph">
    <w:name w:val="List Paragraph"/>
    <w:basedOn w:val="Normal"/>
    <w:uiPriority w:val="34"/>
    <w:qFormat/>
    <w:rsid w:val="00E31F29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styleId="TableGrid">
    <w:name w:val="Table Grid"/>
    <w:basedOn w:val="TableNormal"/>
    <w:uiPriority w:val="59"/>
    <w:rsid w:val="00E3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0B751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752389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E2C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4E2C"/>
  </w:style>
  <w:style w:type="paragraph" w:styleId="Footer">
    <w:name w:val="footer"/>
    <w:basedOn w:val="Normal"/>
    <w:link w:val="FooterChar"/>
    <w:uiPriority w:val="99"/>
    <w:unhideWhenUsed/>
    <w:rsid w:val="00504E2C"/>
    <w:pPr>
      <w:widowControl/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4E2C"/>
  </w:style>
  <w:style w:type="paragraph" w:styleId="BalloonText">
    <w:name w:val="Balloon Text"/>
    <w:basedOn w:val="Normal"/>
    <w:link w:val="BalloonTextChar"/>
    <w:uiPriority w:val="99"/>
    <w:semiHidden/>
    <w:unhideWhenUsed/>
    <w:rsid w:val="00504E2C"/>
    <w:pPr>
      <w:widowControl/>
      <w:jc w:val="left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2C"/>
    <w:rPr>
      <w:rFonts w:ascii="Tahoma" w:hAnsi="Tahoma" w:cs="Tahoma"/>
      <w:sz w:val="16"/>
      <w:szCs w:val="16"/>
    </w:rPr>
  </w:style>
  <w:style w:type="character" w:styleId="Hyperlink">
    <w:name w:val="Hyperlink"/>
    <w:rsid w:val="00EA5C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14E4"/>
    <w:pPr>
      <w:widowControl/>
    </w:pPr>
    <w:rPr>
      <w:rFonts w:eastAsia="Times New Roman"/>
      <w:kern w:val="0"/>
      <w:sz w:val="24"/>
    </w:rPr>
  </w:style>
  <w:style w:type="character" w:styleId="Strong">
    <w:name w:val="Strong"/>
    <w:basedOn w:val="DefaultParagraphFont"/>
    <w:uiPriority w:val="22"/>
    <w:qFormat/>
    <w:rsid w:val="00B96A3D"/>
    <w:rPr>
      <w:b/>
      <w:bCs/>
    </w:rPr>
  </w:style>
  <w:style w:type="paragraph" w:customStyle="1" w:styleId="text6">
    <w:name w:val="text6"/>
    <w:basedOn w:val="Normal"/>
    <w:rsid w:val="004223D9"/>
    <w:pPr>
      <w:widowControl/>
      <w:spacing w:before="100" w:beforeAutospacing="1" w:after="150" w:line="348" w:lineRule="auto"/>
      <w:jc w:val="left"/>
    </w:pPr>
    <w:rPr>
      <w:rFonts w:eastAsia="Times New Roman"/>
      <w:color w:val="333333"/>
      <w:kern w:val="0"/>
      <w:szCs w:val="21"/>
    </w:rPr>
  </w:style>
  <w:style w:type="character" w:styleId="HTMLCode">
    <w:name w:val="HTML Code"/>
    <w:basedOn w:val="DefaultParagraphFont"/>
    <w:uiPriority w:val="99"/>
    <w:semiHidden/>
    <w:unhideWhenUsed/>
    <w:rsid w:val="00986686"/>
    <w:rPr>
      <w:rFonts w:ascii="Courier New" w:eastAsia="SimSun" w:hAnsi="Courier New" w:cs="Courier New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31888">
                      <w:marLeft w:val="1005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3898">
                          <w:marLeft w:val="375"/>
                          <w:marRight w:val="0"/>
                          <w:marTop w:val="0"/>
                          <w:marBottom w:val="5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658">
                      <w:marLeft w:val="1005"/>
                      <w:marRight w:val="0"/>
                      <w:marTop w:val="4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8022">
                          <w:marLeft w:val="375"/>
                          <w:marRight w:val="0"/>
                          <w:marTop w:val="0"/>
                          <w:marBottom w:val="54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mpus.51job.com/t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.com.c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ampus.51job.com/ti/" TargetMode="External"/><Relationship Id="rId10" Type="http://schemas.openxmlformats.org/officeDocument/2006/relationships/hyperlink" Target="http://www.ti.com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campus.51job.com/ti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C3976-3CB1-45E5-BD6A-4EF4FCCE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a0220328B</dc:creator>
  <cp:lastModifiedBy>TI User</cp:lastModifiedBy>
  <cp:revision>6</cp:revision>
  <cp:lastPrinted>2016-03-14T05:19:00Z</cp:lastPrinted>
  <dcterms:created xsi:type="dcterms:W3CDTF">2020-02-16T06:28:00Z</dcterms:created>
  <dcterms:modified xsi:type="dcterms:W3CDTF">2020-02-26T03:41:00Z</dcterms:modified>
</cp:coreProperties>
</file>