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lang w:val="en-US" w:eastAsia="zh-CN"/>
        </w:rPr>
      </w:pPr>
      <w:r>
        <w:rPr>
          <w:rFonts w:hint="eastAsia" w:ascii="宋体" w:hAnsi="宋体" w:eastAsia="宋体" w:cs="宋体"/>
          <w:sz w:val="44"/>
          <w:szCs w:val="44"/>
          <w:lang w:val="en-US" w:eastAsia="zh-CN"/>
        </w:rPr>
        <w:t>西南凯亚-凌云计划</w:t>
      </w:r>
    </w:p>
    <w:p>
      <w:pPr>
        <w:rPr>
          <w:rFonts w:hint="eastAsia" w:ascii="宋体" w:hAnsi="宋体" w:eastAsia="宋体" w:cs="宋体"/>
          <w:b/>
          <w:bCs/>
          <w:lang w:eastAsia="zh-CN"/>
        </w:rPr>
      </w:pPr>
      <w:r>
        <w:rPr>
          <w:rFonts w:hint="eastAsia" w:ascii="宋体" w:hAnsi="宋体" w:eastAsia="宋体" w:cs="宋体"/>
          <w:b/>
          <w:bCs/>
          <w:lang w:eastAsia="zh-CN"/>
        </w:rPr>
        <w:t>关于我们：</w:t>
      </w:r>
    </w:p>
    <w:p>
      <w:pPr>
        <w:ind w:firstLine="420" w:firstLineChars="200"/>
        <w:rPr>
          <w:rFonts w:hint="eastAsia" w:ascii="宋体" w:hAnsi="宋体" w:eastAsia="宋体" w:cs="宋体"/>
        </w:rPr>
      </w:pPr>
      <w:r>
        <w:rPr>
          <w:rFonts w:hint="eastAsia" w:ascii="宋体" w:hAnsi="宋体" w:eastAsia="宋体" w:cs="宋体"/>
        </w:rPr>
        <w:t xml:space="preserve">成都民航西南凯亚有限责任公司是中国民航信息集团有限公司西南区域总部。西南凯亚正式成立于1999年12月，是从事航空运输旅游信息服务的高新技术企业，前身为中国民航计算机信息中心成都办事处，是由中国航信、中国国际航空股份有限公司、四川省机场集团有限公司、四川航空集团公司四家股东单位发起成立，总部设在成都，并在贵州和西藏成立分公司，服务于四川、贵州、西藏地区民航计算机信息系统。经过近二十年发展，西南凯亚依托行业优势，深耕民航信息化主业，大力发展研发业务，建立了近600人规模的专业化研发队伍，形成了以民航订座、离港系统为基础，以适应客户需求的产品研发为依托，以专业优质的技术服务为保障的业务体系。  </w:t>
      </w:r>
    </w:p>
    <w:p>
      <w:pPr>
        <w:rPr>
          <w:rFonts w:hint="eastAsia" w:ascii="宋体" w:hAnsi="宋体" w:eastAsia="宋体" w:cs="宋体"/>
        </w:rPr>
      </w:pPr>
      <w:r>
        <w:rPr>
          <w:rFonts w:hint="eastAsia" w:ascii="宋体" w:hAnsi="宋体" w:eastAsia="宋体" w:cs="宋体"/>
        </w:rPr>
        <w:t xml:space="preserve"> </w:t>
      </w:r>
      <w:r>
        <w:rPr>
          <w:rFonts w:hint="eastAsia" w:ascii="宋体" w:hAnsi="宋体" w:eastAsia="宋体" w:cs="宋体"/>
          <w:lang w:val="en-US" w:eastAsia="zh-CN"/>
        </w:rPr>
        <w:t xml:space="preserve">   </w:t>
      </w:r>
      <w:r>
        <w:rPr>
          <w:rFonts w:hint="eastAsia" w:ascii="宋体" w:hAnsi="宋体" w:eastAsia="宋体" w:cs="宋体"/>
        </w:rPr>
        <w:t>作为西南地区民航信息化解决方案和综合服务提供商，西南凯亚目前主要以股东单位信息化业务为依托，以民航计算机信息系统为基础，建立面向三地区（四川、贵州、西藏）航空公司、机场、销售代理人及民航相关机构和组织，提供航空客运业务处理、航空旅游电子分销、机场旅客处理、航空货运数据处理、互联网旅游平台、数据服务产品开发的服务网络。目前服务的航空公司及营业部19家，机场29家，民航代理人160余家。　　 　</w:t>
      </w:r>
    </w:p>
    <w:p>
      <w:pPr>
        <w:ind w:firstLine="420" w:firstLineChars="200"/>
        <w:rPr>
          <w:rFonts w:hint="eastAsia" w:ascii="宋体" w:hAnsi="宋体" w:eastAsia="宋体" w:cs="宋体"/>
        </w:rPr>
      </w:pPr>
      <w:r>
        <w:rPr>
          <w:rFonts w:hint="eastAsia" w:ascii="宋体" w:hAnsi="宋体" w:eastAsia="宋体" w:cs="宋体"/>
        </w:rPr>
        <w:t>为将西南凯亚在信息化建设、大数据及运维服务方面的专业能力优势面向社会、服务社会，西南凯亚将立足民航，扎根西南，凭借近20年在信息化建设、专业运维服务方面的经验积累，意向将自身业务进一步拓展到四川地区综合交通旅游行业中去。并通过信息化研发、产业大数据等手段，逐步形成交通旅游业信息服务综合解决方案，建立起适应四川地区及西南区域综合交通旅游业发展的信息化生态体系，打造“智慧交通”、“智慧旅游”，促进四川交通旅游业经济的发展，为旅客带来极好的综合服务出行体验，产生良好的社会和经济效益。</w:t>
      </w:r>
    </w:p>
    <w:p>
      <w:pPr>
        <w:rPr>
          <w:rFonts w:hint="eastAsia" w:ascii="宋体" w:hAnsi="宋体" w:eastAsia="宋体" w:cs="宋体"/>
        </w:rPr>
      </w:pPr>
    </w:p>
    <w:p>
      <w:pPr>
        <w:rPr>
          <w:rFonts w:hint="eastAsia" w:ascii="宋体" w:hAnsi="宋体" w:eastAsia="宋体" w:cs="宋体"/>
          <w:b/>
          <w:bCs/>
          <w:lang w:eastAsia="zh-CN"/>
        </w:rPr>
      </w:pPr>
      <w:r>
        <w:rPr>
          <w:rFonts w:hint="eastAsia" w:ascii="宋体" w:hAnsi="宋体" w:eastAsia="宋体" w:cs="宋体"/>
          <w:b/>
          <w:bCs/>
          <w:lang w:eastAsia="zh-CN"/>
        </w:rPr>
        <w:t>关于凌云计划：</w:t>
      </w:r>
    </w:p>
    <w:p>
      <w:pPr>
        <w:keepNext w:val="0"/>
        <w:keepLines w:val="0"/>
        <w:widowControl/>
        <w:suppressLineNumbers w:val="0"/>
        <w:jc w:val="left"/>
        <w:rPr>
          <w:rFonts w:hint="eastAsia" w:ascii="宋体" w:hAnsi="宋体" w:eastAsia="宋体" w:cs="宋体"/>
        </w:rPr>
      </w:pPr>
      <w:r>
        <w:rPr>
          <w:rFonts w:hint="eastAsia" w:ascii="宋体" w:hAnsi="宋体" w:eastAsia="宋体" w:cs="宋体"/>
          <w:color w:val="000000"/>
          <w:kern w:val="0"/>
          <w:sz w:val="24"/>
          <w:szCs w:val="24"/>
          <w:lang w:val="en-US" w:eastAsia="zh-CN" w:bidi="ar"/>
        </w:rPr>
        <w:t xml:space="preserve"> </w:t>
      </w:r>
      <w:r>
        <w:rPr>
          <w:rFonts w:hint="eastAsia" w:ascii="宋体" w:hAnsi="宋体" w:eastAsia="宋体" w:cs="宋体"/>
          <w:b/>
          <w:color w:val="000000"/>
          <w:kern w:val="0"/>
          <w:sz w:val="24"/>
          <w:szCs w:val="24"/>
          <w:lang w:val="en-US" w:eastAsia="zh-CN" w:bidi="ar"/>
        </w:rPr>
        <w:t xml:space="preserve">目的 </w:t>
      </w:r>
    </w:p>
    <w:p>
      <w:pPr>
        <w:keepNext w:val="0"/>
        <w:keepLines w:val="0"/>
        <w:widowControl/>
        <w:suppressLineNumbers w:val="0"/>
        <w:jc w:val="left"/>
        <w:rPr>
          <w:rFonts w:hint="eastAsia" w:ascii="宋体" w:hAnsi="宋体" w:eastAsia="宋体" w:cs="宋体"/>
        </w:rPr>
      </w:pPr>
      <w:r>
        <w:rPr>
          <w:rFonts w:hint="eastAsia" w:ascii="宋体" w:hAnsi="宋体" w:eastAsia="宋体" w:cs="宋体"/>
          <w:color w:val="000000"/>
          <w:kern w:val="0"/>
          <w:sz w:val="20"/>
          <w:szCs w:val="20"/>
          <w:lang w:val="en-US" w:eastAsia="zh-CN" w:bidi="ar"/>
        </w:rPr>
        <w:t xml:space="preserve">为满足公司快速发展过程中对人才的需求，需要深入人才源头，快速引入所需人力资本，建立中层管理人才储 </w:t>
      </w:r>
    </w:p>
    <w:p>
      <w:pPr>
        <w:keepNext w:val="0"/>
        <w:keepLines w:val="0"/>
        <w:widowControl/>
        <w:suppressLineNumbers w:val="0"/>
        <w:jc w:val="left"/>
        <w:rPr>
          <w:rFonts w:hint="eastAsia" w:ascii="宋体" w:hAnsi="宋体" w:eastAsia="宋体" w:cs="宋体"/>
        </w:rPr>
      </w:pPr>
      <w:r>
        <w:rPr>
          <w:rFonts w:hint="eastAsia" w:ascii="宋体" w:hAnsi="宋体" w:eastAsia="宋体" w:cs="宋体"/>
          <w:color w:val="000000"/>
          <w:kern w:val="0"/>
          <w:sz w:val="20"/>
          <w:szCs w:val="20"/>
          <w:lang w:val="en-US" w:eastAsia="zh-CN" w:bidi="ar"/>
        </w:rPr>
        <w:t xml:space="preserve">备团队，完善内部人才供应链中长期战略目标的用人需求，搭建人才梯队管理平台，为公司可持续性发展提供有力 </w:t>
      </w:r>
    </w:p>
    <w:p>
      <w:pPr>
        <w:keepNext w:val="0"/>
        <w:keepLines w:val="0"/>
        <w:widowControl/>
        <w:suppressLineNumbers w:val="0"/>
        <w:jc w:val="left"/>
        <w:rPr>
          <w:rFonts w:hint="eastAsia" w:ascii="宋体" w:hAnsi="宋体" w:eastAsia="宋体" w:cs="宋体"/>
        </w:rPr>
      </w:pPr>
      <w:r>
        <w:rPr>
          <w:rFonts w:hint="eastAsia" w:ascii="宋体" w:hAnsi="宋体" w:eastAsia="宋体" w:cs="宋体"/>
          <w:color w:val="000000"/>
          <w:kern w:val="0"/>
          <w:sz w:val="20"/>
          <w:szCs w:val="20"/>
          <w:lang w:val="en-US" w:eastAsia="zh-CN" w:bidi="ar"/>
        </w:rPr>
        <w:t>保障。</w:t>
      </w:r>
    </w:p>
    <w:p>
      <w:pPr>
        <w:keepNext w:val="0"/>
        <w:keepLines w:val="0"/>
        <w:widowControl/>
        <w:suppressLineNumbers w:val="0"/>
        <w:jc w:val="left"/>
        <w:rPr>
          <w:rFonts w:hint="eastAsia" w:ascii="宋体" w:hAnsi="宋体" w:eastAsia="宋体" w:cs="宋体"/>
        </w:rPr>
      </w:pPr>
      <w:r>
        <w:rPr>
          <w:rFonts w:hint="eastAsia" w:ascii="宋体" w:hAnsi="宋体" w:eastAsia="宋体" w:cs="宋体"/>
          <w:color w:val="000000"/>
          <w:kern w:val="0"/>
          <w:sz w:val="24"/>
          <w:szCs w:val="24"/>
          <w:lang w:val="en-US" w:eastAsia="zh-CN" w:bidi="ar"/>
        </w:rPr>
        <w:t xml:space="preserve"> </w:t>
      </w:r>
      <w:r>
        <w:rPr>
          <w:rFonts w:hint="eastAsia" w:ascii="宋体" w:hAnsi="宋体" w:eastAsia="宋体" w:cs="宋体"/>
          <w:b/>
          <w:color w:val="000000"/>
          <w:kern w:val="0"/>
          <w:sz w:val="24"/>
          <w:szCs w:val="24"/>
          <w:lang w:val="en-US" w:eastAsia="zh-CN" w:bidi="ar"/>
        </w:rPr>
        <w:t xml:space="preserve">原则 </w:t>
      </w:r>
    </w:p>
    <w:p>
      <w:pPr>
        <w:keepNext w:val="0"/>
        <w:keepLines w:val="0"/>
        <w:widowControl/>
        <w:suppressLineNumbers w:val="0"/>
        <w:jc w:val="left"/>
        <w:rPr>
          <w:rFonts w:hint="eastAsia" w:ascii="宋体" w:hAnsi="宋体" w:eastAsia="宋体" w:cs="宋体"/>
        </w:rPr>
      </w:pPr>
      <w:r>
        <w:rPr>
          <w:rFonts w:hint="eastAsia" w:ascii="宋体" w:hAnsi="宋体" w:eastAsia="宋体" w:cs="宋体"/>
          <w:color w:val="000000"/>
          <w:kern w:val="0"/>
          <w:sz w:val="20"/>
          <w:szCs w:val="20"/>
          <w:lang w:val="en-US" w:eastAsia="zh-CN" w:bidi="ar"/>
        </w:rPr>
        <w:t xml:space="preserve">（一）合理选拔原则, 即根据西南凯亚发展规划合理的人员需求数量； </w:t>
      </w:r>
    </w:p>
    <w:p>
      <w:pPr>
        <w:keepNext w:val="0"/>
        <w:keepLines w:val="0"/>
        <w:widowControl/>
        <w:suppressLineNumbers w:val="0"/>
        <w:jc w:val="left"/>
        <w:rPr>
          <w:rFonts w:hint="eastAsia" w:ascii="宋体" w:hAnsi="宋体" w:eastAsia="宋体" w:cs="宋体"/>
        </w:rPr>
      </w:pPr>
      <w:r>
        <w:rPr>
          <w:rFonts w:hint="eastAsia" w:ascii="宋体" w:hAnsi="宋体" w:eastAsia="宋体" w:cs="宋体"/>
          <w:color w:val="000000"/>
          <w:kern w:val="0"/>
          <w:sz w:val="20"/>
          <w:szCs w:val="20"/>
          <w:lang w:val="en-US" w:eastAsia="zh-CN" w:bidi="ar"/>
        </w:rPr>
        <w:t xml:space="preserve">（二）共同培养原则,即总部各部门共同承担培养工作； </w:t>
      </w:r>
    </w:p>
    <w:p>
      <w:pPr>
        <w:keepNext w:val="0"/>
        <w:keepLines w:val="0"/>
        <w:widowControl/>
        <w:suppressLineNumbers w:val="0"/>
        <w:jc w:val="left"/>
        <w:rPr>
          <w:rFonts w:hint="eastAsia" w:ascii="宋体" w:hAnsi="宋体" w:eastAsia="宋体" w:cs="宋体"/>
        </w:rPr>
      </w:pPr>
      <w:r>
        <w:rPr>
          <w:rFonts w:hint="eastAsia" w:ascii="宋体" w:hAnsi="宋体" w:eastAsia="宋体" w:cs="宋体"/>
          <w:color w:val="000000"/>
          <w:kern w:val="0"/>
          <w:sz w:val="20"/>
          <w:szCs w:val="20"/>
          <w:lang w:val="en-US" w:eastAsia="zh-CN" w:bidi="ar"/>
        </w:rPr>
        <w:t xml:space="preserve">（三）理论与实践相结合原则,即理论培调应与实际操作结合。 </w:t>
      </w:r>
    </w:p>
    <w:p>
      <w:pPr>
        <w:keepNext w:val="0"/>
        <w:keepLines w:val="0"/>
        <w:widowControl/>
        <w:suppressLineNumbers w:val="0"/>
        <w:jc w:val="left"/>
        <w:rPr>
          <w:rFonts w:hint="eastAsia" w:ascii="宋体" w:hAnsi="宋体" w:eastAsia="宋体" w:cs="宋体"/>
        </w:rPr>
      </w:pPr>
      <w:r>
        <w:rPr>
          <w:rFonts w:hint="eastAsia" w:ascii="宋体" w:hAnsi="宋体" w:eastAsia="宋体" w:cs="宋体"/>
          <w:color w:val="000000"/>
          <w:kern w:val="0"/>
          <w:sz w:val="24"/>
          <w:szCs w:val="24"/>
          <w:lang w:val="en-US" w:eastAsia="zh-CN" w:bidi="ar"/>
        </w:rPr>
        <w:t xml:space="preserve"> </w:t>
      </w:r>
      <w:r>
        <w:rPr>
          <w:rFonts w:hint="eastAsia" w:ascii="宋体" w:hAnsi="宋体" w:eastAsia="宋体" w:cs="宋体"/>
          <w:b/>
          <w:color w:val="000000"/>
          <w:kern w:val="0"/>
          <w:sz w:val="24"/>
          <w:szCs w:val="24"/>
          <w:lang w:val="en-US" w:eastAsia="zh-CN" w:bidi="ar"/>
        </w:rPr>
        <w:t xml:space="preserve">实施对象 </w:t>
      </w:r>
    </w:p>
    <w:p>
      <w:pPr>
        <w:keepNext w:val="0"/>
        <w:keepLines w:val="0"/>
        <w:widowControl/>
        <w:suppressLineNumbers w:val="0"/>
        <w:jc w:val="left"/>
        <w:rPr>
          <w:rFonts w:hint="eastAsia" w:ascii="宋体" w:hAnsi="宋体" w:eastAsia="宋体" w:cs="宋体"/>
        </w:rPr>
      </w:pPr>
      <w:r>
        <w:rPr>
          <w:rFonts w:hint="eastAsia" w:ascii="宋体" w:hAnsi="宋体" w:eastAsia="宋体" w:cs="宋体"/>
          <w:color w:val="000000"/>
          <w:kern w:val="0"/>
          <w:sz w:val="20"/>
          <w:szCs w:val="20"/>
          <w:lang w:val="en-US" w:eastAsia="zh-CN" w:bidi="ar"/>
        </w:rPr>
        <w:t xml:space="preserve">（一）管培生培养-国家统招 985、211 重点院校优秀毕业生 </w:t>
      </w:r>
    </w:p>
    <w:p>
      <w:pPr>
        <w:keepNext w:val="0"/>
        <w:keepLines w:val="0"/>
        <w:widowControl/>
        <w:suppressLineNumbers w:val="0"/>
        <w:jc w:val="left"/>
        <w:rPr>
          <w:rFonts w:hint="eastAsia" w:ascii="宋体" w:hAnsi="宋体" w:eastAsia="宋体" w:cs="宋体"/>
        </w:rPr>
      </w:pPr>
      <w:r>
        <w:rPr>
          <w:rFonts w:hint="eastAsia" w:ascii="宋体" w:hAnsi="宋体" w:eastAsia="宋体" w:cs="宋体"/>
          <w:color w:val="000000"/>
          <w:kern w:val="0"/>
          <w:sz w:val="20"/>
          <w:szCs w:val="20"/>
          <w:lang w:val="en-US" w:eastAsia="zh-CN" w:bidi="ar"/>
        </w:rPr>
        <w:t xml:space="preserve">以培养公司未来管理类及技术类专家为导向，计划选拔一批具有可塑性的高校优秀毕业生,通过科学严谨的招 </w:t>
      </w:r>
    </w:p>
    <w:p>
      <w:pPr>
        <w:keepNext w:val="0"/>
        <w:keepLines w:val="0"/>
        <w:widowControl/>
        <w:suppressLineNumbers w:val="0"/>
        <w:jc w:val="left"/>
        <w:rPr>
          <w:rFonts w:hint="eastAsia" w:ascii="宋体" w:hAnsi="宋体" w:eastAsia="宋体" w:cs="宋体"/>
        </w:rPr>
      </w:pPr>
      <w:r>
        <w:rPr>
          <w:rFonts w:hint="eastAsia" w:ascii="宋体" w:hAnsi="宋体" w:eastAsia="宋体" w:cs="宋体"/>
          <w:color w:val="000000"/>
          <w:kern w:val="0"/>
          <w:sz w:val="20"/>
          <w:szCs w:val="20"/>
          <w:lang w:val="en-US" w:eastAsia="zh-CN" w:bidi="ar"/>
        </w:rPr>
        <w:t xml:space="preserve">聘,系统高效的培训,明晰合理的职业生涯规划、全面的保障等为其提供良好的平台和资源,使这些初出茅庐的管培 </w:t>
      </w:r>
    </w:p>
    <w:p>
      <w:pPr>
        <w:keepNext w:val="0"/>
        <w:keepLines w:val="0"/>
        <w:widowControl/>
        <w:suppressLineNumbers w:val="0"/>
        <w:jc w:val="lef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 xml:space="preserve">生在短期内具备独当一面的能力,迅速成为公司中坚力量。 </w:t>
      </w:r>
    </w:p>
    <w:p>
      <w:pPr>
        <w:keepNext w:val="0"/>
        <w:keepLines w:val="0"/>
        <w:widowControl/>
        <w:suppressLineNumbers w:val="0"/>
        <w:jc w:val="left"/>
        <w:rPr>
          <w:rFonts w:hint="eastAsia" w:ascii="宋体" w:hAnsi="宋体" w:eastAsia="宋体" w:cs="宋体"/>
          <w:color w:val="000000"/>
          <w:kern w:val="0"/>
          <w:sz w:val="20"/>
          <w:szCs w:val="20"/>
          <w:lang w:val="en-US" w:eastAsia="zh-CN" w:bidi="ar"/>
        </w:rPr>
      </w:pPr>
    </w:p>
    <w:p>
      <w:pPr>
        <w:keepNext w:val="0"/>
        <w:keepLines w:val="0"/>
        <w:widowControl/>
        <w:suppressLineNumbers w:val="0"/>
        <w:jc w:val="left"/>
        <w:rPr>
          <w:rFonts w:hint="eastAsia" w:ascii="宋体" w:hAnsi="宋体" w:eastAsia="宋体" w:cs="宋体"/>
          <w:color w:val="000000"/>
          <w:kern w:val="0"/>
          <w:sz w:val="20"/>
          <w:szCs w:val="20"/>
          <w:lang w:val="en-US" w:eastAsia="zh-CN" w:bidi="ar"/>
        </w:rPr>
      </w:pPr>
    </w:p>
    <w:p>
      <w:pPr>
        <w:keepNext w:val="0"/>
        <w:keepLines w:val="0"/>
        <w:widowControl/>
        <w:suppressLineNumbers w:val="0"/>
        <w:jc w:val="left"/>
        <w:rPr>
          <w:rFonts w:hint="eastAsia" w:ascii="宋体" w:hAnsi="宋体" w:eastAsia="宋体" w:cs="宋体"/>
          <w:color w:val="000000"/>
          <w:kern w:val="0"/>
          <w:sz w:val="20"/>
          <w:szCs w:val="20"/>
          <w:lang w:val="en-US" w:eastAsia="zh-CN" w:bidi="ar"/>
        </w:rPr>
      </w:pPr>
    </w:p>
    <w:p>
      <w:pPr>
        <w:rPr>
          <w:rFonts w:hint="eastAsia" w:ascii="宋体" w:hAnsi="宋体" w:eastAsia="宋体" w:cs="宋体"/>
          <w:b/>
          <w:bCs/>
          <w:lang w:val="en-US" w:eastAsia="zh-CN"/>
        </w:rPr>
      </w:pPr>
      <w:r>
        <w:rPr>
          <w:rFonts w:hint="eastAsia" w:ascii="宋体" w:hAnsi="宋体" w:eastAsia="宋体" w:cs="宋体"/>
          <w:b/>
          <w:bCs/>
          <w:lang w:val="en-US" w:eastAsia="zh-CN"/>
        </w:rPr>
        <w:t>选拔要求</w:t>
      </w:r>
    </w:p>
    <w:p>
      <w:pPr>
        <w:rPr>
          <w:rFonts w:hint="eastAsia" w:ascii="宋体" w:hAnsi="宋体" w:eastAsia="宋体" w:cs="宋体"/>
          <w:b w:val="0"/>
          <w:bCs w:val="0"/>
          <w:lang w:val="en-US" w:eastAsia="zh-CN"/>
        </w:rPr>
      </w:pPr>
      <w:r>
        <w:rPr>
          <w:rFonts w:hint="eastAsia" w:ascii="宋体" w:hAnsi="宋体" w:eastAsia="宋体" w:cs="宋体"/>
          <w:b/>
          <w:bCs/>
          <w:lang w:val="en-US" w:eastAsia="zh-CN"/>
        </w:rPr>
        <w:t>人数：</w:t>
      </w:r>
      <w:r>
        <w:rPr>
          <w:rFonts w:hint="eastAsia" w:ascii="宋体" w:hAnsi="宋体" w:eastAsia="宋体" w:cs="宋体"/>
          <w:b w:val="0"/>
          <w:bCs w:val="0"/>
          <w:lang w:val="en-US" w:eastAsia="zh-CN"/>
        </w:rPr>
        <w:t xml:space="preserve"> 15-20人 </w:t>
      </w:r>
    </w:p>
    <w:p>
      <w:pPr>
        <w:rPr>
          <w:rFonts w:hint="eastAsia" w:ascii="宋体" w:hAnsi="宋体" w:eastAsia="宋体" w:cs="宋体"/>
          <w:b w:val="0"/>
          <w:bCs w:val="0"/>
          <w:lang w:val="en-US" w:eastAsia="zh-CN"/>
        </w:rPr>
      </w:pPr>
      <w:r>
        <w:rPr>
          <w:rFonts w:hint="eastAsia" w:ascii="宋体" w:hAnsi="宋体" w:eastAsia="宋体" w:cs="宋体"/>
          <w:b/>
          <w:bCs/>
          <w:lang w:val="en-US" w:eastAsia="zh-CN"/>
        </w:rPr>
        <w:t>学历：</w:t>
      </w:r>
      <w:r>
        <w:rPr>
          <w:rFonts w:hint="eastAsia" w:ascii="宋体" w:hAnsi="宋体" w:eastAsia="宋体" w:cs="宋体"/>
          <w:b w:val="0"/>
          <w:bCs w:val="0"/>
          <w:lang w:val="en-US" w:eastAsia="zh-CN"/>
        </w:rPr>
        <w:t xml:space="preserve"> 本科/硕士 </w:t>
      </w:r>
    </w:p>
    <w:p>
      <w:pPr>
        <w:rPr>
          <w:rFonts w:hint="eastAsia" w:ascii="宋体" w:hAnsi="宋体" w:eastAsia="宋体" w:cs="宋体"/>
          <w:b w:val="0"/>
          <w:bCs w:val="0"/>
          <w:lang w:val="en-US" w:eastAsia="zh-CN"/>
        </w:rPr>
      </w:pPr>
      <w:r>
        <w:rPr>
          <w:rFonts w:hint="eastAsia" w:ascii="宋体" w:hAnsi="宋体" w:eastAsia="宋体" w:cs="宋体"/>
          <w:b/>
          <w:bCs/>
          <w:lang w:val="en-US" w:eastAsia="zh-CN"/>
        </w:rPr>
        <w:t>政治面貌：</w:t>
      </w:r>
      <w:r>
        <w:rPr>
          <w:rFonts w:hint="eastAsia" w:ascii="宋体" w:hAnsi="宋体" w:eastAsia="宋体" w:cs="宋体"/>
          <w:b w:val="0"/>
          <w:bCs w:val="0"/>
          <w:lang w:val="en-US" w:eastAsia="zh-CN"/>
        </w:rPr>
        <w:t xml:space="preserve"> 党员（优选条件）</w:t>
      </w:r>
    </w:p>
    <w:p>
      <w:pPr>
        <w:rPr>
          <w:rFonts w:hint="eastAsia" w:ascii="宋体" w:hAnsi="宋体" w:eastAsia="宋体" w:cs="宋体"/>
          <w:b w:val="0"/>
          <w:bCs w:val="0"/>
          <w:lang w:val="en-US" w:eastAsia="zh-CN"/>
        </w:rPr>
      </w:pPr>
      <w:r>
        <w:rPr>
          <w:rFonts w:hint="eastAsia" w:ascii="宋体" w:hAnsi="宋体" w:eastAsia="宋体" w:cs="宋体"/>
          <w:b/>
          <w:bCs/>
          <w:lang w:val="en-US" w:eastAsia="zh-CN"/>
        </w:rPr>
        <w:t xml:space="preserve">方向: </w:t>
      </w:r>
      <w:r>
        <w:rPr>
          <w:rFonts w:hint="eastAsia" w:ascii="宋体" w:hAnsi="宋体" w:eastAsia="宋体" w:cs="宋体"/>
          <w:b w:val="0"/>
          <w:bCs w:val="0"/>
          <w:lang w:val="en-US" w:eastAsia="zh-CN"/>
        </w:rPr>
        <w:t>管理、市场、财务、计算机、电子信息、人工智能、物联网工程</w:t>
      </w:r>
    </w:p>
    <w:p>
      <w:pPr>
        <w:rPr>
          <w:rFonts w:hint="eastAsia" w:ascii="宋体" w:hAnsi="宋体" w:eastAsia="宋体" w:cs="宋体"/>
          <w:b w:val="0"/>
          <w:bCs w:val="0"/>
          <w:lang w:val="en-US" w:eastAsia="zh-CN"/>
        </w:rPr>
      </w:pPr>
      <w:r>
        <w:rPr>
          <w:rFonts w:hint="eastAsia" w:ascii="宋体" w:hAnsi="宋体" w:eastAsia="宋体" w:cs="宋体"/>
          <w:b/>
          <w:bCs/>
          <w:lang w:val="en-US" w:eastAsia="zh-CN"/>
        </w:rPr>
        <w:t>专业：</w:t>
      </w:r>
      <w:r>
        <w:rPr>
          <w:rFonts w:hint="eastAsia" w:ascii="宋体" w:hAnsi="宋体" w:eastAsia="宋体" w:cs="宋体"/>
          <w:b w:val="0"/>
          <w:bCs w:val="0"/>
          <w:lang w:val="en-US" w:eastAsia="zh-CN"/>
        </w:rPr>
        <w:t xml:space="preserve"> 管理科学类、工商管理、人力资源管理、经济学类、市场营销、电子信息工程、电子科学与技术、通信工程、信息工程、计算机科学与技术、软件工程、物联网工程、数字媒体技术等相关专业</w:t>
      </w:r>
    </w:p>
    <w:p>
      <w:pPr>
        <w:rPr>
          <w:rFonts w:hint="default" w:ascii="宋体" w:hAnsi="宋体" w:eastAsia="宋体" w:cs="宋体"/>
          <w:b w:val="0"/>
          <w:bCs w:val="0"/>
          <w:lang w:val="en-US" w:eastAsia="zh-CN"/>
        </w:rPr>
      </w:pPr>
      <w:r>
        <w:rPr>
          <w:rFonts w:hint="eastAsia" w:ascii="宋体" w:hAnsi="宋体" w:eastAsia="宋体" w:cs="宋体"/>
          <w:b/>
          <w:bCs/>
          <w:lang w:val="en-US" w:eastAsia="zh-CN"/>
        </w:rPr>
        <w:t>语言：</w:t>
      </w:r>
      <w:r>
        <w:rPr>
          <w:rFonts w:hint="eastAsia" w:ascii="宋体" w:hAnsi="宋体" w:eastAsia="宋体" w:cs="宋体"/>
          <w:b w:val="0"/>
          <w:bCs w:val="0"/>
          <w:lang w:val="en-US" w:eastAsia="zh-CN"/>
        </w:rPr>
        <w:t>熟练掌握英语</w:t>
      </w:r>
    </w:p>
    <w:p>
      <w:pPr>
        <w:rPr>
          <w:rFonts w:hint="eastAsia" w:ascii="宋体" w:hAnsi="宋体" w:eastAsia="宋体" w:cs="宋体"/>
          <w:b w:val="0"/>
          <w:bCs w:val="0"/>
          <w:lang w:val="en-US" w:eastAsia="zh-CN"/>
        </w:rPr>
      </w:pPr>
      <w:r>
        <w:rPr>
          <w:rFonts w:hint="eastAsia" w:ascii="宋体" w:hAnsi="宋体" w:eastAsia="宋体" w:cs="宋体"/>
          <w:b/>
          <w:bCs/>
          <w:lang w:val="en-US" w:eastAsia="zh-CN"/>
        </w:rPr>
        <w:t xml:space="preserve">在校表现： </w:t>
      </w:r>
      <w:r>
        <w:rPr>
          <w:rFonts w:hint="eastAsia" w:ascii="宋体" w:hAnsi="宋体" w:eastAsia="宋体" w:cs="宋体"/>
          <w:b w:val="0"/>
          <w:bCs w:val="0"/>
          <w:lang w:val="en-US" w:eastAsia="zh-CN"/>
        </w:rPr>
        <w:t xml:space="preserve"> 学习能力出众，获奖学金、任职学生干部并获国家级竞赛奖励者优先 </w:t>
      </w:r>
    </w:p>
    <w:p>
      <w:pPr>
        <w:rPr>
          <w:rFonts w:hint="eastAsia" w:ascii="宋体" w:hAnsi="宋体" w:eastAsia="宋体" w:cs="宋体"/>
          <w:b w:val="0"/>
          <w:bCs w:val="0"/>
          <w:lang w:val="en-US" w:eastAsia="zh-CN"/>
        </w:rPr>
      </w:pPr>
      <w:r>
        <w:rPr>
          <w:rFonts w:hint="eastAsia" w:ascii="宋体" w:hAnsi="宋体" w:eastAsia="宋体" w:cs="宋体"/>
          <w:b/>
          <w:bCs/>
          <w:lang w:val="en-US" w:eastAsia="zh-CN"/>
        </w:rPr>
        <w:t>综合素质：</w:t>
      </w:r>
      <w:r>
        <w:rPr>
          <w:rFonts w:hint="eastAsia" w:ascii="宋体" w:hAnsi="宋体" w:eastAsia="宋体" w:cs="宋体"/>
          <w:b w:val="0"/>
          <w:bCs w:val="0"/>
          <w:lang w:val="en-US" w:eastAsia="zh-CN"/>
        </w:rPr>
        <w:t xml:space="preserve">  积极主动的进取态度、具有一定领导力，具有高度的工作热情和责任感、细心敏锐 具备良好交际能力，注重团队协作，抗压性强，心理健康</w:t>
      </w:r>
    </w:p>
    <w:p>
      <w:pPr>
        <w:rPr>
          <w:rFonts w:hint="eastAsia" w:ascii="宋体" w:hAnsi="宋体" w:eastAsia="宋体" w:cs="宋体"/>
          <w:b w:val="0"/>
          <w:bCs w:val="0"/>
          <w:lang w:val="en-US" w:eastAsia="zh-CN"/>
        </w:rPr>
      </w:pPr>
    </w:p>
    <w:p>
      <w:pPr>
        <w:rPr>
          <w:rFonts w:hint="eastAsia" w:ascii="宋体" w:hAnsi="宋体" w:eastAsia="宋体" w:cs="宋体"/>
          <w:b/>
          <w:bCs/>
          <w:lang w:val="en-US" w:eastAsia="zh-CN"/>
        </w:rPr>
      </w:pPr>
      <w:r>
        <w:rPr>
          <w:rFonts w:hint="eastAsia" w:ascii="宋体" w:hAnsi="宋体" w:eastAsia="宋体" w:cs="宋体"/>
          <w:b/>
          <w:bCs/>
          <w:lang w:val="en-US" w:eastAsia="zh-CN"/>
        </w:rPr>
        <w:t>福利待遇</w:t>
      </w:r>
    </w:p>
    <w:p>
      <w:pPr>
        <w:rPr>
          <w:rFonts w:hint="eastAsia" w:ascii="宋体" w:hAnsi="宋体" w:eastAsia="宋体" w:cs="宋体"/>
          <w:b w:val="0"/>
          <w:bCs w:val="0"/>
          <w:lang w:val="en-US" w:eastAsia="zh-CN"/>
        </w:rPr>
      </w:pPr>
      <w:r>
        <w:rPr>
          <w:rFonts w:hint="eastAsia" w:ascii="宋体" w:hAnsi="宋体" w:eastAsia="宋体" w:cs="宋体"/>
          <w:b w:val="0"/>
          <w:bCs w:val="0"/>
          <w:lang w:val="en-US" w:eastAsia="zh-CN"/>
        </w:rPr>
        <w:t>成都民航西南凯亚有限责任公司是由中航信、国航、川航、双流机场共同组建的国有股份制公司，主要业务面向航空公司、机场、民航相关机构和组织提供全方位信息化系统建设和服务。</w:t>
      </w:r>
    </w:p>
    <w:p>
      <w:pPr>
        <w:rPr>
          <w:rFonts w:hint="eastAsia" w:ascii="宋体" w:hAnsi="宋体" w:eastAsia="宋体" w:cs="宋体"/>
          <w:b w:val="0"/>
          <w:bCs w:val="0"/>
          <w:lang w:val="en-US" w:eastAsia="zh-CN"/>
        </w:rPr>
      </w:pPr>
      <w:r>
        <w:rPr>
          <w:rFonts w:hint="eastAsia" w:ascii="宋体" w:hAnsi="宋体" w:eastAsia="宋体" w:cs="宋体"/>
          <w:b w:val="0"/>
          <w:bCs w:val="0"/>
          <w:lang w:val="en-US" w:eastAsia="zh-CN"/>
        </w:rPr>
        <w:t>我们可以为你提供：</w:t>
      </w:r>
    </w:p>
    <w:p>
      <w:pPr>
        <w:rPr>
          <w:rFonts w:hint="eastAsia" w:ascii="宋体" w:hAnsi="宋体" w:eastAsia="宋体" w:cs="宋体"/>
          <w:b w:val="0"/>
          <w:bCs w:val="0"/>
          <w:lang w:val="en-US" w:eastAsia="zh-CN"/>
        </w:rPr>
      </w:pPr>
      <w:r>
        <w:rPr>
          <w:rFonts w:hint="eastAsia" w:ascii="宋体" w:hAnsi="宋体" w:eastAsia="宋体" w:cs="宋体"/>
          <w:b w:val="0"/>
          <w:bCs w:val="0"/>
          <w:lang w:val="en-US" w:eastAsia="zh-CN"/>
        </w:rPr>
        <w:t>1、与公司直签劳动合同，稳定的薪酬收入--不用担心公司资金链断裂</w:t>
      </w:r>
    </w:p>
    <w:p>
      <w:pPr>
        <w:rPr>
          <w:rFonts w:hint="eastAsia" w:ascii="宋体" w:hAnsi="宋体" w:eastAsia="宋体" w:cs="宋体"/>
          <w:b w:val="0"/>
          <w:bCs w:val="0"/>
          <w:lang w:val="en-US" w:eastAsia="zh-CN"/>
        </w:rPr>
      </w:pPr>
      <w:r>
        <w:rPr>
          <w:rFonts w:hint="eastAsia" w:ascii="宋体" w:hAnsi="宋体" w:eastAsia="宋体" w:cs="宋体"/>
          <w:b w:val="0"/>
          <w:bCs w:val="0"/>
          <w:lang w:val="en-US" w:eastAsia="zh-CN"/>
        </w:rPr>
        <w:t>2、合理的劳动强度，带薪年休假、双休、节假日--事业、工作、生活完美平衡</w:t>
      </w:r>
    </w:p>
    <w:p>
      <w:pPr>
        <w:rPr>
          <w:rFonts w:hint="eastAsia" w:ascii="宋体" w:hAnsi="宋体" w:eastAsia="宋体" w:cs="宋体"/>
          <w:b w:val="0"/>
          <w:bCs w:val="0"/>
          <w:lang w:val="en-US" w:eastAsia="zh-CN"/>
        </w:rPr>
      </w:pPr>
      <w:r>
        <w:rPr>
          <w:rFonts w:hint="eastAsia" w:ascii="宋体" w:hAnsi="宋体" w:eastAsia="宋体" w:cs="宋体"/>
          <w:b w:val="0"/>
          <w:bCs w:val="0"/>
          <w:lang w:val="en-US" w:eastAsia="zh-CN"/>
        </w:rPr>
        <w:t>3、国有企业福利多多--五险一金、工作餐补贴、工会福利、医疗保险、行业住院补助、生日关怀、女工假、儿保假、心理援助计划EAP</w:t>
      </w:r>
    </w:p>
    <w:p>
      <w:pPr>
        <w:rPr>
          <w:rFonts w:hint="eastAsia" w:ascii="宋体" w:hAnsi="宋体" w:eastAsia="宋体" w:cs="宋体"/>
          <w:b w:val="0"/>
          <w:bCs w:val="0"/>
          <w:lang w:val="en-US" w:eastAsia="zh-CN"/>
        </w:rPr>
      </w:pPr>
      <w:r>
        <w:rPr>
          <w:rFonts w:hint="eastAsia" w:ascii="宋体" w:hAnsi="宋体" w:eastAsia="宋体" w:cs="宋体"/>
          <w:b w:val="0"/>
          <w:bCs w:val="0"/>
          <w:lang w:val="en-US" w:eastAsia="zh-CN"/>
        </w:rPr>
        <w:t>4、丰厚奖金---项目奖、年终奖、特殊奖</w:t>
      </w:r>
    </w:p>
    <w:p>
      <w:pPr>
        <w:rPr>
          <w:rFonts w:hint="eastAsia" w:ascii="宋体" w:hAnsi="宋体" w:eastAsia="宋体" w:cs="宋体"/>
          <w:b w:val="0"/>
          <w:bCs w:val="0"/>
          <w:lang w:val="en-US" w:eastAsia="zh-CN"/>
        </w:rPr>
      </w:pPr>
      <w:r>
        <w:rPr>
          <w:rFonts w:hint="eastAsia" w:ascii="宋体" w:hAnsi="宋体" w:eastAsia="宋体" w:cs="宋体"/>
          <w:b w:val="0"/>
          <w:bCs w:val="0"/>
          <w:lang w:val="en-US" w:eastAsia="zh-CN"/>
        </w:rPr>
        <w:t>5、产品研讨会、专业技能、通用技能培训</w:t>
      </w:r>
    </w:p>
    <w:p>
      <w:pPr>
        <w:rPr>
          <w:rFonts w:hint="eastAsia" w:ascii="宋体" w:hAnsi="宋体" w:eastAsia="宋体" w:cs="宋体"/>
          <w:b w:val="0"/>
          <w:bCs w:val="0"/>
          <w:lang w:val="en-US" w:eastAsia="zh-CN"/>
        </w:rPr>
      </w:pPr>
      <w:r>
        <w:rPr>
          <w:rFonts w:hint="eastAsia" w:ascii="宋体" w:hAnsi="宋体" w:eastAsia="宋体" w:cs="宋体"/>
          <w:b w:val="0"/>
          <w:bCs w:val="0"/>
          <w:lang w:val="en-US" w:eastAsia="zh-CN"/>
        </w:rPr>
        <w:t>6、合理晋升通道--扁平管理、双向通道</w:t>
      </w:r>
    </w:p>
    <w:p>
      <w:pPr>
        <w:rPr>
          <w:rFonts w:hint="eastAsia" w:ascii="宋体" w:hAnsi="宋体" w:eastAsia="宋体" w:cs="宋体"/>
          <w:b w:val="0"/>
          <w:bCs w:val="0"/>
          <w:lang w:val="en-US" w:eastAsia="zh-CN"/>
        </w:rPr>
      </w:pPr>
      <w:r>
        <w:rPr>
          <w:rFonts w:hint="eastAsia" w:ascii="宋体" w:hAnsi="宋体" w:eastAsia="宋体" w:cs="宋体"/>
          <w:b w:val="0"/>
          <w:bCs w:val="0"/>
          <w:lang w:val="en-US" w:eastAsia="zh-CN"/>
        </w:rPr>
        <w:t>7、温馨舒适办公环境、快乐团队氛围---足球队、游泳队、羽毛球队各类文体活动小组</w:t>
      </w:r>
    </w:p>
    <w:p>
      <w:pPr>
        <w:rPr>
          <w:rFonts w:hint="eastAsia" w:ascii="宋体" w:hAnsi="宋体" w:eastAsia="宋体" w:cs="宋体"/>
          <w:b w:val="0"/>
          <w:bCs w:val="0"/>
          <w:lang w:val="en-US" w:eastAsia="zh-CN"/>
        </w:rPr>
      </w:pPr>
      <w:r>
        <w:rPr>
          <w:rFonts w:hint="eastAsia" w:ascii="宋体" w:hAnsi="宋体" w:eastAsia="宋体" w:cs="宋体"/>
          <w:b w:val="0"/>
          <w:bCs w:val="0"/>
          <w:lang w:val="en-US" w:eastAsia="zh-CN"/>
        </w:rPr>
        <w:t>收起全部屏蔽该公司</w:t>
      </w:r>
    </w:p>
    <w:p>
      <w:pPr>
        <w:rPr>
          <w:rFonts w:hint="eastAsia" w:ascii="宋体" w:hAnsi="宋体" w:eastAsia="宋体" w:cs="宋体"/>
          <w:b w:val="0"/>
          <w:bCs w:val="0"/>
          <w:lang w:val="en-US" w:eastAsia="zh-CN"/>
        </w:rPr>
      </w:pPr>
      <w:r>
        <w:rPr>
          <w:rFonts w:hint="eastAsia" w:ascii="宋体" w:hAnsi="宋体" w:eastAsia="宋体" w:cs="宋体"/>
          <w:b w:val="0"/>
          <w:bCs w:val="0"/>
          <w:lang w:val="en-US" w:eastAsia="zh-CN"/>
        </w:rPr>
        <w:t>公司地址：成都市高新区天府大道北段20号高新国际广场B座2层 (邮编：610041)</w:t>
      </w:r>
    </w:p>
    <w:p>
      <w:pPr>
        <w:rPr>
          <w:rFonts w:hint="eastAsia" w:ascii="宋体" w:hAnsi="宋体" w:eastAsia="宋体" w:cs="宋体"/>
          <w:b w:val="0"/>
          <w:bCs w:val="0"/>
          <w:lang w:val="en-US" w:eastAsia="zh-CN"/>
        </w:rPr>
      </w:pPr>
    </w:p>
    <w:p>
      <w:pPr>
        <w:rPr>
          <w:rFonts w:hint="default" w:ascii="宋体" w:hAnsi="宋体" w:eastAsia="宋体" w:cs="宋体"/>
          <w:b w:val="0"/>
          <w:bCs w:val="0"/>
          <w:lang w:val="en-US" w:eastAsia="zh-CN"/>
        </w:rPr>
      </w:pPr>
      <w:r>
        <w:rPr>
          <w:rFonts w:hint="eastAsia" w:ascii="宋体" w:hAnsi="宋体" w:eastAsia="宋体" w:cs="宋体"/>
          <w:b w:val="0"/>
          <w:bCs w:val="0"/>
          <w:lang w:val="en-US" w:eastAsia="zh-CN"/>
        </w:rPr>
        <w:t>电话/微信:13198499492  邱经理</w:t>
      </w:r>
      <w:bookmarkStart w:id="0" w:name="_GoBack"/>
      <w:bookmarkEnd w:id="0"/>
    </w:p>
    <w:p>
      <w:pPr>
        <w:rPr>
          <w:rFonts w:hint="eastAsia" w:ascii="宋体" w:hAnsi="宋体" w:eastAsia="宋体" w:cs="宋体"/>
          <w:b w:val="0"/>
          <w:bCs w:val="0"/>
          <w:lang w:val="en-US" w:eastAsia="zh-CN"/>
        </w:rPr>
      </w:pPr>
      <w:r>
        <w:rPr>
          <w:rFonts w:hint="eastAsia" w:ascii="宋体" w:hAnsi="宋体" w:eastAsia="宋体" w:cs="宋体"/>
          <w:b w:val="0"/>
          <w:bCs w:val="0"/>
          <w:lang w:val="en-US" w:eastAsia="zh-CN"/>
        </w:rPr>
        <w:t>简历投递：</w:t>
      </w:r>
      <w:r>
        <w:rPr>
          <w:rFonts w:hint="eastAsia" w:ascii="宋体" w:hAnsi="宋体" w:eastAsia="宋体" w:cs="宋体"/>
          <w:b w:val="0"/>
          <w:bCs w:val="0"/>
          <w:lang w:val="en-US" w:eastAsia="zh-CN"/>
        </w:rPr>
        <w:fldChar w:fldCharType="begin"/>
      </w:r>
      <w:r>
        <w:rPr>
          <w:rFonts w:hint="eastAsia" w:ascii="宋体" w:hAnsi="宋体" w:eastAsia="宋体" w:cs="宋体"/>
          <w:b w:val="0"/>
          <w:bCs w:val="0"/>
          <w:lang w:val="en-US" w:eastAsia="zh-CN"/>
        </w:rPr>
        <w:instrText xml:space="preserve"> HYPERLINK "mailto:1723837039@qq.com" </w:instrText>
      </w:r>
      <w:r>
        <w:rPr>
          <w:rFonts w:hint="eastAsia" w:ascii="宋体" w:hAnsi="宋体" w:eastAsia="宋体" w:cs="宋体"/>
          <w:b w:val="0"/>
          <w:bCs w:val="0"/>
          <w:lang w:val="en-US" w:eastAsia="zh-CN"/>
        </w:rPr>
        <w:fldChar w:fldCharType="separate"/>
      </w:r>
      <w:r>
        <w:rPr>
          <w:rStyle w:val="4"/>
          <w:rFonts w:hint="eastAsia" w:ascii="宋体" w:hAnsi="宋体" w:eastAsia="宋体" w:cs="宋体"/>
          <w:b w:val="0"/>
          <w:bCs w:val="0"/>
          <w:lang w:val="en-US" w:eastAsia="zh-CN"/>
        </w:rPr>
        <w:t>1723837039@qq.com</w:t>
      </w:r>
      <w:r>
        <w:rPr>
          <w:rFonts w:hint="eastAsia" w:ascii="宋体" w:hAnsi="宋体" w:eastAsia="宋体" w:cs="宋体"/>
          <w:b w:val="0"/>
          <w:bCs w:val="0"/>
          <w:lang w:val="en-US" w:eastAsia="zh-CN"/>
        </w:rPr>
        <w:fldChar w:fldCharType="end"/>
      </w:r>
    </w:p>
    <w:p>
      <w:pPr>
        <w:rPr>
          <w:rFonts w:hint="default" w:ascii="宋体" w:hAnsi="宋体" w:eastAsia="宋体" w:cs="宋体"/>
          <w:b w:val="0"/>
          <w:bCs w:val="0"/>
          <w:lang w:val="en-US" w:eastAsia="zh-CN"/>
        </w:rPr>
      </w:pPr>
    </w:p>
    <w:p>
      <w:pPr>
        <w:rPr>
          <w:rFonts w:hint="eastAsia" w:ascii="宋体" w:hAnsi="宋体" w:eastAsia="宋体" w:cs="宋体"/>
          <w:b w:val="0"/>
          <w:bCs w:val="0"/>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Wingdings">
    <w:panose1 w:val="05000000000000000000"/>
    <w:charset w:val="00"/>
    <w:family w:val="auto"/>
    <w:pitch w:val="default"/>
    <w:sig w:usb0="00000000" w:usb1="00000000" w:usb2="00000000" w:usb3="00000000" w:csb0="80000000" w:csb1="00000000"/>
  </w:font>
  <w:font w:name="PMingLiU">
    <w:panose1 w:val="02020500000000000000"/>
    <w:charset w:val="88"/>
    <w:family w:val="auto"/>
    <w:pitch w:val="default"/>
    <w:sig w:usb0="A00002FF" w:usb1="28CFFCFA" w:usb2="00000016" w:usb3="00000000" w:csb0="0010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8F2DFA"/>
    <w:rsid w:val="030B233D"/>
    <w:rsid w:val="09067378"/>
    <w:rsid w:val="0949241E"/>
    <w:rsid w:val="0AE07E5C"/>
    <w:rsid w:val="109C7776"/>
    <w:rsid w:val="126009A9"/>
    <w:rsid w:val="15796881"/>
    <w:rsid w:val="15A3418A"/>
    <w:rsid w:val="1EA315C2"/>
    <w:rsid w:val="22562F86"/>
    <w:rsid w:val="22EB7A97"/>
    <w:rsid w:val="268831C1"/>
    <w:rsid w:val="2BA758C9"/>
    <w:rsid w:val="2CAD4354"/>
    <w:rsid w:val="308F2DFA"/>
    <w:rsid w:val="324D7D0E"/>
    <w:rsid w:val="34644FF5"/>
    <w:rsid w:val="3975431C"/>
    <w:rsid w:val="3A4E3DD9"/>
    <w:rsid w:val="4016172A"/>
    <w:rsid w:val="42BB41A2"/>
    <w:rsid w:val="478D530A"/>
    <w:rsid w:val="52E04F9B"/>
    <w:rsid w:val="59F27EB6"/>
    <w:rsid w:val="5C040A72"/>
    <w:rsid w:val="603B2EBA"/>
    <w:rsid w:val="665138CC"/>
    <w:rsid w:val="667670E7"/>
    <w:rsid w:val="67AA0E2A"/>
    <w:rsid w:val="6E0D732B"/>
    <w:rsid w:val="72211E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2020-03-13T03:23:00Z</dcterms:created>
  <dc:creator>Administrator</dc:creator>
  <cp:lastModifiedBy>最长的是我的套路</cp:lastModifiedBy>
  <dcterms:modified xsi:type="dcterms:W3CDTF">2020-05-11T08:14:53Z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